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243" w:rsidRPr="00D91243" w:rsidRDefault="00D91243" w:rsidP="00D91243">
      <w:pPr>
        <w:rPr>
          <w:lang w:val="en-US"/>
        </w:rPr>
      </w:pPr>
    </w:p>
    <w:p w:rsidR="00774074" w:rsidRDefault="00774074" w:rsidP="00774074">
      <w:pPr>
        <w:tabs>
          <w:tab w:val="left" w:pos="1904"/>
        </w:tabs>
        <w:spacing w:after="0"/>
        <w:jc w:val="center"/>
        <w:outlineLvl w:val="0"/>
        <w:rPr>
          <w:rFonts w:ascii="Times New Roman" w:eastAsia="Times New Roman" w:hAnsi="Times New Roman"/>
          <w:b/>
        </w:rPr>
      </w:pPr>
      <w:r>
        <w:rPr>
          <w:rFonts w:ascii="Times New Roman" w:eastAsia="Times New Roman" w:hAnsi="Times New Roman"/>
          <w:b/>
        </w:rPr>
        <w:t>МУНИЦИПАЛЬНОЕ БЮДЖЕТНОЕ ОБЩЕОБРАЗОВАТЕЛЬНОЕ УЧРЕЖДЕНИЕ</w:t>
      </w:r>
    </w:p>
    <w:p w:rsidR="00774074" w:rsidRDefault="00774074" w:rsidP="00774074">
      <w:pPr>
        <w:tabs>
          <w:tab w:val="left" w:pos="1904"/>
        </w:tabs>
        <w:spacing w:after="0"/>
        <w:jc w:val="center"/>
        <w:outlineLvl w:val="0"/>
        <w:rPr>
          <w:rFonts w:ascii="Times New Roman" w:eastAsia="Times New Roman" w:hAnsi="Times New Roman"/>
          <w:b/>
        </w:rPr>
      </w:pPr>
      <w:r>
        <w:rPr>
          <w:rFonts w:ascii="Times New Roman" w:eastAsia="Times New Roman" w:hAnsi="Times New Roman"/>
          <w:b/>
        </w:rPr>
        <w:t xml:space="preserve"> МАЛОАРХАНГЕЛЬСКОГО РАЙОНА </w:t>
      </w:r>
    </w:p>
    <w:p w:rsidR="00774074" w:rsidRDefault="00774074" w:rsidP="00774074">
      <w:pPr>
        <w:tabs>
          <w:tab w:val="left" w:pos="1904"/>
        </w:tabs>
        <w:spacing w:after="0"/>
        <w:jc w:val="center"/>
        <w:outlineLvl w:val="0"/>
        <w:rPr>
          <w:rFonts w:ascii="Times New Roman" w:eastAsia="Times New Roman" w:hAnsi="Times New Roman"/>
          <w:b/>
        </w:rPr>
      </w:pPr>
      <w:r>
        <w:rPr>
          <w:rFonts w:ascii="Times New Roman" w:eastAsia="Times New Roman" w:hAnsi="Times New Roman"/>
          <w:b/>
        </w:rPr>
        <w:t xml:space="preserve"> «ГУБКИНСКАЯ СРЕДНЯЯ ОБЩЕОБРАЗОВАТЕЛЬНАЯ ШКОЛА»</w:t>
      </w:r>
    </w:p>
    <w:p w:rsidR="00774074" w:rsidRDefault="00774074" w:rsidP="00774074">
      <w:pPr>
        <w:tabs>
          <w:tab w:val="left" w:pos="1904"/>
        </w:tabs>
        <w:spacing w:after="0"/>
        <w:jc w:val="center"/>
        <w:outlineLvl w:val="0"/>
        <w:rPr>
          <w:rFonts w:ascii="Times New Roman" w:eastAsia="Times New Roman" w:hAnsi="Times New Roman"/>
          <w:b/>
        </w:rPr>
      </w:pPr>
      <w:r>
        <w:rPr>
          <w:rFonts w:ascii="Times New Roman" w:eastAsia="Times New Roman" w:hAnsi="Times New Roman"/>
          <w:b/>
        </w:rPr>
        <w:t xml:space="preserve">С. ГУБКИНО, УЛ. </w:t>
      </w:r>
      <w:proofErr w:type="gramStart"/>
      <w:r>
        <w:rPr>
          <w:rFonts w:ascii="Times New Roman" w:eastAsia="Times New Roman" w:hAnsi="Times New Roman"/>
          <w:b/>
        </w:rPr>
        <w:t>ШКОЛЬНАЯ</w:t>
      </w:r>
      <w:proofErr w:type="gramEnd"/>
      <w:r>
        <w:rPr>
          <w:rFonts w:ascii="Times New Roman" w:eastAsia="Times New Roman" w:hAnsi="Times New Roman"/>
          <w:b/>
        </w:rPr>
        <w:t xml:space="preserve"> Д.1, МАЛОАРХАНГЕЛЬСКОГО РАЙОНА</w:t>
      </w:r>
    </w:p>
    <w:p w:rsidR="00774074" w:rsidRDefault="00774074" w:rsidP="00774074">
      <w:pPr>
        <w:spacing w:after="0"/>
        <w:ind w:left="644"/>
        <w:jc w:val="center"/>
        <w:rPr>
          <w:rFonts w:ascii="Times New Roman" w:hAnsi="Times New Roman"/>
          <w:b/>
        </w:rPr>
      </w:pPr>
      <w:r>
        <w:rPr>
          <w:rFonts w:ascii="Times New Roman" w:eastAsia="Times New Roman" w:hAnsi="Times New Roman"/>
          <w:b/>
        </w:rPr>
        <w:t xml:space="preserve"> ОРЛОВСКОЙ ОБЛАСТИ</w:t>
      </w:r>
    </w:p>
    <w:p w:rsidR="00D91243" w:rsidRDefault="00D91243" w:rsidP="00D91243">
      <w:pPr>
        <w:spacing w:before="100" w:beforeAutospacing="1" w:after="0"/>
        <w:rPr>
          <w:b/>
          <w:bCs/>
        </w:rPr>
      </w:pPr>
    </w:p>
    <w:p w:rsidR="00D91243" w:rsidRPr="00D91243" w:rsidRDefault="00D91243" w:rsidP="00D91243">
      <w:pPr>
        <w:keepNext/>
        <w:snapToGrid w:val="0"/>
        <w:spacing w:after="0" w:line="180" w:lineRule="atLeast"/>
        <w:jc w:val="center"/>
        <w:outlineLvl w:val="2"/>
        <w:rPr>
          <w:rFonts w:ascii="Times New Roman" w:hAnsi="Times New Roman"/>
          <w:b/>
          <w:sz w:val="24"/>
          <w:szCs w:val="24"/>
        </w:rPr>
      </w:pPr>
      <w:r w:rsidRPr="00D91243">
        <w:rPr>
          <w:rFonts w:ascii="Times New Roman" w:hAnsi="Times New Roman"/>
          <w:b/>
          <w:sz w:val="24"/>
          <w:szCs w:val="24"/>
        </w:rPr>
        <w:t>РАБОЧАЯ  ПРОГРАММА</w:t>
      </w:r>
    </w:p>
    <w:p w:rsidR="00D91243" w:rsidRPr="00D91243" w:rsidRDefault="00D91243" w:rsidP="00D91243">
      <w:pPr>
        <w:keepNext/>
        <w:snapToGrid w:val="0"/>
        <w:spacing w:after="0" w:line="180" w:lineRule="atLeast"/>
        <w:jc w:val="center"/>
        <w:outlineLvl w:val="2"/>
        <w:rPr>
          <w:rFonts w:ascii="Times New Roman" w:hAnsi="Times New Roman"/>
          <w:b/>
          <w:sz w:val="24"/>
          <w:szCs w:val="24"/>
        </w:rPr>
      </w:pPr>
    </w:p>
    <w:p w:rsidR="00D91243" w:rsidRPr="00D91243" w:rsidRDefault="00D91243" w:rsidP="00D91243">
      <w:pPr>
        <w:keepNext/>
        <w:snapToGrid w:val="0"/>
        <w:spacing w:after="0"/>
        <w:jc w:val="center"/>
        <w:outlineLvl w:val="2"/>
        <w:rPr>
          <w:rFonts w:ascii="Times New Roman" w:hAnsi="Times New Roman"/>
          <w:sz w:val="24"/>
          <w:szCs w:val="24"/>
        </w:rPr>
      </w:pPr>
      <w:r w:rsidRPr="00D91243">
        <w:rPr>
          <w:rFonts w:ascii="Times New Roman" w:hAnsi="Times New Roman"/>
          <w:sz w:val="24"/>
          <w:szCs w:val="24"/>
        </w:rPr>
        <w:t xml:space="preserve">к  основной образовательной программе </w:t>
      </w:r>
    </w:p>
    <w:p w:rsidR="00D91243" w:rsidRPr="00D91243" w:rsidRDefault="00D91243" w:rsidP="00D91243">
      <w:pPr>
        <w:keepNext/>
        <w:snapToGrid w:val="0"/>
        <w:spacing w:after="0"/>
        <w:jc w:val="center"/>
        <w:outlineLvl w:val="2"/>
        <w:rPr>
          <w:rFonts w:ascii="Times New Roman" w:hAnsi="Times New Roman"/>
          <w:sz w:val="24"/>
          <w:szCs w:val="24"/>
        </w:rPr>
      </w:pPr>
      <w:r w:rsidRPr="00D91243">
        <w:rPr>
          <w:rFonts w:ascii="Times New Roman" w:hAnsi="Times New Roman"/>
          <w:sz w:val="24"/>
          <w:szCs w:val="24"/>
        </w:rPr>
        <w:t xml:space="preserve"> основного общего образования</w:t>
      </w:r>
    </w:p>
    <w:p w:rsidR="00D91243" w:rsidRPr="00D91243" w:rsidRDefault="00D91243" w:rsidP="00D91243">
      <w:pPr>
        <w:keepNext/>
        <w:snapToGrid w:val="0"/>
        <w:spacing w:after="0"/>
        <w:jc w:val="center"/>
        <w:outlineLvl w:val="2"/>
        <w:rPr>
          <w:rFonts w:ascii="Times New Roman" w:hAnsi="Times New Roman"/>
          <w:sz w:val="24"/>
          <w:szCs w:val="24"/>
        </w:rPr>
      </w:pPr>
    </w:p>
    <w:p w:rsidR="00D91243" w:rsidRPr="00D91243" w:rsidRDefault="00D91243" w:rsidP="00D91243">
      <w:pPr>
        <w:keepNext/>
        <w:snapToGrid w:val="0"/>
        <w:spacing w:after="0" w:line="180" w:lineRule="atLeast"/>
        <w:jc w:val="center"/>
        <w:outlineLvl w:val="2"/>
        <w:rPr>
          <w:rFonts w:ascii="Times New Roman" w:hAnsi="Times New Roman"/>
          <w:sz w:val="24"/>
          <w:szCs w:val="24"/>
        </w:rPr>
      </w:pPr>
      <w:r w:rsidRPr="00D91243">
        <w:rPr>
          <w:rFonts w:ascii="Times New Roman" w:hAnsi="Times New Roman"/>
          <w:sz w:val="24"/>
          <w:szCs w:val="24"/>
        </w:rPr>
        <w:t>(ФГОС)</w:t>
      </w:r>
    </w:p>
    <w:p w:rsidR="00D91243" w:rsidRPr="00D91243" w:rsidRDefault="00D91243" w:rsidP="00D91243">
      <w:pPr>
        <w:keepNext/>
        <w:snapToGrid w:val="0"/>
        <w:spacing w:after="0" w:line="180" w:lineRule="atLeast"/>
        <w:jc w:val="center"/>
        <w:outlineLvl w:val="2"/>
        <w:rPr>
          <w:rFonts w:ascii="Times New Roman" w:hAnsi="Times New Roman"/>
          <w:sz w:val="24"/>
          <w:szCs w:val="24"/>
        </w:rPr>
      </w:pPr>
      <w:r w:rsidRPr="00D91243">
        <w:rPr>
          <w:rFonts w:ascii="Times New Roman" w:hAnsi="Times New Roman"/>
          <w:sz w:val="24"/>
          <w:szCs w:val="24"/>
        </w:rPr>
        <w:t>по  химии</w:t>
      </w:r>
    </w:p>
    <w:p w:rsidR="00D91243" w:rsidRPr="00D91243" w:rsidRDefault="00D91243" w:rsidP="00D91243">
      <w:pPr>
        <w:keepNext/>
        <w:snapToGrid w:val="0"/>
        <w:spacing w:after="0" w:line="180" w:lineRule="atLeast"/>
        <w:jc w:val="center"/>
        <w:outlineLvl w:val="2"/>
        <w:rPr>
          <w:rFonts w:ascii="Times New Roman" w:hAnsi="Times New Roman"/>
          <w:b/>
          <w:bCs/>
          <w:color w:val="000000"/>
          <w:sz w:val="24"/>
          <w:szCs w:val="24"/>
        </w:rPr>
      </w:pPr>
      <w:r w:rsidRPr="00D91243">
        <w:rPr>
          <w:rFonts w:ascii="Times New Roman" w:hAnsi="Times New Roman"/>
          <w:sz w:val="24"/>
          <w:szCs w:val="24"/>
        </w:rPr>
        <w:t>8-9 класс</w:t>
      </w:r>
    </w:p>
    <w:p w:rsidR="00D91243" w:rsidRPr="00A85E35" w:rsidRDefault="00774074" w:rsidP="00D91243">
      <w:pPr>
        <w:shd w:val="clear" w:color="auto" w:fill="FFFFFF"/>
        <w:spacing w:after="0"/>
        <w:jc w:val="center"/>
        <w:rPr>
          <w:rFonts w:ascii="Times New Roman" w:hAnsi="Times New Roman"/>
        </w:rPr>
      </w:pPr>
      <w:r>
        <w:rPr>
          <w:rFonts w:ascii="Times New Roman" w:hAnsi="Times New Roman"/>
        </w:rPr>
        <w:t xml:space="preserve"> </w:t>
      </w:r>
    </w:p>
    <w:p w:rsidR="00D91243" w:rsidRPr="00D91243" w:rsidRDefault="00D91243" w:rsidP="00D91243">
      <w:pPr>
        <w:shd w:val="clear" w:color="auto" w:fill="FFFFFF"/>
        <w:spacing w:after="0"/>
        <w:jc w:val="center"/>
        <w:rPr>
          <w:rFonts w:ascii="Times New Roman" w:hAnsi="Times New Roman"/>
          <w:sz w:val="24"/>
          <w:szCs w:val="24"/>
        </w:rPr>
      </w:pPr>
    </w:p>
    <w:p w:rsidR="00D91243" w:rsidRPr="00D91243" w:rsidRDefault="00D91243" w:rsidP="00D91243">
      <w:pPr>
        <w:spacing w:after="0"/>
        <w:jc w:val="center"/>
        <w:rPr>
          <w:rFonts w:ascii="Times New Roman" w:hAnsi="Times New Roman"/>
          <w:sz w:val="24"/>
          <w:szCs w:val="24"/>
        </w:rPr>
      </w:pPr>
      <w:r w:rsidRPr="00D91243">
        <w:rPr>
          <w:rFonts w:ascii="Times New Roman" w:hAnsi="Times New Roman"/>
          <w:sz w:val="24"/>
          <w:szCs w:val="24"/>
        </w:rPr>
        <w:t xml:space="preserve">Уровень     </w:t>
      </w:r>
      <w:r w:rsidRPr="00D91243">
        <w:rPr>
          <w:rFonts w:ascii="Times New Roman" w:hAnsi="Times New Roman"/>
          <w:sz w:val="24"/>
          <w:szCs w:val="24"/>
          <w:u w:val="single"/>
        </w:rPr>
        <w:t>базовый</w:t>
      </w:r>
    </w:p>
    <w:p w:rsidR="00D91243" w:rsidRPr="00A85E35" w:rsidRDefault="00774074" w:rsidP="00D91243">
      <w:pPr>
        <w:spacing w:after="0"/>
        <w:jc w:val="center"/>
        <w:rPr>
          <w:rFonts w:ascii="Times New Roman" w:hAnsi="Times New Roman"/>
        </w:rPr>
      </w:pPr>
      <w:r>
        <w:rPr>
          <w:rFonts w:ascii="Times New Roman" w:hAnsi="Times New Roman"/>
        </w:rPr>
        <w:t xml:space="preserve"> </w:t>
      </w:r>
    </w:p>
    <w:p w:rsidR="00D91243" w:rsidRPr="00D91243" w:rsidRDefault="00D91243" w:rsidP="00D91243">
      <w:pPr>
        <w:spacing w:after="0"/>
        <w:jc w:val="center"/>
        <w:rPr>
          <w:rFonts w:ascii="Times New Roman" w:hAnsi="Times New Roman"/>
          <w:sz w:val="24"/>
          <w:szCs w:val="24"/>
        </w:rPr>
      </w:pPr>
    </w:p>
    <w:p w:rsidR="00D91243" w:rsidRPr="00D91243" w:rsidRDefault="00D91243" w:rsidP="00D91243">
      <w:pPr>
        <w:spacing w:after="0"/>
        <w:jc w:val="center"/>
        <w:rPr>
          <w:rFonts w:ascii="Times New Roman" w:hAnsi="Times New Roman"/>
          <w:sz w:val="24"/>
          <w:szCs w:val="24"/>
        </w:rPr>
      </w:pPr>
      <w:r w:rsidRPr="00D91243">
        <w:rPr>
          <w:rFonts w:ascii="Times New Roman" w:hAnsi="Times New Roman"/>
          <w:sz w:val="24"/>
          <w:szCs w:val="24"/>
        </w:rPr>
        <w:t>Количество часов - 170</w:t>
      </w:r>
    </w:p>
    <w:p w:rsidR="00D91243" w:rsidRPr="00D91243" w:rsidRDefault="00D91243" w:rsidP="00D91243">
      <w:pPr>
        <w:spacing w:after="0"/>
        <w:jc w:val="center"/>
        <w:rPr>
          <w:rFonts w:ascii="Times New Roman" w:hAnsi="Times New Roman"/>
          <w:sz w:val="24"/>
          <w:szCs w:val="24"/>
        </w:rPr>
      </w:pPr>
    </w:p>
    <w:p w:rsidR="00D91243" w:rsidRPr="00D91243" w:rsidRDefault="00D91243" w:rsidP="00D91243">
      <w:pPr>
        <w:shd w:val="clear" w:color="auto" w:fill="FFFFFF"/>
        <w:spacing w:after="0"/>
        <w:jc w:val="center"/>
        <w:rPr>
          <w:rFonts w:ascii="Times New Roman" w:hAnsi="Times New Roman"/>
          <w:color w:val="000000"/>
          <w:sz w:val="24"/>
          <w:szCs w:val="24"/>
        </w:rPr>
      </w:pPr>
      <w:r w:rsidRPr="00D91243">
        <w:rPr>
          <w:rFonts w:ascii="Times New Roman" w:hAnsi="Times New Roman"/>
          <w:color w:val="000000"/>
          <w:sz w:val="24"/>
          <w:szCs w:val="24"/>
        </w:rPr>
        <w:t xml:space="preserve">Учитель химии </w:t>
      </w:r>
    </w:p>
    <w:p w:rsidR="00D91243" w:rsidRPr="00D91243" w:rsidRDefault="00774074" w:rsidP="00D91243">
      <w:pPr>
        <w:shd w:val="clear" w:color="auto" w:fill="FFFFFF"/>
        <w:spacing w:after="0"/>
        <w:jc w:val="center"/>
        <w:rPr>
          <w:rFonts w:ascii="Times New Roman" w:hAnsi="Times New Roman"/>
          <w:color w:val="000000"/>
          <w:sz w:val="24"/>
          <w:szCs w:val="24"/>
        </w:rPr>
      </w:pPr>
      <w:r>
        <w:rPr>
          <w:rFonts w:ascii="Times New Roman" w:hAnsi="Times New Roman"/>
          <w:color w:val="000000"/>
          <w:sz w:val="24"/>
          <w:szCs w:val="24"/>
        </w:rPr>
        <w:t>Панкратов А.Н.</w:t>
      </w:r>
      <w:r w:rsidR="00D91243" w:rsidRPr="00D91243">
        <w:rPr>
          <w:rFonts w:ascii="Times New Roman" w:hAnsi="Times New Roman"/>
          <w:color w:val="000000"/>
          <w:sz w:val="24"/>
          <w:szCs w:val="24"/>
        </w:rPr>
        <w:t>,</w:t>
      </w:r>
    </w:p>
    <w:p w:rsidR="00D91243" w:rsidRPr="00D91243" w:rsidRDefault="00774074" w:rsidP="00D91243">
      <w:pPr>
        <w:shd w:val="clear" w:color="auto" w:fill="FFFFFF"/>
        <w:spacing w:after="0"/>
        <w:jc w:val="center"/>
        <w:rPr>
          <w:rFonts w:ascii="Times New Roman" w:hAnsi="Times New Roman"/>
          <w:color w:val="000000"/>
          <w:sz w:val="24"/>
          <w:szCs w:val="24"/>
        </w:rPr>
      </w:pPr>
      <w:r>
        <w:rPr>
          <w:rFonts w:ascii="Times New Roman" w:hAnsi="Times New Roman"/>
          <w:color w:val="000000"/>
          <w:sz w:val="24"/>
          <w:szCs w:val="24"/>
        </w:rPr>
        <w:t>высша</w:t>
      </w:r>
      <w:r w:rsidR="00D91243" w:rsidRPr="00D91243">
        <w:rPr>
          <w:rFonts w:ascii="Times New Roman" w:hAnsi="Times New Roman"/>
          <w:color w:val="000000"/>
          <w:sz w:val="24"/>
          <w:szCs w:val="24"/>
        </w:rPr>
        <w:t>я квалификационная категория</w:t>
      </w:r>
    </w:p>
    <w:p w:rsidR="00D91243" w:rsidRPr="00E427FC" w:rsidRDefault="00D91243" w:rsidP="00D91243">
      <w:pPr>
        <w:shd w:val="clear" w:color="auto" w:fill="FFFFFF"/>
        <w:spacing w:after="0"/>
        <w:jc w:val="center"/>
        <w:rPr>
          <w:color w:val="000000"/>
        </w:rPr>
      </w:pPr>
    </w:p>
    <w:p w:rsidR="00D91243" w:rsidRDefault="00D91243" w:rsidP="00D91243">
      <w:pPr>
        <w:jc w:val="center"/>
      </w:pPr>
    </w:p>
    <w:p w:rsidR="00D91243" w:rsidRDefault="00D91243" w:rsidP="00D91243"/>
    <w:p w:rsidR="00D91243" w:rsidRDefault="00D91243" w:rsidP="00D91243"/>
    <w:p w:rsidR="00D91243" w:rsidRDefault="00D91243" w:rsidP="00D91243"/>
    <w:p w:rsidR="00D91243" w:rsidRDefault="00D91243" w:rsidP="00D91243"/>
    <w:p w:rsidR="00D91243" w:rsidRPr="00B90A1B" w:rsidRDefault="00D91243" w:rsidP="00D91243"/>
    <w:p w:rsidR="00D91243" w:rsidRDefault="00774074" w:rsidP="00CF111F">
      <w:pPr>
        <w:spacing w:before="100" w:beforeAutospacing="1" w:after="100" w:afterAutospacing="1"/>
        <w:jc w:val="center"/>
        <w:rPr>
          <w:rFonts w:ascii="Times New Roman" w:hAnsi="Times New Roman"/>
          <w:bCs/>
          <w:sz w:val="28"/>
          <w:szCs w:val="28"/>
        </w:rPr>
      </w:pPr>
      <w:r>
        <w:rPr>
          <w:rFonts w:ascii="Times New Roman" w:hAnsi="Times New Roman"/>
          <w:bCs/>
          <w:sz w:val="28"/>
          <w:szCs w:val="28"/>
        </w:rPr>
        <w:t xml:space="preserve">с.  </w:t>
      </w:r>
      <w:proofErr w:type="spellStart"/>
      <w:r>
        <w:rPr>
          <w:rFonts w:ascii="Times New Roman" w:hAnsi="Times New Roman"/>
          <w:bCs/>
          <w:sz w:val="28"/>
          <w:szCs w:val="28"/>
        </w:rPr>
        <w:t>Губкино</w:t>
      </w:r>
      <w:proofErr w:type="spellEnd"/>
    </w:p>
    <w:p w:rsidR="00774074" w:rsidRDefault="00774074" w:rsidP="00CF111F">
      <w:pPr>
        <w:spacing w:before="100" w:beforeAutospacing="1" w:after="100" w:afterAutospacing="1"/>
        <w:jc w:val="center"/>
        <w:rPr>
          <w:rFonts w:ascii="Times New Roman" w:hAnsi="Times New Roman"/>
          <w:bCs/>
          <w:sz w:val="28"/>
          <w:szCs w:val="28"/>
        </w:rPr>
      </w:pPr>
    </w:p>
    <w:p w:rsidR="00774074" w:rsidRDefault="00774074" w:rsidP="00CF111F">
      <w:pPr>
        <w:spacing w:before="100" w:beforeAutospacing="1" w:after="100" w:afterAutospacing="1"/>
        <w:jc w:val="center"/>
        <w:rPr>
          <w:rFonts w:ascii="Times New Roman" w:hAnsi="Times New Roman"/>
          <w:bCs/>
          <w:sz w:val="28"/>
          <w:szCs w:val="28"/>
        </w:rPr>
      </w:pPr>
    </w:p>
    <w:p w:rsidR="00774074" w:rsidRPr="00B90A1B" w:rsidRDefault="00774074" w:rsidP="00CF111F">
      <w:pPr>
        <w:spacing w:before="100" w:beforeAutospacing="1" w:after="100" w:afterAutospacing="1"/>
        <w:jc w:val="center"/>
        <w:rPr>
          <w:rFonts w:ascii="Times New Roman" w:hAnsi="Times New Roman"/>
          <w:bCs/>
          <w:sz w:val="28"/>
          <w:szCs w:val="28"/>
          <w:shd w:val="clear" w:color="auto" w:fill="FFFFFF"/>
        </w:rPr>
      </w:pPr>
      <w:bookmarkStart w:id="0" w:name="_GoBack"/>
      <w:bookmarkEnd w:id="0"/>
    </w:p>
    <w:p w:rsidR="008D15D1" w:rsidRPr="00CF111F" w:rsidRDefault="008D15D1" w:rsidP="00CF111F">
      <w:pPr>
        <w:shd w:val="clear" w:color="auto" w:fill="FFFFFF"/>
        <w:spacing w:after="0"/>
        <w:jc w:val="center"/>
        <w:textAlignment w:val="baseline"/>
        <w:rPr>
          <w:rFonts w:ascii="Times New Roman" w:eastAsia="Times New Roman" w:hAnsi="Times New Roman"/>
          <w:b/>
          <w:color w:val="000000" w:themeColor="text1"/>
          <w:spacing w:val="2"/>
          <w:sz w:val="24"/>
          <w:szCs w:val="24"/>
          <w:lang w:eastAsia="ru-RU"/>
        </w:rPr>
      </w:pPr>
      <w:r w:rsidRPr="00CF111F">
        <w:rPr>
          <w:rFonts w:ascii="Times New Roman" w:eastAsia="Times New Roman" w:hAnsi="Times New Roman"/>
          <w:b/>
          <w:color w:val="000000" w:themeColor="text1"/>
          <w:spacing w:val="2"/>
          <w:sz w:val="24"/>
          <w:szCs w:val="24"/>
          <w:lang w:eastAsia="ru-RU"/>
        </w:rPr>
        <w:lastRenderedPageBreak/>
        <w:t>Планируемые результаты освоения учебного предмета химия</w:t>
      </w:r>
      <w:r w:rsidRPr="00CF111F">
        <w:rPr>
          <w:rFonts w:ascii="Times New Roman" w:eastAsia="Times New Roman" w:hAnsi="Times New Roman"/>
          <w:b/>
          <w:color w:val="000000" w:themeColor="text1"/>
          <w:spacing w:val="2"/>
          <w:sz w:val="24"/>
          <w:szCs w:val="24"/>
          <w:lang w:eastAsia="ru-RU"/>
        </w:rPr>
        <w:br/>
      </w:r>
    </w:p>
    <w:p w:rsidR="008D15D1" w:rsidRPr="008D15D1" w:rsidRDefault="008D15D1" w:rsidP="00A85E35">
      <w:pPr>
        <w:shd w:val="clear" w:color="auto" w:fill="FFFFFF"/>
        <w:spacing w:after="0"/>
        <w:jc w:val="both"/>
        <w:textAlignment w:val="baseline"/>
        <w:rPr>
          <w:rFonts w:ascii="Times New Roman" w:eastAsia="Times New Roman" w:hAnsi="Times New Roman"/>
          <w:color w:val="000000" w:themeColor="text1"/>
          <w:spacing w:val="2"/>
          <w:sz w:val="24"/>
          <w:szCs w:val="24"/>
          <w:lang w:eastAsia="ru-RU"/>
        </w:rPr>
      </w:pPr>
      <w:r w:rsidRPr="008D15D1">
        <w:rPr>
          <w:rFonts w:ascii="Times New Roman" w:eastAsia="Times New Roman" w:hAnsi="Times New Roman"/>
          <w:color w:val="000000" w:themeColor="text1"/>
          <w:spacing w:val="2"/>
          <w:sz w:val="24"/>
          <w:szCs w:val="24"/>
          <w:lang w:eastAsia="ru-RU"/>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r w:rsidRPr="008D15D1">
        <w:rPr>
          <w:rFonts w:ascii="Times New Roman" w:eastAsia="Times New Roman" w:hAnsi="Times New Roman"/>
          <w:color w:val="000000" w:themeColor="text1"/>
          <w:spacing w:val="2"/>
          <w:sz w:val="24"/>
          <w:szCs w:val="24"/>
          <w:lang w:eastAsia="ru-RU"/>
        </w:rPr>
        <w:br/>
      </w:r>
    </w:p>
    <w:p w:rsidR="008D15D1" w:rsidRPr="008D15D1" w:rsidRDefault="008D15D1" w:rsidP="00A85E35">
      <w:pPr>
        <w:shd w:val="clear" w:color="auto" w:fill="FFFFFF"/>
        <w:spacing w:after="0"/>
        <w:jc w:val="both"/>
        <w:textAlignment w:val="baseline"/>
        <w:rPr>
          <w:rFonts w:ascii="Times New Roman" w:eastAsia="Times New Roman" w:hAnsi="Times New Roman"/>
          <w:color w:val="000000" w:themeColor="text1"/>
          <w:spacing w:val="2"/>
          <w:sz w:val="24"/>
          <w:szCs w:val="24"/>
          <w:lang w:eastAsia="ru-RU"/>
        </w:rPr>
      </w:pPr>
      <w:r w:rsidRPr="008D15D1">
        <w:rPr>
          <w:rFonts w:ascii="Times New Roman" w:eastAsia="Times New Roman" w:hAnsi="Times New Roman"/>
          <w:color w:val="000000" w:themeColor="text1"/>
          <w:spacing w:val="2"/>
          <w:sz w:val="24"/>
          <w:szCs w:val="24"/>
          <w:lang w:eastAsia="ru-RU"/>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r w:rsidRPr="008D15D1">
        <w:rPr>
          <w:rFonts w:ascii="Times New Roman" w:eastAsia="Times New Roman" w:hAnsi="Times New Roman"/>
          <w:color w:val="000000" w:themeColor="text1"/>
          <w:spacing w:val="2"/>
          <w:sz w:val="24"/>
          <w:szCs w:val="24"/>
          <w:lang w:eastAsia="ru-RU"/>
        </w:rPr>
        <w:br/>
      </w:r>
    </w:p>
    <w:p w:rsidR="008D15D1" w:rsidRPr="008D15D1" w:rsidRDefault="008D15D1" w:rsidP="00A85E35">
      <w:pPr>
        <w:shd w:val="clear" w:color="auto" w:fill="FFFFFF"/>
        <w:spacing w:after="0"/>
        <w:jc w:val="both"/>
        <w:textAlignment w:val="baseline"/>
        <w:rPr>
          <w:rFonts w:ascii="Times New Roman" w:eastAsia="Times New Roman" w:hAnsi="Times New Roman"/>
          <w:color w:val="000000" w:themeColor="text1"/>
          <w:spacing w:val="2"/>
          <w:sz w:val="24"/>
          <w:szCs w:val="24"/>
          <w:lang w:eastAsia="ru-RU"/>
        </w:rPr>
      </w:pPr>
      <w:r w:rsidRPr="008D15D1">
        <w:rPr>
          <w:rFonts w:ascii="Times New Roman" w:eastAsia="Times New Roman" w:hAnsi="Times New Roman"/>
          <w:color w:val="000000" w:themeColor="text1"/>
          <w:spacing w:val="2"/>
          <w:sz w:val="24"/>
          <w:szCs w:val="24"/>
          <w:lang w:eastAsia="ru-RU"/>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r w:rsidRPr="008D15D1">
        <w:rPr>
          <w:rFonts w:ascii="Times New Roman" w:eastAsia="Times New Roman" w:hAnsi="Times New Roman"/>
          <w:color w:val="000000" w:themeColor="text1"/>
          <w:spacing w:val="2"/>
          <w:sz w:val="24"/>
          <w:szCs w:val="24"/>
          <w:lang w:eastAsia="ru-RU"/>
        </w:rPr>
        <w:br/>
      </w:r>
    </w:p>
    <w:p w:rsidR="008D15D1" w:rsidRPr="008D15D1" w:rsidRDefault="008D15D1" w:rsidP="00A85E35">
      <w:pPr>
        <w:shd w:val="clear" w:color="auto" w:fill="FFFFFF"/>
        <w:spacing w:after="0"/>
        <w:textAlignment w:val="baseline"/>
        <w:rPr>
          <w:rFonts w:ascii="Times New Roman" w:eastAsia="Times New Roman" w:hAnsi="Times New Roman"/>
          <w:color w:val="000000" w:themeColor="text1"/>
          <w:spacing w:val="2"/>
          <w:sz w:val="24"/>
          <w:szCs w:val="24"/>
          <w:lang w:eastAsia="ru-RU"/>
        </w:rPr>
      </w:pPr>
      <w:r w:rsidRPr="008D15D1">
        <w:rPr>
          <w:rFonts w:ascii="Times New Roman" w:eastAsia="Times New Roman" w:hAnsi="Times New Roman"/>
          <w:color w:val="000000" w:themeColor="text1"/>
          <w:spacing w:val="2"/>
          <w:sz w:val="24"/>
          <w:szCs w:val="24"/>
          <w:lang w:eastAsia="ru-RU"/>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r w:rsidRPr="008D15D1">
        <w:rPr>
          <w:rFonts w:ascii="Times New Roman" w:eastAsia="Times New Roman" w:hAnsi="Times New Roman"/>
          <w:color w:val="000000" w:themeColor="text1"/>
          <w:spacing w:val="2"/>
          <w:sz w:val="24"/>
          <w:szCs w:val="24"/>
          <w:lang w:eastAsia="ru-RU"/>
        </w:rPr>
        <w:br/>
      </w:r>
    </w:p>
    <w:p w:rsidR="008D15D1" w:rsidRPr="008D15D1" w:rsidRDefault="008D15D1" w:rsidP="00A85E35">
      <w:pPr>
        <w:shd w:val="clear" w:color="auto" w:fill="FFFFFF"/>
        <w:spacing w:after="0"/>
        <w:textAlignment w:val="baseline"/>
        <w:rPr>
          <w:rFonts w:ascii="Times New Roman" w:eastAsia="Times New Roman" w:hAnsi="Times New Roman"/>
          <w:color w:val="000000" w:themeColor="text1"/>
          <w:spacing w:val="2"/>
          <w:sz w:val="24"/>
          <w:szCs w:val="24"/>
          <w:lang w:eastAsia="ru-RU"/>
        </w:rPr>
      </w:pPr>
      <w:r w:rsidRPr="008D15D1">
        <w:rPr>
          <w:rFonts w:ascii="Times New Roman" w:eastAsia="Times New Roman" w:hAnsi="Times New Roman"/>
          <w:color w:val="000000" w:themeColor="text1"/>
          <w:spacing w:val="2"/>
          <w:sz w:val="24"/>
          <w:szCs w:val="24"/>
          <w:lang w:eastAsia="ru-RU"/>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r w:rsidRPr="008D15D1">
        <w:rPr>
          <w:rFonts w:ascii="Times New Roman" w:eastAsia="Times New Roman" w:hAnsi="Times New Roman"/>
          <w:color w:val="000000" w:themeColor="text1"/>
          <w:spacing w:val="2"/>
          <w:sz w:val="24"/>
          <w:szCs w:val="24"/>
          <w:lang w:eastAsia="ru-RU"/>
        </w:rPr>
        <w:br/>
      </w:r>
    </w:p>
    <w:p w:rsidR="008D15D1" w:rsidRDefault="008D15D1" w:rsidP="00A85E35">
      <w:pPr>
        <w:jc w:val="both"/>
        <w:rPr>
          <w:rFonts w:ascii="Times New Roman" w:eastAsia="Times New Roman" w:hAnsi="Times New Roman"/>
          <w:color w:val="000000" w:themeColor="text1"/>
          <w:spacing w:val="2"/>
          <w:sz w:val="24"/>
          <w:szCs w:val="24"/>
          <w:lang w:eastAsia="ru-RU"/>
        </w:rPr>
      </w:pPr>
      <w:r w:rsidRPr="008D15D1">
        <w:rPr>
          <w:rFonts w:ascii="Times New Roman" w:eastAsia="Times New Roman" w:hAnsi="Times New Roman"/>
          <w:color w:val="000000" w:themeColor="text1"/>
          <w:spacing w:val="2"/>
          <w:sz w:val="24"/>
          <w:szCs w:val="24"/>
          <w:lang w:eastAsia="ru-RU"/>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r w:rsidR="00E976AB">
        <w:rPr>
          <w:rFonts w:ascii="Times New Roman" w:eastAsia="Times New Roman" w:hAnsi="Times New Roman"/>
          <w:color w:val="000000" w:themeColor="text1"/>
          <w:spacing w:val="2"/>
          <w:sz w:val="24"/>
          <w:szCs w:val="24"/>
          <w:lang w:eastAsia="ru-RU"/>
        </w:rPr>
        <w:t>.</w:t>
      </w:r>
    </w:p>
    <w:p w:rsidR="008012ED" w:rsidRPr="008012ED" w:rsidRDefault="008012ED" w:rsidP="00A85E35">
      <w:pPr>
        <w:widowControl w:val="0"/>
        <w:jc w:val="both"/>
        <w:rPr>
          <w:rFonts w:ascii="Times New Roman" w:hAnsi="Times New Roman"/>
          <w:sz w:val="24"/>
          <w:szCs w:val="24"/>
        </w:rPr>
      </w:pPr>
      <w:r w:rsidRPr="008012ED">
        <w:rPr>
          <w:rFonts w:ascii="Times New Roman" w:hAnsi="Times New Roman"/>
          <w:b/>
          <w:bCs/>
          <w:sz w:val="24"/>
          <w:szCs w:val="24"/>
        </w:rPr>
        <w:t>Личностными результатами</w:t>
      </w:r>
      <w:r w:rsidRPr="008012ED">
        <w:rPr>
          <w:rFonts w:ascii="Times New Roman" w:hAnsi="Times New Roman"/>
          <w:sz w:val="24"/>
          <w:szCs w:val="24"/>
        </w:rPr>
        <w:t xml:space="preserve"> изучения предмета «Химия»  являются следующие умения:</w:t>
      </w:r>
    </w:p>
    <w:p w:rsidR="008012ED" w:rsidRPr="008012ED" w:rsidRDefault="008012ED" w:rsidP="00A85E35">
      <w:pPr>
        <w:pStyle w:val="a5"/>
        <w:widowControl w:val="0"/>
        <w:numPr>
          <w:ilvl w:val="0"/>
          <w:numId w:val="4"/>
        </w:numPr>
        <w:spacing w:after="0"/>
        <w:ind w:left="709" w:hanging="283"/>
        <w:jc w:val="both"/>
        <w:rPr>
          <w:rFonts w:ascii="Times New Roman" w:hAnsi="Times New Roman"/>
          <w:sz w:val="24"/>
          <w:szCs w:val="24"/>
        </w:rPr>
      </w:pPr>
      <w:r w:rsidRPr="008012ED">
        <w:rPr>
          <w:rFonts w:ascii="Times New Roman" w:hAnsi="Times New Roman"/>
          <w:bCs/>
          <w:sz w:val="24"/>
          <w:szCs w:val="24"/>
          <w:lang w:eastAsia="en-US"/>
        </w:rPr>
        <w:t xml:space="preserve">осознавать единство и целостность окружающего мира, возможности его познаваемости и объяснимости на основе достижений науки; </w:t>
      </w:r>
    </w:p>
    <w:p w:rsidR="008012ED" w:rsidRPr="008012ED" w:rsidRDefault="008012ED" w:rsidP="00A85E35">
      <w:pPr>
        <w:pStyle w:val="a3"/>
        <w:numPr>
          <w:ilvl w:val="0"/>
          <w:numId w:val="4"/>
        </w:numPr>
        <w:spacing w:line="276" w:lineRule="auto"/>
        <w:ind w:left="709" w:hanging="283"/>
        <w:jc w:val="both"/>
        <w:rPr>
          <w:b/>
          <w:bCs/>
          <w:sz w:val="24"/>
          <w:szCs w:val="24"/>
          <w:lang w:eastAsia="en-US"/>
        </w:rPr>
      </w:pPr>
      <w:r w:rsidRPr="008012ED">
        <w:rPr>
          <w:sz w:val="24"/>
          <w:szCs w:val="24"/>
          <w:lang w:eastAsia="en-US"/>
        </w:rPr>
        <w:t xml:space="preserve">постепенно выстраивать собственное целостное мировоззрение:  </w:t>
      </w:r>
      <w:r w:rsidRPr="008012ED">
        <w:rPr>
          <w:sz w:val="24"/>
          <w:szCs w:val="24"/>
        </w:rPr>
        <w:t xml:space="preserve">осознавать потребность и готовность к самообразованию, в том числе и в рамках самостоятельной деятельности вне школы; </w:t>
      </w:r>
    </w:p>
    <w:p w:rsidR="008012ED" w:rsidRPr="008012ED" w:rsidRDefault="008012ED" w:rsidP="00A85E35">
      <w:pPr>
        <w:pStyle w:val="a5"/>
        <w:numPr>
          <w:ilvl w:val="0"/>
          <w:numId w:val="4"/>
        </w:numPr>
        <w:spacing w:after="0"/>
        <w:ind w:left="709" w:hanging="283"/>
        <w:jc w:val="both"/>
        <w:rPr>
          <w:rFonts w:ascii="Times New Roman" w:hAnsi="Times New Roman"/>
          <w:sz w:val="24"/>
          <w:szCs w:val="24"/>
        </w:rPr>
      </w:pPr>
      <w:r w:rsidRPr="008012ED">
        <w:rPr>
          <w:rFonts w:ascii="Times New Roman" w:hAnsi="Times New Roman"/>
          <w:sz w:val="24"/>
          <w:szCs w:val="24"/>
        </w:rPr>
        <w:t xml:space="preserve">оценивать жизненные ситуации с точки зрения безопасного образа жизни и сохранения здоровья; </w:t>
      </w:r>
    </w:p>
    <w:p w:rsidR="008012ED" w:rsidRPr="008012ED" w:rsidRDefault="008012ED" w:rsidP="00A85E35">
      <w:pPr>
        <w:pStyle w:val="a3"/>
        <w:numPr>
          <w:ilvl w:val="0"/>
          <w:numId w:val="4"/>
        </w:numPr>
        <w:spacing w:line="276" w:lineRule="auto"/>
        <w:ind w:left="709" w:hanging="283"/>
        <w:jc w:val="both"/>
        <w:rPr>
          <w:b/>
          <w:bCs/>
          <w:sz w:val="24"/>
          <w:szCs w:val="24"/>
          <w:lang w:eastAsia="en-US"/>
        </w:rPr>
      </w:pPr>
      <w:r w:rsidRPr="008012ED">
        <w:rPr>
          <w:sz w:val="24"/>
          <w:szCs w:val="24"/>
          <w:lang w:eastAsia="en-US"/>
        </w:rPr>
        <w:t>оценивать экологический риск взаимоотношений человека и природы</w:t>
      </w:r>
      <w:r w:rsidRPr="008012ED">
        <w:rPr>
          <w:sz w:val="24"/>
          <w:szCs w:val="24"/>
        </w:rPr>
        <w:t>.</w:t>
      </w:r>
      <w:r w:rsidRPr="008012ED">
        <w:rPr>
          <w:sz w:val="24"/>
          <w:szCs w:val="24"/>
          <w:lang w:eastAsia="en-US"/>
        </w:rPr>
        <w:t xml:space="preserve"> </w:t>
      </w:r>
    </w:p>
    <w:p w:rsidR="008012ED" w:rsidRPr="008012ED" w:rsidRDefault="008012ED" w:rsidP="00A85E35">
      <w:pPr>
        <w:pStyle w:val="a3"/>
        <w:numPr>
          <w:ilvl w:val="0"/>
          <w:numId w:val="4"/>
        </w:numPr>
        <w:spacing w:line="276" w:lineRule="auto"/>
        <w:ind w:left="709" w:hanging="283"/>
        <w:jc w:val="both"/>
        <w:rPr>
          <w:b/>
          <w:bCs/>
          <w:sz w:val="24"/>
          <w:szCs w:val="24"/>
        </w:rPr>
      </w:pPr>
      <w:r w:rsidRPr="008012ED">
        <w:rPr>
          <w:sz w:val="24"/>
          <w:szCs w:val="24"/>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8012ED" w:rsidRPr="008012ED" w:rsidRDefault="008012ED" w:rsidP="00A85E35">
      <w:pPr>
        <w:widowControl w:val="0"/>
        <w:spacing w:before="120"/>
        <w:jc w:val="both"/>
        <w:rPr>
          <w:rFonts w:ascii="Times New Roman" w:hAnsi="Times New Roman"/>
          <w:sz w:val="24"/>
          <w:szCs w:val="24"/>
        </w:rPr>
      </w:pPr>
      <w:r w:rsidRPr="008012ED">
        <w:rPr>
          <w:rFonts w:ascii="Times New Roman" w:hAnsi="Times New Roman"/>
          <w:b/>
          <w:bCs/>
          <w:sz w:val="24"/>
          <w:szCs w:val="24"/>
        </w:rPr>
        <w:t xml:space="preserve">      </w:t>
      </w:r>
      <w:proofErr w:type="spellStart"/>
      <w:r w:rsidRPr="008012ED">
        <w:rPr>
          <w:rFonts w:ascii="Times New Roman" w:hAnsi="Times New Roman"/>
          <w:b/>
          <w:bCs/>
          <w:sz w:val="24"/>
          <w:szCs w:val="24"/>
        </w:rPr>
        <w:t>Метапредметными</w:t>
      </w:r>
      <w:proofErr w:type="spellEnd"/>
      <w:r w:rsidRPr="008012ED">
        <w:rPr>
          <w:rFonts w:ascii="Times New Roman" w:hAnsi="Times New Roman"/>
          <w:sz w:val="24"/>
          <w:szCs w:val="24"/>
        </w:rPr>
        <w:t xml:space="preserve"> результатами изучения курса «Химия» является формирование универсальных учебных действий (УУД).</w:t>
      </w:r>
    </w:p>
    <w:p w:rsidR="008012ED" w:rsidRPr="008012ED" w:rsidRDefault="008012ED" w:rsidP="008012ED">
      <w:pPr>
        <w:widowControl w:val="0"/>
        <w:spacing w:before="120"/>
        <w:jc w:val="both"/>
        <w:outlineLvl w:val="0"/>
        <w:rPr>
          <w:rFonts w:ascii="Times New Roman" w:hAnsi="Times New Roman"/>
          <w:sz w:val="24"/>
          <w:szCs w:val="24"/>
        </w:rPr>
      </w:pPr>
      <w:r w:rsidRPr="008012ED">
        <w:rPr>
          <w:rFonts w:ascii="Times New Roman" w:hAnsi="Times New Roman"/>
          <w:iCs/>
          <w:sz w:val="24"/>
          <w:szCs w:val="24"/>
        </w:rPr>
        <w:t xml:space="preserve">      Регулятивные УУД</w:t>
      </w:r>
      <w:r w:rsidRPr="008012ED">
        <w:rPr>
          <w:rFonts w:ascii="Times New Roman" w:hAnsi="Times New Roman"/>
          <w:sz w:val="24"/>
          <w:szCs w:val="24"/>
        </w:rPr>
        <w:t>:</w:t>
      </w:r>
    </w:p>
    <w:p w:rsidR="008012ED" w:rsidRPr="008012ED" w:rsidRDefault="008012ED" w:rsidP="008012ED">
      <w:pPr>
        <w:pStyle w:val="a3"/>
        <w:numPr>
          <w:ilvl w:val="0"/>
          <w:numId w:val="7"/>
        </w:numPr>
        <w:spacing w:line="276" w:lineRule="auto"/>
        <w:ind w:left="709" w:hanging="283"/>
        <w:jc w:val="both"/>
        <w:rPr>
          <w:b/>
          <w:bCs/>
          <w:sz w:val="24"/>
          <w:szCs w:val="24"/>
        </w:rPr>
      </w:pPr>
      <w:r w:rsidRPr="008012ED">
        <w:rPr>
          <w:sz w:val="24"/>
          <w:szCs w:val="24"/>
        </w:rPr>
        <w:lastRenderedPageBreak/>
        <w:t>самостоятельно обнаруживать и формулировать учебную проблему, определять цель учебной деятельности;</w:t>
      </w:r>
    </w:p>
    <w:p w:rsidR="008012ED" w:rsidRPr="008012ED" w:rsidRDefault="008012ED" w:rsidP="008012ED">
      <w:pPr>
        <w:pStyle w:val="a3"/>
        <w:numPr>
          <w:ilvl w:val="0"/>
          <w:numId w:val="7"/>
        </w:numPr>
        <w:spacing w:line="276" w:lineRule="auto"/>
        <w:ind w:left="709" w:hanging="283"/>
        <w:jc w:val="both"/>
        <w:rPr>
          <w:b/>
          <w:bCs/>
          <w:sz w:val="24"/>
          <w:szCs w:val="24"/>
        </w:rPr>
      </w:pPr>
      <w:r w:rsidRPr="008012ED">
        <w:rPr>
          <w:sz w:val="24"/>
          <w:szCs w:val="24"/>
        </w:rPr>
        <w:t xml:space="preserve">выдвигать версии решения проблемы, осознавать конечный результат, выбирать из </w:t>
      </w:r>
      <w:proofErr w:type="gramStart"/>
      <w:r w:rsidRPr="008012ED">
        <w:rPr>
          <w:sz w:val="24"/>
          <w:szCs w:val="24"/>
        </w:rPr>
        <w:t>предложенных</w:t>
      </w:r>
      <w:proofErr w:type="gramEnd"/>
      <w:r w:rsidRPr="008012ED">
        <w:rPr>
          <w:sz w:val="24"/>
          <w:szCs w:val="24"/>
        </w:rPr>
        <w:t xml:space="preserve"> и искать самостоятельно  средства достижения цели;</w:t>
      </w:r>
    </w:p>
    <w:p w:rsidR="008012ED" w:rsidRPr="008012ED" w:rsidRDefault="008012ED" w:rsidP="008012ED">
      <w:pPr>
        <w:pStyle w:val="a3"/>
        <w:numPr>
          <w:ilvl w:val="0"/>
          <w:numId w:val="7"/>
        </w:numPr>
        <w:spacing w:line="276" w:lineRule="auto"/>
        <w:ind w:left="709" w:hanging="283"/>
        <w:jc w:val="both"/>
        <w:rPr>
          <w:b/>
          <w:bCs/>
          <w:sz w:val="24"/>
          <w:szCs w:val="24"/>
        </w:rPr>
      </w:pPr>
      <w:r w:rsidRPr="008012ED">
        <w:rPr>
          <w:sz w:val="24"/>
          <w:szCs w:val="24"/>
        </w:rPr>
        <w:t>составлять (индивидуально или в группе) план решения проблемы;</w:t>
      </w:r>
    </w:p>
    <w:p w:rsidR="008012ED" w:rsidRPr="008012ED" w:rsidRDefault="008012ED" w:rsidP="008012ED">
      <w:pPr>
        <w:pStyle w:val="a3"/>
        <w:numPr>
          <w:ilvl w:val="0"/>
          <w:numId w:val="7"/>
        </w:numPr>
        <w:spacing w:line="276" w:lineRule="auto"/>
        <w:ind w:left="709" w:hanging="283"/>
        <w:jc w:val="both"/>
        <w:rPr>
          <w:b/>
          <w:bCs/>
          <w:sz w:val="24"/>
          <w:szCs w:val="24"/>
        </w:rPr>
      </w:pPr>
      <w:r w:rsidRPr="008012ED">
        <w:rPr>
          <w:sz w:val="24"/>
          <w:szCs w:val="24"/>
        </w:rPr>
        <w:t>работая по плану, сверять свои действия с целью и, при необходимости, исправлять ошибки самостоятельно;</w:t>
      </w:r>
    </w:p>
    <w:p w:rsidR="008012ED" w:rsidRPr="008012ED" w:rsidRDefault="008012ED" w:rsidP="008012ED">
      <w:pPr>
        <w:pStyle w:val="a3"/>
        <w:numPr>
          <w:ilvl w:val="0"/>
          <w:numId w:val="7"/>
        </w:numPr>
        <w:spacing w:line="276" w:lineRule="auto"/>
        <w:ind w:left="709" w:hanging="283"/>
        <w:jc w:val="both"/>
        <w:rPr>
          <w:b/>
          <w:bCs/>
          <w:sz w:val="24"/>
          <w:szCs w:val="24"/>
        </w:rPr>
      </w:pPr>
      <w:r w:rsidRPr="008012ED">
        <w:rPr>
          <w:sz w:val="24"/>
          <w:szCs w:val="24"/>
        </w:rPr>
        <w:t>в диалоге с учителем совершенствовать самостоятельно выработанные критерии оценки.</w:t>
      </w:r>
    </w:p>
    <w:p w:rsidR="008012ED" w:rsidRPr="008012ED" w:rsidRDefault="008012ED" w:rsidP="008012ED">
      <w:pPr>
        <w:widowControl w:val="0"/>
        <w:spacing w:before="120"/>
        <w:ind w:firstLine="284"/>
        <w:jc w:val="both"/>
        <w:outlineLvl w:val="0"/>
        <w:rPr>
          <w:rFonts w:ascii="Times New Roman" w:hAnsi="Times New Roman"/>
          <w:iCs/>
          <w:sz w:val="24"/>
          <w:szCs w:val="24"/>
        </w:rPr>
      </w:pPr>
      <w:r w:rsidRPr="008012ED">
        <w:rPr>
          <w:rFonts w:ascii="Times New Roman" w:hAnsi="Times New Roman"/>
          <w:iCs/>
          <w:sz w:val="24"/>
          <w:szCs w:val="24"/>
        </w:rPr>
        <w:t xml:space="preserve">  Познавательные УУД:</w:t>
      </w:r>
    </w:p>
    <w:p w:rsidR="008012ED" w:rsidRPr="008012ED" w:rsidRDefault="008012ED" w:rsidP="008012ED">
      <w:pPr>
        <w:pStyle w:val="a3"/>
        <w:numPr>
          <w:ilvl w:val="0"/>
          <w:numId w:val="5"/>
        </w:numPr>
        <w:spacing w:line="276" w:lineRule="auto"/>
        <w:ind w:left="709" w:hanging="218"/>
        <w:jc w:val="both"/>
        <w:rPr>
          <w:b/>
          <w:bCs/>
          <w:sz w:val="24"/>
          <w:szCs w:val="24"/>
        </w:rPr>
      </w:pPr>
      <w:r w:rsidRPr="008012ED">
        <w:rPr>
          <w:sz w:val="24"/>
          <w:szCs w:val="24"/>
        </w:rPr>
        <w:t>анализировать, сравнивать, классифицировать и обобщать факты и явления, выявлять их причинно-следственные связи.</w:t>
      </w:r>
    </w:p>
    <w:p w:rsidR="008012ED" w:rsidRPr="008012ED" w:rsidRDefault="008012ED" w:rsidP="008012ED">
      <w:pPr>
        <w:pStyle w:val="a3"/>
        <w:numPr>
          <w:ilvl w:val="0"/>
          <w:numId w:val="5"/>
        </w:numPr>
        <w:spacing w:line="276" w:lineRule="auto"/>
        <w:ind w:left="709" w:hanging="218"/>
        <w:jc w:val="both"/>
        <w:rPr>
          <w:b/>
          <w:bCs/>
          <w:sz w:val="24"/>
          <w:szCs w:val="24"/>
        </w:rPr>
      </w:pPr>
      <w:r w:rsidRPr="008012ED">
        <w:rPr>
          <w:sz w:val="24"/>
          <w:szCs w:val="24"/>
        </w:rPr>
        <w:t xml:space="preserve">осуществлять сравнение, классификацию, самостоятельно выбирая основания и критерии для указанных логических операций; </w:t>
      </w:r>
    </w:p>
    <w:p w:rsidR="008012ED" w:rsidRPr="008012ED" w:rsidRDefault="008012ED" w:rsidP="008012ED">
      <w:pPr>
        <w:pStyle w:val="a3"/>
        <w:numPr>
          <w:ilvl w:val="0"/>
          <w:numId w:val="5"/>
        </w:numPr>
        <w:spacing w:line="276" w:lineRule="auto"/>
        <w:ind w:left="709" w:hanging="218"/>
        <w:jc w:val="both"/>
        <w:rPr>
          <w:b/>
          <w:bCs/>
          <w:sz w:val="24"/>
          <w:szCs w:val="24"/>
        </w:rPr>
      </w:pPr>
      <w:r w:rsidRPr="008012ED">
        <w:rPr>
          <w:sz w:val="24"/>
          <w:szCs w:val="24"/>
        </w:rPr>
        <w:t xml:space="preserve">строить </w:t>
      </w:r>
      <w:proofErr w:type="gramStart"/>
      <w:r w:rsidRPr="008012ED">
        <w:rPr>
          <w:sz w:val="24"/>
          <w:szCs w:val="24"/>
        </w:rPr>
        <w:t>логическое рассуждение</w:t>
      </w:r>
      <w:proofErr w:type="gramEnd"/>
      <w:r w:rsidRPr="008012ED">
        <w:rPr>
          <w:sz w:val="24"/>
          <w:szCs w:val="24"/>
        </w:rPr>
        <w:t>, включающее установление причинно-следственных связей.</w:t>
      </w:r>
    </w:p>
    <w:p w:rsidR="008012ED" w:rsidRPr="008012ED" w:rsidRDefault="008012ED" w:rsidP="008012ED">
      <w:pPr>
        <w:pStyle w:val="a3"/>
        <w:numPr>
          <w:ilvl w:val="0"/>
          <w:numId w:val="5"/>
        </w:numPr>
        <w:spacing w:line="276" w:lineRule="auto"/>
        <w:ind w:left="709" w:hanging="218"/>
        <w:jc w:val="both"/>
        <w:rPr>
          <w:b/>
          <w:bCs/>
          <w:sz w:val="24"/>
          <w:szCs w:val="24"/>
        </w:rPr>
      </w:pPr>
      <w:r w:rsidRPr="008012ED">
        <w:rPr>
          <w:sz w:val="24"/>
          <w:szCs w:val="24"/>
        </w:rPr>
        <w:t xml:space="preserve">создавать схематические модели с выделением существенных характеристик объекта. </w:t>
      </w:r>
    </w:p>
    <w:p w:rsidR="008012ED" w:rsidRPr="008012ED" w:rsidRDefault="008012ED" w:rsidP="008012ED">
      <w:pPr>
        <w:pStyle w:val="a3"/>
        <w:numPr>
          <w:ilvl w:val="0"/>
          <w:numId w:val="5"/>
        </w:numPr>
        <w:spacing w:line="276" w:lineRule="auto"/>
        <w:ind w:left="709" w:hanging="218"/>
        <w:jc w:val="both"/>
        <w:rPr>
          <w:b/>
          <w:bCs/>
          <w:sz w:val="24"/>
          <w:szCs w:val="24"/>
        </w:rPr>
      </w:pPr>
      <w:r w:rsidRPr="008012ED">
        <w:rPr>
          <w:sz w:val="24"/>
          <w:szCs w:val="24"/>
        </w:rPr>
        <w:t>составлять тезисы, различные виды планов (простых, сложных и т.п.).</w:t>
      </w:r>
    </w:p>
    <w:p w:rsidR="008012ED" w:rsidRPr="008012ED" w:rsidRDefault="008012ED" w:rsidP="008012ED">
      <w:pPr>
        <w:pStyle w:val="a3"/>
        <w:numPr>
          <w:ilvl w:val="0"/>
          <w:numId w:val="5"/>
        </w:numPr>
        <w:spacing w:line="276" w:lineRule="auto"/>
        <w:ind w:left="709" w:hanging="218"/>
        <w:jc w:val="both"/>
        <w:rPr>
          <w:b/>
          <w:bCs/>
          <w:sz w:val="24"/>
          <w:szCs w:val="24"/>
        </w:rPr>
      </w:pPr>
      <w:r w:rsidRPr="008012ED">
        <w:rPr>
          <w:sz w:val="24"/>
          <w:szCs w:val="24"/>
        </w:rPr>
        <w:t xml:space="preserve">преобразовывать информацию  из одного вида в другой (таблицу в текст и пр.). </w:t>
      </w:r>
    </w:p>
    <w:p w:rsidR="008012ED" w:rsidRPr="008012ED" w:rsidRDefault="008012ED" w:rsidP="008012ED">
      <w:pPr>
        <w:pStyle w:val="a3"/>
        <w:numPr>
          <w:ilvl w:val="0"/>
          <w:numId w:val="5"/>
        </w:numPr>
        <w:spacing w:line="276" w:lineRule="auto"/>
        <w:ind w:left="709" w:hanging="218"/>
        <w:jc w:val="both"/>
        <w:rPr>
          <w:b/>
          <w:bCs/>
          <w:sz w:val="24"/>
          <w:szCs w:val="24"/>
        </w:rPr>
      </w:pPr>
      <w:r w:rsidRPr="008012ED">
        <w:rPr>
          <w:sz w:val="24"/>
          <w:szCs w:val="24"/>
        </w:rPr>
        <w:t>уметь определять возможные источники необходимых сведений, производить поиск информации, анализировать и оценивать её достоверность.</w:t>
      </w:r>
    </w:p>
    <w:p w:rsidR="008012ED" w:rsidRPr="008012ED" w:rsidRDefault="008012ED" w:rsidP="008012ED">
      <w:pPr>
        <w:widowControl w:val="0"/>
        <w:spacing w:before="120" w:after="120"/>
        <w:ind w:firstLine="284"/>
        <w:jc w:val="both"/>
        <w:outlineLvl w:val="0"/>
        <w:rPr>
          <w:rFonts w:ascii="Times New Roman" w:hAnsi="Times New Roman"/>
          <w:i/>
          <w:iCs/>
          <w:sz w:val="24"/>
          <w:szCs w:val="24"/>
          <w:u w:val="single"/>
        </w:rPr>
      </w:pPr>
      <w:r w:rsidRPr="008012ED">
        <w:rPr>
          <w:rFonts w:ascii="Times New Roman" w:hAnsi="Times New Roman"/>
          <w:i/>
          <w:iCs/>
          <w:sz w:val="24"/>
          <w:szCs w:val="24"/>
          <w:u w:val="single"/>
        </w:rPr>
        <w:t>Коммуникативные УУД:</w:t>
      </w:r>
    </w:p>
    <w:p w:rsidR="008012ED" w:rsidRPr="008012ED" w:rsidRDefault="008012ED" w:rsidP="008012ED">
      <w:pPr>
        <w:pStyle w:val="a3"/>
        <w:numPr>
          <w:ilvl w:val="0"/>
          <w:numId w:val="6"/>
        </w:numPr>
        <w:tabs>
          <w:tab w:val="left" w:pos="709"/>
        </w:tabs>
        <w:spacing w:line="276" w:lineRule="auto"/>
        <w:ind w:hanging="294"/>
        <w:jc w:val="both"/>
        <w:rPr>
          <w:b/>
          <w:bCs/>
          <w:sz w:val="24"/>
          <w:szCs w:val="24"/>
        </w:rPr>
      </w:pPr>
      <w:r w:rsidRPr="008012ED">
        <w:rPr>
          <w:sz w:val="24"/>
          <w:szCs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8012ED" w:rsidRPr="008012ED" w:rsidRDefault="008012ED" w:rsidP="008012ED">
      <w:pPr>
        <w:widowControl w:val="0"/>
        <w:spacing w:before="240"/>
        <w:ind w:firstLine="284"/>
        <w:jc w:val="both"/>
        <w:rPr>
          <w:rFonts w:ascii="Times New Roman" w:hAnsi="Times New Roman"/>
          <w:sz w:val="24"/>
          <w:szCs w:val="24"/>
        </w:rPr>
      </w:pPr>
      <w:r w:rsidRPr="008012ED">
        <w:rPr>
          <w:rFonts w:ascii="Times New Roman" w:hAnsi="Times New Roman"/>
          <w:b/>
          <w:bCs/>
          <w:sz w:val="24"/>
          <w:szCs w:val="24"/>
        </w:rPr>
        <w:t>Предметными результатами</w:t>
      </w:r>
      <w:r w:rsidRPr="008012ED">
        <w:rPr>
          <w:rFonts w:ascii="Times New Roman" w:hAnsi="Times New Roman"/>
          <w:sz w:val="24"/>
          <w:szCs w:val="24"/>
        </w:rPr>
        <w:t xml:space="preserve"> изучения предмета являются следующие умения:</w:t>
      </w:r>
    </w:p>
    <w:p w:rsidR="008012ED" w:rsidRPr="008012ED" w:rsidRDefault="008012ED" w:rsidP="008012ED">
      <w:pPr>
        <w:pStyle w:val="a3"/>
        <w:numPr>
          <w:ilvl w:val="0"/>
          <w:numId w:val="3"/>
        </w:numPr>
        <w:spacing w:line="276" w:lineRule="auto"/>
        <w:ind w:left="709" w:hanging="283"/>
        <w:jc w:val="both"/>
        <w:rPr>
          <w:b/>
          <w:bCs/>
          <w:iCs/>
          <w:sz w:val="24"/>
          <w:szCs w:val="24"/>
        </w:rPr>
      </w:pPr>
      <w:r w:rsidRPr="008012ED">
        <w:rPr>
          <w:iCs/>
          <w:sz w:val="24"/>
          <w:szCs w:val="24"/>
        </w:rPr>
        <w:t>осознание роли веществ:</w:t>
      </w:r>
    </w:p>
    <w:p w:rsidR="008012ED" w:rsidRPr="008012ED" w:rsidRDefault="008012ED" w:rsidP="008012ED">
      <w:pPr>
        <w:pStyle w:val="a5"/>
        <w:numPr>
          <w:ilvl w:val="0"/>
          <w:numId w:val="6"/>
        </w:numPr>
        <w:spacing w:after="0"/>
        <w:ind w:left="993" w:hanging="294"/>
        <w:jc w:val="both"/>
        <w:rPr>
          <w:rFonts w:ascii="Times New Roman" w:hAnsi="Times New Roman"/>
          <w:b/>
          <w:bCs/>
          <w:sz w:val="24"/>
          <w:szCs w:val="24"/>
        </w:rPr>
      </w:pPr>
      <w:r w:rsidRPr="008012ED">
        <w:rPr>
          <w:rFonts w:ascii="Times New Roman" w:hAnsi="Times New Roman"/>
          <w:color w:val="231F20"/>
          <w:sz w:val="24"/>
          <w:szCs w:val="24"/>
        </w:rPr>
        <w:t>определять роль различных веще</w:t>
      </w:r>
      <w:proofErr w:type="gramStart"/>
      <w:r w:rsidRPr="008012ED">
        <w:rPr>
          <w:rFonts w:ascii="Times New Roman" w:hAnsi="Times New Roman"/>
          <w:color w:val="231F20"/>
          <w:sz w:val="24"/>
          <w:szCs w:val="24"/>
        </w:rPr>
        <w:t>ств в пр</w:t>
      </w:r>
      <w:proofErr w:type="gramEnd"/>
      <w:r w:rsidRPr="008012ED">
        <w:rPr>
          <w:rFonts w:ascii="Times New Roman" w:hAnsi="Times New Roman"/>
          <w:color w:val="231F20"/>
          <w:sz w:val="24"/>
          <w:szCs w:val="24"/>
        </w:rPr>
        <w:t>ироде и технике;</w:t>
      </w:r>
    </w:p>
    <w:p w:rsidR="008012ED" w:rsidRPr="008012ED" w:rsidRDefault="008012ED" w:rsidP="008012ED">
      <w:pPr>
        <w:pStyle w:val="a5"/>
        <w:numPr>
          <w:ilvl w:val="0"/>
          <w:numId w:val="6"/>
        </w:numPr>
        <w:spacing w:after="0"/>
        <w:ind w:left="993" w:hanging="294"/>
        <w:jc w:val="both"/>
        <w:rPr>
          <w:rFonts w:ascii="Times New Roman" w:hAnsi="Times New Roman"/>
          <w:color w:val="231F20"/>
          <w:sz w:val="24"/>
          <w:szCs w:val="24"/>
        </w:rPr>
      </w:pPr>
      <w:r w:rsidRPr="008012ED">
        <w:rPr>
          <w:rFonts w:ascii="Times New Roman" w:hAnsi="Times New Roman"/>
          <w:color w:val="231F20"/>
          <w:sz w:val="24"/>
          <w:szCs w:val="24"/>
        </w:rPr>
        <w:t>объяснять роль веществ в их круговороте.</w:t>
      </w:r>
    </w:p>
    <w:p w:rsidR="008012ED" w:rsidRPr="008012ED" w:rsidRDefault="008012ED" w:rsidP="008012ED">
      <w:pPr>
        <w:pStyle w:val="a3"/>
        <w:numPr>
          <w:ilvl w:val="0"/>
          <w:numId w:val="3"/>
        </w:numPr>
        <w:spacing w:line="276" w:lineRule="auto"/>
        <w:ind w:left="709" w:hanging="283"/>
        <w:jc w:val="both"/>
        <w:rPr>
          <w:b/>
          <w:bCs/>
          <w:iCs/>
          <w:sz w:val="24"/>
          <w:szCs w:val="24"/>
        </w:rPr>
      </w:pPr>
      <w:r w:rsidRPr="008012ED">
        <w:rPr>
          <w:iCs/>
          <w:sz w:val="24"/>
          <w:szCs w:val="24"/>
        </w:rPr>
        <w:t>рассмотрение химических процессов:</w:t>
      </w:r>
    </w:p>
    <w:p w:rsidR="008012ED" w:rsidRPr="008012ED" w:rsidRDefault="008012ED" w:rsidP="008012ED">
      <w:pPr>
        <w:pStyle w:val="a5"/>
        <w:numPr>
          <w:ilvl w:val="0"/>
          <w:numId w:val="6"/>
        </w:numPr>
        <w:spacing w:after="0"/>
        <w:ind w:left="993" w:hanging="284"/>
        <w:jc w:val="both"/>
        <w:rPr>
          <w:rFonts w:ascii="Times New Roman" w:hAnsi="Times New Roman"/>
          <w:color w:val="231F20"/>
          <w:sz w:val="24"/>
          <w:szCs w:val="24"/>
        </w:rPr>
      </w:pPr>
      <w:r w:rsidRPr="008012ED">
        <w:rPr>
          <w:rFonts w:ascii="Times New Roman" w:hAnsi="Times New Roman"/>
          <w:color w:val="231F20"/>
          <w:sz w:val="24"/>
          <w:szCs w:val="24"/>
        </w:rPr>
        <w:t>приводить примеры химических процессов в природе;</w:t>
      </w:r>
    </w:p>
    <w:p w:rsidR="008012ED" w:rsidRPr="008012ED" w:rsidRDefault="008012ED" w:rsidP="008012ED">
      <w:pPr>
        <w:pStyle w:val="a5"/>
        <w:numPr>
          <w:ilvl w:val="0"/>
          <w:numId w:val="6"/>
        </w:numPr>
        <w:spacing w:after="0"/>
        <w:ind w:left="993" w:hanging="284"/>
        <w:jc w:val="both"/>
        <w:rPr>
          <w:rFonts w:ascii="Times New Roman" w:hAnsi="Times New Roman"/>
          <w:color w:val="231F20"/>
          <w:sz w:val="24"/>
          <w:szCs w:val="24"/>
        </w:rPr>
      </w:pPr>
      <w:r w:rsidRPr="008012ED">
        <w:rPr>
          <w:rFonts w:ascii="Times New Roman" w:hAnsi="Times New Roman"/>
          <w:color w:val="231F20"/>
          <w:sz w:val="24"/>
          <w:szCs w:val="24"/>
        </w:rPr>
        <w:t>находить черты, свидетельствующие об общих признаках химических процессов и их различиях.</w:t>
      </w:r>
    </w:p>
    <w:p w:rsidR="008012ED" w:rsidRPr="008012ED" w:rsidRDefault="008012ED" w:rsidP="008012ED">
      <w:pPr>
        <w:pStyle w:val="a3"/>
        <w:numPr>
          <w:ilvl w:val="0"/>
          <w:numId w:val="3"/>
        </w:numPr>
        <w:spacing w:line="276" w:lineRule="auto"/>
        <w:ind w:left="709" w:hanging="283"/>
        <w:jc w:val="both"/>
        <w:rPr>
          <w:b/>
          <w:bCs/>
          <w:iCs/>
          <w:sz w:val="24"/>
          <w:szCs w:val="24"/>
        </w:rPr>
      </w:pPr>
      <w:r w:rsidRPr="008012ED">
        <w:rPr>
          <w:iCs/>
          <w:sz w:val="24"/>
          <w:szCs w:val="24"/>
        </w:rPr>
        <w:t>использование химических знаний в быту:</w:t>
      </w:r>
    </w:p>
    <w:p w:rsidR="008012ED" w:rsidRPr="008012ED" w:rsidRDefault="008012ED" w:rsidP="008012ED">
      <w:pPr>
        <w:pStyle w:val="a5"/>
        <w:numPr>
          <w:ilvl w:val="0"/>
          <w:numId w:val="10"/>
        </w:numPr>
        <w:tabs>
          <w:tab w:val="left" w:pos="993"/>
        </w:tabs>
        <w:spacing w:after="0"/>
        <w:ind w:hanging="142"/>
        <w:jc w:val="both"/>
        <w:rPr>
          <w:rFonts w:ascii="Times New Roman" w:hAnsi="Times New Roman"/>
          <w:color w:val="231F20"/>
          <w:sz w:val="24"/>
          <w:szCs w:val="24"/>
        </w:rPr>
      </w:pPr>
      <w:r w:rsidRPr="008012ED">
        <w:rPr>
          <w:rFonts w:ascii="Times New Roman" w:hAnsi="Times New Roman"/>
          <w:color w:val="231F20"/>
          <w:sz w:val="24"/>
          <w:szCs w:val="24"/>
        </w:rPr>
        <w:t>объяснять значение веществ в жизни и хозяйстве человека.</w:t>
      </w:r>
    </w:p>
    <w:p w:rsidR="008012ED" w:rsidRPr="008012ED" w:rsidRDefault="008012ED" w:rsidP="008012ED">
      <w:pPr>
        <w:pStyle w:val="a3"/>
        <w:numPr>
          <w:ilvl w:val="0"/>
          <w:numId w:val="3"/>
        </w:numPr>
        <w:spacing w:line="276" w:lineRule="auto"/>
        <w:ind w:left="709" w:hanging="283"/>
        <w:jc w:val="both"/>
        <w:rPr>
          <w:b/>
          <w:bCs/>
          <w:iCs/>
          <w:sz w:val="24"/>
          <w:szCs w:val="24"/>
        </w:rPr>
      </w:pPr>
      <w:r w:rsidRPr="008012ED">
        <w:rPr>
          <w:iCs/>
          <w:sz w:val="24"/>
          <w:szCs w:val="24"/>
        </w:rPr>
        <w:t>объяснять мир с точки зрения химии:</w:t>
      </w:r>
    </w:p>
    <w:p w:rsidR="008012ED" w:rsidRPr="008012ED" w:rsidRDefault="008012ED" w:rsidP="008012ED">
      <w:pPr>
        <w:pStyle w:val="a5"/>
        <w:numPr>
          <w:ilvl w:val="0"/>
          <w:numId w:val="9"/>
        </w:numPr>
        <w:spacing w:after="0"/>
        <w:ind w:left="993" w:hanging="294"/>
        <w:jc w:val="both"/>
        <w:rPr>
          <w:rFonts w:ascii="Times New Roman" w:hAnsi="Times New Roman"/>
          <w:color w:val="231F20"/>
          <w:sz w:val="24"/>
          <w:szCs w:val="24"/>
        </w:rPr>
      </w:pPr>
      <w:r w:rsidRPr="008012ED">
        <w:rPr>
          <w:rFonts w:ascii="Times New Roman" w:hAnsi="Times New Roman"/>
          <w:color w:val="231F20"/>
          <w:sz w:val="24"/>
          <w:szCs w:val="24"/>
        </w:rPr>
        <w:t>перечислять отличительные свойства химических веществ;</w:t>
      </w:r>
    </w:p>
    <w:p w:rsidR="008012ED" w:rsidRPr="008012ED" w:rsidRDefault="008012ED" w:rsidP="008012ED">
      <w:pPr>
        <w:pStyle w:val="a5"/>
        <w:numPr>
          <w:ilvl w:val="0"/>
          <w:numId w:val="9"/>
        </w:numPr>
        <w:spacing w:after="0"/>
        <w:ind w:left="993" w:hanging="294"/>
        <w:jc w:val="both"/>
        <w:rPr>
          <w:rFonts w:ascii="Times New Roman" w:hAnsi="Times New Roman"/>
          <w:color w:val="231F20"/>
          <w:sz w:val="24"/>
          <w:szCs w:val="24"/>
        </w:rPr>
      </w:pPr>
      <w:r w:rsidRPr="008012ED">
        <w:rPr>
          <w:rFonts w:ascii="Times New Roman" w:hAnsi="Times New Roman"/>
          <w:color w:val="231F20"/>
          <w:sz w:val="24"/>
          <w:szCs w:val="24"/>
        </w:rPr>
        <w:t>различать основные химические процессы;</w:t>
      </w:r>
    </w:p>
    <w:p w:rsidR="008012ED" w:rsidRPr="008012ED" w:rsidRDefault="008012ED" w:rsidP="008012ED">
      <w:pPr>
        <w:pStyle w:val="a5"/>
        <w:numPr>
          <w:ilvl w:val="0"/>
          <w:numId w:val="8"/>
        </w:numPr>
        <w:spacing w:after="0"/>
        <w:ind w:left="993" w:hanging="283"/>
        <w:jc w:val="both"/>
        <w:rPr>
          <w:rFonts w:ascii="Times New Roman" w:hAnsi="Times New Roman"/>
          <w:color w:val="231F20"/>
          <w:sz w:val="24"/>
          <w:szCs w:val="24"/>
        </w:rPr>
      </w:pPr>
      <w:r w:rsidRPr="008012ED">
        <w:rPr>
          <w:rFonts w:ascii="Times New Roman" w:hAnsi="Times New Roman"/>
          <w:color w:val="231F20"/>
          <w:sz w:val="24"/>
          <w:szCs w:val="24"/>
        </w:rPr>
        <w:t>определять основные классы неорганических веществ;</w:t>
      </w:r>
    </w:p>
    <w:p w:rsidR="008012ED" w:rsidRPr="008012ED" w:rsidRDefault="008012ED" w:rsidP="008012ED">
      <w:pPr>
        <w:pStyle w:val="a5"/>
        <w:numPr>
          <w:ilvl w:val="0"/>
          <w:numId w:val="8"/>
        </w:numPr>
        <w:spacing w:after="0"/>
        <w:ind w:left="993" w:hanging="283"/>
        <w:jc w:val="both"/>
        <w:rPr>
          <w:rFonts w:ascii="Times New Roman" w:hAnsi="Times New Roman"/>
          <w:color w:val="231F20"/>
          <w:sz w:val="24"/>
          <w:szCs w:val="24"/>
        </w:rPr>
      </w:pPr>
      <w:r w:rsidRPr="008012ED">
        <w:rPr>
          <w:rFonts w:ascii="Times New Roman" w:hAnsi="Times New Roman"/>
          <w:color w:val="231F20"/>
          <w:sz w:val="24"/>
          <w:szCs w:val="24"/>
        </w:rPr>
        <w:t>понимать смысл химических терминов.</w:t>
      </w:r>
    </w:p>
    <w:p w:rsidR="008012ED" w:rsidRPr="008012ED" w:rsidRDefault="008012ED" w:rsidP="008012ED">
      <w:pPr>
        <w:pStyle w:val="a3"/>
        <w:numPr>
          <w:ilvl w:val="0"/>
          <w:numId w:val="3"/>
        </w:numPr>
        <w:spacing w:line="276" w:lineRule="auto"/>
        <w:ind w:left="709" w:hanging="283"/>
        <w:jc w:val="both"/>
        <w:rPr>
          <w:b/>
          <w:bCs/>
          <w:iCs/>
          <w:sz w:val="24"/>
          <w:szCs w:val="24"/>
        </w:rPr>
      </w:pPr>
      <w:r w:rsidRPr="008012ED">
        <w:rPr>
          <w:iCs/>
          <w:sz w:val="24"/>
          <w:szCs w:val="24"/>
        </w:rPr>
        <w:t xml:space="preserve">овладение основами методов познания, характерных для естественных наук: </w:t>
      </w:r>
    </w:p>
    <w:p w:rsidR="008012ED" w:rsidRPr="008012ED" w:rsidRDefault="008012ED" w:rsidP="008012ED">
      <w:pPr>
        <w:pStyle w:val="a5"/>
        <w:numPr>
          <w:ilvl w:val="0"/>
          <w:numId w:val="11"/>
        </w:numPr>
        <w:spacing w:after="0"/>
        <w:ind w:left="993" w:hanging="284"/>
        <w:jc w:val="both"/>
        <w:rPr>
          <w:rFonts w:ascii="Times New Roman" w:hAnsi="Times New Roman"/>
          <w:color w:val="231F20"/>
          <w:sz w:val="24"/>
          <w:szCs w:val="24"/>
        </w:rPr>
      </w:pPr>
      <w:r w:rsidRPr="008012ED">
        <w:rPr>
          <w:rFonts w:ascii="Times New Roman" w:hAnsi="Times New Roman"/>
          <w:color w:val="231F20"/>
          <w:sz w:val="24"/>
          <w:szCs w:val="24"/>
        </w:rPr>
        <w:t>характеризовать методы химической науки (наблюдение, сравнение, эксперимент, измерение) и их роль в познании природы;</w:t>
      </w:r>
    </w:p>
    <w:p w:rsidR="008012ED" w:rsidRPr="008012ED" w:rsidRDefault="008012ED" w:rsidP="008012ED">
      <w:pPr>
        <w:pStyle w:val="a5"/>
        <w:numPr>
          <w:ilvl w:val="0"/>
          <w:numId w:val="11"/>
        </w:numPr>
        <w:spacing w:after="0"/>
        <w:ind w:left="993" w:hanging="284"/>
        <w:jc w:val="both"/>
        <w:rPr>
          <w:rFonts w:ascii="Times New Roman" w:hAnsi="Times New Roman"/>
          <w:color w:val="231F20"/>
          <w:sz w:val="24"/>
          <w:szCs w:val="24"/>
        </w:rPr>
      </w:pPr>
      <w:r w:rsidRPr="008012ED">
        <w:rPr>
          <w:rFonts w:ascii="Times New Roman" w:hAnsi="Times New Roman"/>
          <w:color w:val="231F20"/>
          <w:sz w:val="24"/>
          <w:szCs w:val="24"/>
        </w:rPr>
        <w:lastRenderedPageBreak/>
        <w:t>проводить химические опыты и эксперименты и объяснять их результаты.</w:t>
      </w:r>
    </w:p>
    <w:p w:rsidR="008012ED" w:rsidRPr="008012ED" w:rsidRDefault="008012ED" w:rsidP="008012ED">
      <w:pPr>
        <w:pStyle w:val="a3"/>
        <w:numPr>
          <w:ilvl w:val="0"/>
          <w:numId w:val="3"/>
        </w:numPr>
        <w:spacing w:line="276" w:lineRule="auto"/>
        <w:ind w:left="709" w:hanging="283"/>
        <w:jc w:val="both"/>
        <w:rPr>
          <w:b/>
          <w:bCs/>
          <w:i/>
          <w:iCs/>
          <w:sz w:val="24"/>
          <w:szCs w:val="24"/>
        </w:rPr>
      </w:pPr>
      <w:r w:rsidRPr="008012ED">
        <w:rPr>
          <w:sz w:val="24"/>
          <w:szCs w:val="24"/>
        </w:rPr>
        <w:t>умение оценивать поведение человека с точки зрения химической безопасности по отношению к человеку и природе:</w:t>
      </w:r>
    </w:p>
    <w:p w:rsidR="008012ED" w:rsidRPr="008012ED" w:rsidRDefault="008012ED" w:rsidP="008012ED">
      <w:pPr>
        <w:numPr>
          <w:ilvl w:val="0"/>
          <w:numId w:val="12"/>
        </w:numPr>
        <w:spacing w:after="0"/>
        <w:ind w:left="993" w:hanging="284"/>
        <w:jc w:val="both"/>
        <w:rPr>
          <w:rFonts w:ascii="Times New Roman" w:hAnsi="Times New Roman"/>
          <w:color w:val="231F20"/>
          <w:sz w:val="24"/>
          <w:szCs w:val="24"/>
        </w:rPr>
      </w:pPr>
      <w:r w:rsidRPr="008012ED">
        <w:rPr>
          <w:rFonts w:ascii="Times New Roman" w:hAnsi="Times New Roman"/>
          <w:color w:val="231F20"/>
          <w:sz w:val="24"/>
          <w:szCs w:val="24"/>
        </w:rPr>
        <w:t>использовать знания химии при соблюдении правил использования бытовых химических препаратов;</w:t>
      </w:r>
    </w:p>
    <w:p w:rsidR="008012ED" w:rsidRPr="008012ED" w:rsidRDefault="008012ED" w:rsidP="008D15D1">
      <w:pPr>
        <w:numPr>
          <w:ilvl w:val="0"/>
          <w:numId w:val="12"/>
        </w:numPr>
        <w:spacing w:after="0"/>
        <w:ind w:left="993" w:hanging="284"/>
        <w:jc w:val="both"/>
        <w:rPr>
          <w:rFonts w:ascii="Times New Roman" w:hAnsi="Times New Roman"/>
          <w:color w:val="231F20"/>
          <w:sz w:val="24"/>
          <w:szCs w:val="24"/>
          <w:shd w:val="clear" w:color="auto" w:fill="FFFFFF"/>
        </w:rPr>
      </w:pPr>
      <w:r w:rsidRPr="008012ED">
        <w:rPr>
          <w:rFonts w:ascii="Times New Roman" w:hAnsi="Times New Roman"/>
          <w:color w:val="231F20"/>
          <w:sz w:val="24"/>
          <w:szCs w:val="24"/>
        </w:rPr>
        <w:t>различать опасные и безопасные вещества.</w:t>
      </w:r>
    </w:p>
    <w:p w:rsidR="00B21987" w:rsidRPr="008012ED" w:rsidRDefault="00B21987" w:rsidP="008D15D1">
      <w:pPr>
        <w:spacing w:after="0"/>
        <w:ind w:firstLine="709"/>
        <w:jc w:val="both"/>
        <w:rPr>
          <w:rFonts w:ascii="Times New Roman" w:hAnsi="Times New Roman"/>
          <w:b/>
          <w:bCs/>
          <w:color w:val="000000" w:themeColor="text1"/>
          <w:sz w:val="24"/>
          <w:szCs w:val="24"/>
        </w:rPr>
      </w:pPr>
      <w:r w:rsidRPr="008012ED">
        <w:rPr>
          <w:rFonts w:ascii="Times New Roman" w:hAnsi="Times New Roman"/>
          <w:b/>
          <w:bCs/>
          <w:color w:val="000000" w:themeColor="text1"/>
          <w:sz w:val="24"/>
          <w:szCs w:val="24"/>
        </w:rPr>
        <w:t>Выпускник научится:</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bCs/>
          <w:color w:val="000000" w:themeColor="text1"/>
          <w:sz w:val="24"/>
          <w:szCs w:val="24"/>
        </w:rPr>
      </w:pPr>
      <w:r w:rsidRPr="008012ED">
        <w:rPr>
          <w:rFonts w:ascii="Times New Roman" w:hAnsi="Times New Roman"/>
          <w:bCs/>
          <w:color w:val="000000" w:themeColor="text1"/>
          <w:sz w:val="24"/>
          <w:szCs w:val="24"/>
        </w:rPr>
        <w:t>характеризовать основные методы познания: наблюдение, измерение, эксперимент;</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описывать свойства твердых, жидких, газообразных веществ, выделяя их существенные признаки;</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раскрывать смысл законов сохранения массы веществ, постоянства состава, атомно-молекулярной теории;</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различать химические и физические явления;</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называть химические элементы;</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определять состав веществ по их формулам;</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определять валентность атома элемента в соединениях;</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определять тип химических реакций;</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называть признаки и условия протекания химических реакций;</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выявлять признаки, свидетельствующие о протекании химической реакции при выполнении химического опыта;</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составлять формулы бинарных соединений;</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составлять уравнения химических реакций;</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соблюдать правила безопасной работы при проведении опытов;</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пользоваться лабораторным оборудованием и посудой;</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вычислять относительную молекулярную и молярную массы веществ;</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вычислять массовую долю химического элемента по формуле соединения;</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вычислять количество, объем или массу вещества по количеству, объему, массе реагентов или продуктов реакции;</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характеризовать физические и химические свойства простых веществ: кислорода и водорода;</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получать, собирать кислород и водород;</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распознавать опытным путем газообразные вещества: кислород, водород;</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раскрывать смысл закона Авогадро;</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раскрывать смысл понятий «тепловой эффект реакции», «молярный объем»;</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характеризовать физические и химические свойства воды;</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раскрывать смысл понятия «раствор»;</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вычислять массовую долю растворенного вещества в растворе;</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приготовлять растворы с определенной массовой долей растворенного вещества;</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называть соединения изученных классов неорганических веществ;</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lastRenderedPageBreak/>
        <w:t>характеризовать физические и химические свойства основных классов неорганических веществ: оксидов, кислот, оснований, солей;</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определять принадлежность веществ к определенному классу соединений;</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составлять формулы неорганических соединений изученных классов;</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проводить опыты, подтверждающие химические свойства изученных классов неорганических веществ;</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распознавать опытным путем растворы кислот и щелочей по изменению окраски индикатора;</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характеризовать взаимосвязь между классами неорганических соединений;</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раскрывать смысл Периодического закона Д.И. Менделеева;</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объяснять закономерности изменения строения атомов, свойств элементов в пределах малых периодов и главных подгрупп;</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составлять схемы строения атомов первых 20 элементов периодической системы Д.И. Менделеева;</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раскрывать смысл понятий: «химическая связь», «</w:t>
      </w:r>
      <w:proofErr w:type="spellStart"/>
      <w:r w:rsidRPr="008012ED">
        <w:rPr>
          <w:rFonts w:ascii="Times New Roman" w:hAnsi="Times New Roman"/>
          <w:color w:val="000000" w:themeColor="text1"/>
          <w:sz w:val="24"/>
          <w:szCs w:val="24"/>
        </w:rPr>
        <w:t>электроотрицательность</w:t>
      </w:r>
      <w:proofErr w:type="spellEnd"/>
      <w:r w:rsidRPr="008012ED">
        <w:rPr>
          <w:rFonts w:ascii="Times New Roman" w:hAnsi="Times New Roman"/>
          <w:color w:val="000000" w:themeColor="text1"/>
          <w:sz w:val="24"/>
          <w:szCs w:val="24"/>
        </w:rPr>
        <w:t>»;</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характеризовать зависимость физических свойств веществ от типа кристаллической решетки;</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определять вид химической связи в неорганических соединениях;</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изображать схемы строения молекул веществ, образованных разными видами химических связей;</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proofErr w:type="gramStart"/>
      <w:r w:rsidRPr="008012ED">
        <w:rPr>
          <w:rFonts w:ascii="Times New Roman" w:hAnsi="Times New Roman"/>
          <w:color w:val="000000" w:themeColor="text1"/>
          <w:sz w:val="24"/>
          <w:szCs w:val="24"/>
        </w:rPr>
        <w:t>раскрывать смысл понятий «ион», «катион», «анион», «электролиты», «</w:t>
      </w:r>
      <w:proofErr w:type="spellStart"/>
      <w:r w:rsidRPr="008012ED">
        <w:rPr>
          <w:rFonts w:ascii="Times New Roman" w:hAnsi="Times New Roman"/>
          <w:color w:val="000000" w:themeColor="text1"/>
          <w:sz w:val="24"/>
          <w:szCs w:val="24"/>
        </w:rPr>
        <w:t>неэлектролиты</w:t>
      </w:r>
      <w:proofErr w:type="spellEnd"/>
      <w:r w:rsidRPr="008012ED">
        <w:rPr>
          <w:rFonts w:ascii="Times New Roman" w:hAnsi="Times New Roman"/>
          <w:color w:val="000000" w:themeColor="text1"/>
          <w:sz w:val="24"/>
          <w:szCs w:val="24"/>
        </w:rPr>
        <w:t>», «электролитическая диссоциация», «окислитель», «степень окисления» «восстановитель», «окисление», «восстановление»;</w:t>
      </w:r>
      <w:proofErr w:type="gramEnd"/>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определять степень окисления атома элемента в соединении;</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раскрывать смысл теории электролитической диссоциации;</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составлять уравнения электролитической диссоциации кислот, щелочей, солей;</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объяснять сущность процесса электролитической диссоциации и реакций ионного обмена;</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составлять полные и сокращенные ионные уравнения реакции обмена;</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определять возможность протекания реакций ионного обмена;</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проводить реакции, подтверждающие качественный состав различных веществ;</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определять окислитель и восстановитель;</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составлять уравнения окислительно-восстановительных реакций;</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называть факторы, влияющие на скорость химической реакции;</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классифицировать химические реакции по различным признакам;</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характеризовать взаимосвязь между составом, строением и свойствами неметаллов;</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проводить опыты по получению, собиранию и изучению химических свойств газообразных веществ: углекислого газа, аммиака;</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распознавать опытным путем газообразные вещества: углекислый газ и аммиак;</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характеризовать взаимосвязь между составом, строением и свойствами металлов;</w:t>
      </w:r>
    </w:p>
    <w:p w:rsidR="00B21987" w:rsidRPr="008012ED" w:rsidRDefault="00B21987" w:rsidP="008D15D1">
      <w:pPr>
        <w:widowControl w:val="0"/>
        <w:numPr>
          <w:ilvl w:val="0"/>
          <w:numId w:val="2"/>
        </w:numPr>
        <w:tabs>
          <w:tab w:val="left" w:pos="993"/>
        </w:tabs>
        <w:autoSpaceDE w:val="0"/>
        <w:autoSpaceDN w:val="0"/>
        <w:adjustRightInd w:val="0"/>
        <w:spacing w:after="0"/>
        <w:ind w:left="0" w:firstLine="709"/>
        <w:jc w:val="both"/>
        <w:rPr>
          <w:rFonts w:ascii="Times New Roman" w:hAnsi="Times New Roman"/>
          <w:i/>
          <w:color w:val="000000" w:themeColor="text1"/>
          <w:sz w:val="24"/>
          <w:szCs w:val="24"/>
        </w:rPr>
      </w:pPr>
      <w:proofErr w:type="gramStart"/>
      <w:r w:rsidRPr="008012ED">
        <w:rPr>
          <w:rFonts w:ascii="Times New Roman" w:hAnsi="Times New Roman"/>
          <w:color w:val="000000" w:themeColor="text1"/>
          <w:sz w:val="24"/>
          <w:szCs w:val="24"/>
        </w:rPr>
        <w:lastRenderedPageBreak/>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B21987" w:rsidRPr="008012ED" w:rsidRDefault="00B21987" w:rsidP="008D15D1">
      <w:pPr>
        <w:widowControl w:val="0"/>
        <w:numPr>
          <w:ilvl w:val="0"/>
          <w:numId w:val="2"/>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оценивать влияние химического загрязнения окружающей среды на организм человека;</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грамотно обращаться с веществами в повседневной жизни</w:t>
      </w:r>
    </w:p>
    <w:p w:rsidR="00B21987" w:rsidRPr="008012ED" w:rsidRDefault="00B21987" w:rsidP="008D15D1">
      <w:pPr>
        <w:numPr>
          <w:ilvl w:val="0"/>
          <w:numId w:val="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8012ED">
        <w:rPr>
          <w:rFonts w:ascii="Times New Roman" w:hAnsi="Times New Roman"/>
          <w:color w:val="000000" w:themeColor="text1"/>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B21987" w:rsidRPr="008012ED" w:rsidRDefault="00B21987" w:rsidP="008D15D1">
      <w:pPr>
        <w:autoSpaceDE w:val="0"/>
        <w:autoSpaceDN w:val="0"/>
        <w:adjustRightInd w:val="0"/>
        <w:spacing w:after="0"/>
        <w:ind w:firstLine="709"/>
        <w:jc w:val="both"/>
        <w:rPr>
          <w:rFonts w:ascii="Times New Roman" w:hAnsi="Times New Roman"/>
          <w:color w:val="000000" w:themeColor="text1"/>
          <w:sz w:val="24"/>
          <w:szCs w:val="24"/>
        </w:rPr>
      </w:pPr>
      <w:r w:rsidRPr="008012ED">
        <w:rPr>
          <w:rFonts w:ascii="Times New Roman" w:hAnsi="Times New Roman"/>
          <w:b/>
          <w:bCs/>
          <w:color w:val="000000" w:themeColor="text1"/>
          <w:sz w:val="24"/>
          <w:szCs w:val="24"/>
        </w:rPr>
        <w:t>Выпускник получит возможность научиться:</w:t>
      </w:r>
    </w:p>
    <w:p w:rsidR="00B21987" w:rsidRPr="008012ED" w:rsidRDefault="00B21987" w:rsidP="008D15D1">
      <w:pPr>
        <w:numPr>
          <w:ilvl w:val="0"/>
          <w:numId w:val="2"/>
        </w:numPr>
        <w:tabs>
          <w:tab w:val="left" w:pos="993"/>
        </w:tabs>
        <w:autoSpaceDE w:val="0"/>
        <w:autoSpaceDN w:val="0"/>
        <w:adjustRightInd w:val="0"/>
        <w:spacing w:after="0"/>
        <w:ind w:left="0" w:firstLine="709"/>
        <w:jc w:val="both"/>
        <w:rPr>
          <w:rFonts w:ascii="Times New Roman" w:hAnsi="Times New Roman"/>
          <w:i/>
          <w:color w:val="000000" w:themeColor="text1"/>
          <w:sz w:val="24"/>
          <w:szCs w:val="24"/>
        </w:rPr>
      </w:pPr>
      <w:r w:rsidRPr="008012ED">
        <w:rPr>
          <w:rFonts w:ascii="Times New Roman" w:hAnsi="Times New Roman"/>
          <w:i/>
          <w:color w:val="000000" w:themeColor="text1"/>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B21987" w:rsidRPr="008012ED" w:rsidRDefault="00B21987" w:rsidP="008D15D1">
      <w:pPr>
        <w:numPr>
          <w:ilvl w:val="0"/>
          <w:numId w:val="2"/>
        </w:numPr>
        <w:tabs>
          <w:tab w:val="left" w:pos="993"/>
        </w:tabs>
        <w:autoSpaceDE w:val="0"/>
        <w:autoSpaceDN w:val="0"/>
        <w:adjustRightInd w:val="0"/>
        <w:spacing w:after="0"/>
        <w:ind w:left="0" w:firstLine="709"/>
        <w:jc w:val="both"/>
        <w:rPr>
          <w:rFonts w:ascii="Times New Roman" w:hAnsi="Times New Roman"/>
          <w:i/>
          <w:color w:val="000000" w:themeColor="text1"/>
          <w:sz w:val="24"/>
          <w:szCs w:val="24"/>
        </w:rPr>
      </w:pPr>
      <w:r w:rsidRPr="008012ED">
        <w:rPr>
          <w:rFonts w:ascii="Times New Roman" w:hAnsi="Times New Roman"/>
          <w:i/>
          <w:color w:val="000000" w:themeColor="text1"/>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B21987" w:rsidRPr="008012ED" w:rsidRDefault="00B21987" w:rsidP="008D15D1">
      <w:pPr>
        <w:numPr>
          <w:ilvl w:val="0"/>
          <w:numId w:val="2"/>
        </w:numPr>
        <w:tabs>
          <w:tab w:val="left" w:pos="993"/>
        </w:tabs>
        <w:autoSpaceDE w:val="0"/>
        <w:autoSpaceDN w:val="0"/>
        <w:adjustRightInd w:val="0"/>
        <w:spacing w:after="0"/>
        <w:ind w:left="0" w:firstLine="709"/>
        <w:jc w:val="both"/>
        <w:rPr>
          <w:rFonts w:ascii="Times New Roman" w:hAnsi="Times New Roman"/>
          <w:i/>
          <w:color w:val="000000" w:themeColor="text1"/>
          <w:sz w:val="24"/>
          <w:szCs w:val="24"/>
        </w:rPr>
      </w:pPr>
      <w:r w:rsidRPr="008012ED">
        <w:rPr>
          <w:rFonts w:ascii="Times New Roman" w:hAnsi="Times New Roman"/>
          <w:i/>
          <w:color w:val="000000" w:themeColor="text1"/>
          <w:sz w:val="24"/>
          <w:szCs w:val="24"/>
        </w:rPr>
        <w:t>составлять молекулярные и полные ионные уравнения по сокращенным ионным уравнениям;</w:t>
      </w:r>
    </w:p>
    <w:p w:rsidR="00B21987" w:rsidRPr="008012ED" w:rsidRDefault="00B21987" w:rsidP="008D15D1">
      <w:pPr>
        <w:numPr>
          <w:ilvl w:val="0"/>
          <w:numId w:val="2"/>
        </w:numPr>
        <w:tabs>
          <w:tab w:val="left" w:pos="993"/>
        </w:tabs>
        <w:autoSpaceDE w:val="0"/>
        <w:autoSpaceDN w:val="0"/>
        <w:adjustRightInd w:val="0"/>
        <w:spacing w:after="0"/>
        <w:ind w:left="0" w:firstLine="709"/>
        <w:jc w:val="both"/>
        <w:rPr>
          <w:rFonts w:ascii="Times New Roman" w:hAnsi="Times New Roman"/>
          <w:i/>
          <w:color w:val="000000" w:themeColor="text1"/>
          <w:sz w:val="24"/>
          <w:szCs w:val="24"/>
        </w:rPr>
      </w:pPr>
      <w:r w:rsidRPr="008012ED">
        <w:rPr>
          <w:rFonts w:ascii="Times New Roman" w:hAnsi="Times New Roman"/>
          <w:i/>
          <w:color w:val="000000" w:themeColor="text1"/>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B21987" w:rsidRPr="008012ED" w:rsidRDefault="00B21987" w:rsidP="008D15D1">
      <w:pPr>
        <w:numPr>
          <w:ilvl w:val="0"/>
          <w:numId w:val="2"/>
        </w:numPr>
        <w:tabs>
          <w:tab w:val="left" w:pos="993"/>
        </w:tabs>
        <w:autoSpaceDE w:val="0"/>
        <w:autoSpaceDN w:val="0"/>
        <w:adjustRightInd w:val="0"/>
        <w:spacing w:after="0"/>
        <w:ind w:left="0" w:firstLine="709"/>
        <w:jc w:val="both"/>
        <w:rPr>
          <w:rFonts w:ascii="Times New Roman" w:hAnsi="Times New Roman"/>
          <w:i/>
          <w:color w:val="000000" w:themeColor="text1"/>
          <w:sz w:val="24"/>
          <w:szCs w:val="24"/>
        </w:rPr>
      </w:pPr>
      <w:r w:rsidRPr="008012ED">
        <w:rPr>
          <w:rFonts w:ascii="Times New Roman" w:hAnsi="Times New Roman"/>
          <w:i/>
          <w:color w:val="000000" w:themeColor="text1"/>
          <w:sz w:val="24"/>
          <w:szCs w:val="24"/>
        </w:rPr>
        <w:t>составлять уравнения реакций, соответствующих последовательности превращений неорганических веществ различных классов;</w:t>
      </w:r>
    </w:p>
    <w:p w:rsidR="00B21987" w:rsidRPr="008012ED" w:rsidRDefault="00B21987" w:rsidP="008D15D1">
      <w:pPr>
        <w:widowControl w:val="0"/>
        <w:numPr>
          <w:ilvl w:val="0"/>
          <w:numId w:val="2"/>
        </w:numPr>
        <w:tabs>
          <w:tab w:val="left" w:pos="993"/>
        </w:tabs>
        <w:autoSpaceDE w:val="0"/>
        <w:autoSpaceDN w:val="0"/>
        <w:adjustRightInd w:val="0"/>
        <w:spacing w:after="0"/>
        <w:ind w:left="0" w:firstLine="709"/>
        <w:jc w:val="both"/>
        <w:rPr>
          <w:rFonts w:ascii="Times New Roman" w:hAnsi="Times New Roman"/>
          <w:i/>
          <w:color w:val="000000" w:themeColor="text1"/>
          <w:sz w:val="24"/>
          <w:szCs w:val="24"/>
        </w:rPr>
      </w:pPr>
      <w:r w:rsidRPr="008012ED">
        <w:rPr>
          <w:rFonts w:ascii="Times New Roman" w:hAnsi="Times New Roman"/>
          <w:i/>
          <w:color w:val="000000" w:themeColor="text1"/>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B21987" w:rsidRPr="008012ED" w:rsidRDefault="00B21987" w:rsidP="008D15D1">
      <w:pPr>
        <w:numPr>
          <w:ilvl w:val="0"/>
          <w:numId w:val="2"/>
        </w:numPr>
        <w:tabs>
          <w:tab w:val="left" w:pos="993"/>
        </w:tabs>
        <w:autoSpaceDE w:val="0"/>
        <w:autoSpaceDN w:val="0"/>
        <w:adjustRightInd w:val="0"/>
        <w:spacing w:after="0"/>
        <w:ind w:left="0" w:firstLine="709"/>
        <w:jc w:val="both"/>
        <w:rPr>
          <w:rFonts w:ascii="Times New Roman" w:hAnsi="Times New Roman"/>
          <w:i/>
          <w:color w:val="000000" w:themeColor="text1"/>
          <w:sz w:val="24"/>
          <w:szCs w:val="24"/>
        </w:rPr>
      </w:pPr>
      <w:r w:rsidRPr="008012ED">
        <w:rPr>
          <w:rFonts w:ascii="Times New Roman" w:hAnsi="Times New Roman"/>
          <w:i/>
          <w:color w:val="000000" w:themeColor="text1"/>
          <w:sz w:val="24"/>
          <w:szCs w:val="24"/>
        </w:rPr>
        <w:t>использовать приобретенные знания для экологически грамотного поведения в окружающей среде;</w:t>
      </w:r>
    </w:p>
    <w:p w:rsidR="00B21987" w:rsidRPr="008012ED" w:rsidRDefault="00B21987" w:rsidP="008D15D1">
      <w:pPr>
        <w:numPr>
          <w:ilvl w:val="0"/>
          <w:numId w:val="2"/>
        </w:numPr>
        <w:tabs>
          <w:tab w:val="left" w:pos="993"/>
        </w:tabs>
        <w:autoSpaceDE w:val="0"/>
        <w:autoSpaceDN w:val="0"/>
        <w:adjustRightInd w:val="0"/>
        <w:spacing w:after="0"/>
        <w:ind w:left="0" w:firstLine="709"/>
        <w:jc w:val="both"/>
        <w:rPr>
          <w:rFonts w:ascii="Times New Roman" w:hAnsi="Times New Roman"/>
          <w:i/>
          <w:color w:val="000000" w:themeColor="text1"/>
          <w:sz w:val="24"/>
          <w:szCs w:val="24"/>
        </w:rPr>
      </w:pPr>
      <w:r w:rsidRPr="008012ED">
        <w:rPr>
          <w:rFonts w:ascii="Times New Roman" w:hAnsi="Times New Roman"/>
          <w:i/>
          <w:color w:val="000000" w:themeColor="text1"/>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B21987" w:rsidRPr="008012ED" w:rsidRDefault="00B21987" w:rsidP="008D15D1">
      <w:pPr>
        <w:numPr>
          <w:ilvl w:val="0"/>
          <w:numId w:val="2"/>
        </w:numPr>
        <w:tabs>
          <w:tab w:val="left" w:pos="993"/>
        </w:tabs>
        <w:autoSpaceDE w:val="0"/>
        <w:autoSpaceDN w:val="0"/>
        <w:adjustRightInd w:val="0"/>
        <w:spacing w:after="0"/>
        <w:ind w:left="0" w:firstLine="709"/>
        <w:jc w:val="both"/>
        <w:rPr>
          <w:rFonts w:ascii="Times New Roman" w:hAnsi="Times New Roman"/>
          <w:i/>
          <w:color w:val="000000" w:themeColor="text1"/>
          <w:sz w:val="24"/>
          <w:szCs w:val="24"/>
        </w:rPr>
      </w:pPr>
      <w:r w:rsidRPr="008012ED">
        <w:rPr>
          <w:rFonts w:ascii="Times New Roman" w:hAnsi="Times New Roman"/>
          <w:i/>
          <w:color w:val="000000" w:themeColor="text1"/>
          <w:sz w:val="24"/>
          <w:szCs w:val="24"/>
        </w:rPr>
        <w:t>объективно оценивать информацию о веществах и химических процессах;</w:t>
      </w:r>
    </w:p>
    <w:p w:rsidR="00B21987" w:rsidRPr="008012ED" w:rsidRDefault="00B21987" w:rsidP="008D15D1">
      <w:pPr>
        <w:numPr>
          <w:ilvl w:val="0"/>
          <w:numId w:val="2"/>
        </w:numPr>
        <w:tabs>
          <w:tab w:val="left" w:pos="993"/>
        </w:tabs>
        <w:autoSpaceDE w:val="0"/>
        <w:autoSpaceDN w:val="0"/>
        <w:adjustRightInd w:val="0"/>
        <w:spacing w:after="0"/>
        <w:ind w:left="0" w:firstLine="709"/>
        <w:jc w:val="both"/>
        <w:rPr>
          <w:rFonts w:ascii="Times New Roman" w:hAnsi="Times New Roman"/>
          <w:i/>
          <w:color w:val="000000" w:themeColor="text1"/>
          <w:sz w:val="24"/>
          <w:szCs w:val="24"/>
        </w:rPr>
      </w:pPr>
      <w:r w:rsidRPr="008012ED">
        <w:rPr>
          <w:rFonts w:ascii="Times New Roman" w:hAnsi="Times New Roman"/>
          <w:i/>
          <w:color w:val="000000" w:themeColor="text1"/>
          <w:sz w:val="24"/>
          <w:szCs w:val="24"/>
        </w:rPr>
        <w:t>критически относиться к псевдонаучной информации, недобросовестной рекламе в средствах массовой информации;</w:t>
      </w:r>
    </w:p>
    <w:p w:rsidR="00B21987" w:rsidRPr="008012ED" w:rsidRDefault="00B21987" w:rsidP="008D15D1">
      <w:pPr>
        <w:numPr>
          <w:ilvl w:val="0"/>
          <w:numId w:val="2"/>
        </w:numPr>
        <w:tabs>
          <w:tab w:val="left" w:pos="993"/>
        </w:tabs>
        <w:autoSpaceDE w:val="0"/>
        <w:autoSpaceDN w:val="0"/>
        <w:adjustRightInd w:val="0"/>
        <w:spacing w:after="0"/>
        <w:ind w:left="0" w:firstLine="709"/>
        <w:jc w:val="both"/>
        <w:rPr>
          <w:rFonts w:ascii="Times New Roman" w:hAnsi="Times New Roman"/>
          <w:i/>
          <w:color w:val="000000" w:themeColor="text1"/>
          <w:sz w:val="24"/>
          <w:szCs w:val="24"/>
        </w:rPr>
      </w:pPr>
      <w:r w:rsidRPr="008012ED">
        <w:rPr>
          <w:rFonts w:ascii="Times New Roman" w:hAnsi="Times New Roman"/>
          <w:i/>
          <w:color w:val="000000" w:themeColor="text1"/>
          <w:sz w:val="24"/>
          <w:szCs w:val="24"/>
        </w:rPr>
        <w:t>осознавать значение теоретических знаний по химии для практической деятельности человека;</w:t>
      </w:r>
    </w:p>
    <w:p w:rsidR="00B21987" w:rsidRPr="008012ED" w:rsidRDefault="00B21987" w:rsidP="008D15D1">
      <w:pPr>
        <w:numPr>
          <w:ilvl w:val="0"/>
          <w:numId w:val="2"/>
        </w:numPr>
        <w:tabs>
          <w:tab w:val="left" w:pos="993"/>
        </w:tabs>
        <w:autoSpaceDE w:val="0"/>
        <w:autoSpaceDN w:val="0"/>
        <w:adjustRightInd w:val="0"/>
        <w:spacing w:after="0"/>
        <w:ind w:left="0" w:firstLine="709"/>
        <w:jc w:val="both"/>
        <w:rPr>
          <w:rFonts w:ascii="Times New Roman" w:hAnsi="Times New Roman"/>
          <w:i/>
          <w:color w:val="000000" w:themeColor="text1"/>
          <w:sz w:val="24"/>
          <w:szCs w:val="24"/>
        </w:rPr>
      </w:pPr>
      <w:r w:rsidRPr="008012ED">
        <w:rPr>
          <w:rFonts w:ascii="Times New Roman" w:hAnsi="Times New Roman"/>
          <w:i/>
          <w:color w:val="000000" w:themeColor="text1"/>
          <w:sz w:val="24"/>
          <w:szCs w:val="24"/>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8012ED" w:rsidRPr="00B90A1B" w:rsidRDefault="008012ED" w:rsidP="008012ED">
      <w:pPr>
        <w:autoSpaceDE w:val="0"/>
        <w:autoSpaceDN w:val="0"/>
        <w:adjustRightInd w:val="0"/>
        <w:spacing w:after="0"/>
        <w:jc w:val="both"/>
        <w:rPr>
          <w:rFonts w:ascii="Times New Roman" w:hAnsi="Times New Roman"/>
          <w:color w:val="000000" w:themeColor="text1"/>
          <w:sz w:val="24"/>
          <w:szCs w:val="24"/>
        </w:rPr>
      </w:pPr>
    </w:p>
    <w:p w:rsidR="008012ED" w:rsidRDefault="008012ED" w:rsidP="008012ED">
      <w:pPr>
        <w:pStyle w:val="30"/>
        <w:shd w:val="clear" w:color="auto" w:fill="auto"/>
        <w:spacing w:line="240" w:lineRule="auto"/>
        <w:ind w:left="360"/>
        <w:rPr>
          <w:rStyle w:val="3"/>
          <w:rFonts w:eastAsia="Calibri" w:cs="Times New Roman"/>
          <w:color w:val="000000"/>
          <w:sz w:val="24"/>
          <w:szCs w:val="24"/>
        </w:rPr>
      </w:pPr>
      <w:r w:rsidRPr="000F60F8">
        <w:rPr>
          <w:rStyle w:val="3"/>
          <w:rFonts w:eastAsia="Calibri" w:cs="Times New Roman"/>
          <w:color w:val="000000"/>
          <w:sz w:val="24"/>
          <w:szCs w:val="24"/>
        </w:rPr>
        <w:t>Система планируемых результатов по химии 8-9 класс</w:t>
      </w:r>
    </w:p>
    <w:p w:rsidR="008012ED" w:rsidRPr="000F2E4E" w:rsidRDefault="008012ED" w:rsidP="008012ED">
      <w:pPr>
        <w:pStyle w:val="30"/>
        <w:shd w:val="clear" w:color="auto" w:fill="auto"/>
        <w:spacing w:line="240" w:lineRule="auto"/>
        <w:ind w:left="360"/>
        <w:rPr>
          <w:rStyle w:val="3"/>
          <w:rFonts w:eastAsia="Calibri" w:cs="Times New Roman"/>
          <w:color w:val="000000"/>
          <w:sz w:val="24"/>
          <w:szCs w:val="24"/>
        </w:rPr>
      </w:pPr>
    </w:p>
    <w:tbl>
      <w:tblPr>
        <w:tblW w:w="10490" w:type="dxa"/>
        <w:tblInd w:w="5" w:type="dxa"/>
        <w:tblLayout w:type="fixed"/>
        <w:tblCellMar>
          <w:left w:w="0" w:type="dxa"/>
          <w:right w:w="0" w:type="dxa"/>
        </w:tblCellMar>
        <w:tblLook w:val="0000" w:firstRow="0" w:lastRow="0" w:firstColumn="0" w:lastColumn="0" w:noHBand="0" w:noVBand="0"/>
      </w:tblPr>
      <w:tblGrid>
        <w:gridCol w:w="4253"/>
        <w:gridCol w:w="425"/>
        <w:gridCol w:w="5812"/>
      </w:tblGrid>
      <w:tr w:rsidR="008012ED" w:rsidRPr="008012ED" w:rsidTr="007C628D">
        <w:trPr>
          <w:trHeight w:val="111"/>
        </w:trPr>
        <w:tc>
          <w:tcPr>
            <w:tcW w:w="10490" w:type="dxa"/>
            <w:gridSpan w:val="3"/>
            <w:tcBorders>
              <w:top w:val="single" w:sz="4" w:space="0" w:color="auto"/>
              <w:left w:val="single" w:sz="4" w:space="0" w:color="auto"/>
              <w:bottom w:val="nil"/>
              <w:right w:val="single" w:sz="4" w:space="0" w:color="auto"/>
            </w:tcBorders>
            <w:shd w:val="clear" w:color="auto" w:fill="FFFFFF"/>
          </w:tcPr>
          <w:p w:rsidR="008012ED" w:rsidRPr="008012ED" w:rsidRDefault="008012ED" w:rsidP="008012ED">
            <w:pPr>
              <w:pStyle w:val="a9"/>
              <w:shd w:val="clear" w:color="auto" w:fill="auto"/>
              <w:spacing w:line="276" w:lineRule="auto"/>
              <w:ind w:firstLine="426"/>
              <w:rPr>
                <w:rFonts w:eastAsia="Calibri"/>
                <w:sz w:val="24"/>
                <w:szCs w:val="24"/>
              </w:rPr>
            </w:pPr>
            <w:r w:rsidRPr="008012ED">
              <w:rPr>
                <w:rStyle w:val="aa"/>
                <w:rFonts w:eastAsia="Calibri"/>
                <w:color w:val="000000"/>
                <w:sz w:val="24"/>
                <w:szCs w:val="24"/>
              </w:rPr>
              <w:t>Свойства веществ</w:t>
            </w:r>
          </w:p>
        </w:tc>
      </w:tr>
      <w:tr w:rsidR="008012ED" w:rsidRPr="008012ED" w:rsidTr="00C44B6D">
        <w:trPr>
          <w:trHeight w:val="198"/>
        </w:trPr>
        <w:tc>
          <w:tcPr>
            <w:tcW w:w="4253" w:type="dxa"/>
            <w:tcBorders>
              <w:top w:val="single" w:sz="4" w:space="0" w:color="auto"/>
              <w:left w:val="single" w:sz="4" w:space="0" w:color="auto"/>
              <w:bottom w:val="single" w:sz="4" w:space="0" w:color="auto"/>
              <w:right w:val="nil"/>
            </w:tcBorders>
            <w:shd w:val="clear" w:color="auto" w:fill="FFFFFF"/>
          </w:tcPr>
          <w:p w:rsidR="008012ED" w:rsidRPr="008012ED" w:rsidRDefault="008012ED" w:rsidP="008012ED">
            <w:pPr>
              <w:pStyle w:val="a9"/>
              <w:shd w:val="clear" w:color="auto" w:fill="auto"/>
              <w:spacing w:line="276" w:lineRule="auto"/>
              <w:ind w:firstLine="426"/>
              <w:rPr>
                <w:rFonts w:eastAsia="Calibri"/>
                <w:sz w:val="24"/>
                <w:szCs w:val="24"/>
              </w:rPr>
            </w:pPr>
            <w:r w:rsidRPr="008012ED">
              <w:rPr>
                <w:rStyle w:val="aa"/>
                <w:rFonts w:eastAsia="Calibri"/>
                <w:color w:val="000000"/>
                <w:sz w:val="24"/>
                <w:szCs w:val="24"/>
              </w:rPr>
              <w:t>Выпускник научится:</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8012ED" w:rsidRPr="00351473" w:rsidRDefault="008012ED" w:rsidP="008012ED">
            <w:pPr>
              <w:pStyle w:val="a9"/>
              <w:shd w:val="clear" w:color="auto" w:fill="auto"/>
              <w:spacing w:line="276" w:lineRule="auto"/>
              <w:ind w:firstLine="426"/>
              <w:rPr>
                <w:rFonts w:eastAsia="Calibri"/>
                <w:b/>
                <w:sz w:val="24"/>
                <w:szCs w:val="24"/>
              </w:rPr>
            </w:pPr>
            <w:r w:rsidRPr="00351473">
              <w:rPr>
                <w:rStyle w:val="7Candara1"/>
                <w:rFonts w:ascii="Times New Roman" w:eastAsia="Calibri" w:hAnsi="Times New Roman" w:cs="Times New Roman"/>
                <w:b/>
                <w:color w:val="000000"/>
                <w:sz w:val="24"/>
                <w:szCs w:val="24"/>
              </w:rPr>
              <w:t>Выпускник получит возмож</w:t>
            </w:r>
            <w:r w:rsidRPr="00351473">
              <w:rPr>
                <w:rStyle w:val="7Candara1"/>
                <w:rFonts w:ascii="Times New Roman" w:eastAsia="Calibri" w:hAnsi="Times New Roman" w:cs="Times New Roman"/>
                <w:b/>
                <w:color w:val="000000"/>
                <w:sz w:val="24"/>
                <w:szCs w:val="24"/>
              </w:rPr>
              <w:softHyphen/>
              <w:t>ность научиться</w:t>
            </w:r>
          </w:p>
        </w:tc>
      </w:tr>
      <w:tr w:rsidR="008012ED" w:rsidRPr="008012ED" w:rsidTr="00C44B6D">
        <w:trPr>
          <w:trHeight w:val="70"/>
        </w:trPr>
        <w:tc>
          <w:tcPr>
            <w:tcW w:w="4253" w:type="dxa"/>
            <w:tcBorders>
              <w:top w:val="single" w:sz="4" w:space="0" w:color="auto"/>
              <w:left w:val="single" w:sz="4" w:space="0" w:color="auto"/>
              <w:bottom w:val="single" w:sz="4" w:space="0" w:color="auto"/>
              <w:right w:val="nil"/>
            </w:tcBorders>
            <w:shd w:val="clear" w:color="auto" w:fill="FFFFFF"/>
          </w:tcPr>
          <w:p w:rsidR="008012ED" w:rsidRPr="008012ED" w:rsidRDefault="008012ED" w:rsidP="008012ED">
            <w:pPr>
              <w:pStyle w:val="a9"/>
              <w:numPr>
                <w:ilvl w:val="0"/>
                <w:numId w:val="13"/>
              </w:numPr>
              <w:shd w:val="clear" w:color="auto" w:fill="auto"/>
              <w:tabs>
                <w:tab w:val="left" w:pos="168"/>
              </w:tabs>
              <w:spacing w:line="276" w:lineRule="auto"/>
              <w:ind w:left="142" w:right="142" w:firstLine="0"/>
              <w:jc w:val="left"/>
              <w:rPr>
                <w:rFonts w:eastAsia="Calibri"/>
                <w:sz w:val="24"/>
                <w:szCs w:val="24"/>
              </w:rPr>
            </w:pPr>
            <w:r w:rsidRPr="008012ED">
              <w:rPr>
                <w:rStyle w:val="a8"/>
                <w:rFonts w:eastAsia="Calibri"/>
                <w:color w:val="000000"/>
                <w:sz w:val="24"/>
                <w:szCs w:val="24"/>
              </w:rPr>
              <w:t>описывать свойства твёрдых, жидких, газообразных веществ, выделяя их существенные при</w:t>
            </w:r>
            <w:r w:rsidRPr="008012ED">
              <w:rPr>
                <w:rStyle w:val="a8"/>
                <w:rFonts w:eastAsia="Calibri"/>
                <w:color w:val="000000"/>
                <w:sz w:val="24"/>
                <w:szCs w:val="24"/>
              </w:rPr>
              <w:softHyphen/>
              <w:t>знаки;</w:t>
            </w:r>
          </w:p>
          <w:p w:rsidR="008012ED" w:rsidRPr="008012ED" w:rsidRDefault="008012ED" w:rsidP="008012ED">
            <w:pPr>
              <w:pStyle w:val="a9"/>
              <w:numPr>
                <w:ilvl w:val="0"/>
                <w:numId w:val="13"/>
              </w:numPr>
              <w:shd w:val="clear" w:color="auto" w:fill="auto"/>
              <w:tabs>
                <w:tab w:val="left" w:pos="115"/>
              </w:tabs>
              <w:spacing w:line="276" w:lineRule="auto"/>
              <w:ind w:left="142" w:right="142" w:firstLine="0"/>
              <w:jc w:val="left"/>
              <w:rPr>
                <w:rFonts w:eastAsia="Calibri"/>
                <w:sz w:val="24"/>
                <w:szCs w:val="24"/>
              </w:rPr>
            </w:pPr>
            <w:r w:rsidRPr="008012ED">
              <w:rPr>
                <w:rStyle w:val="a8"/>
                <w:rFonts w:eastAsia="Calibri"/>
                <w:color w:val="000000"/>
                <w:sz w:val="24"/>
                <w:szCs w:val="24"/>
              </w:rPr>
              <w:t xml:space="preserve">характеризовать вещества по </w:t>
            </w:r>
            <w:r w:rsidRPr="008012ED">
              <w:rPr>
                <w:rStyle w:val="a8"/>
                <w:rFonts w:eastAsia="Calibri"/>
                <w:color w:val="000000"/>
                <w:sz w:val="24"/>
                <w:szCs w:val="24"/>
              </w:rPr>
              <w:lastRenderedPageBreak/>
              <w:t>составу, строению и свойствам, устанавливать причинно-</w:t>
            </w:r>
          </w:p>
          <w:p w:rsidR="008012ED" w:rsidRPr="008012ED" w:rsidRDefault="008012ED" w:rsidP="008012ED">
            <w:pPr>
              <w:pStyle w:val="a9"/>
              <w:shd w:val="clear" w:color="auto" w:fill="auto"/>
              <w:spacing w:line="276" w:lineRule="auto"/>
              <w:ind w:left="142" w:right="142" w:firstLine="0"/>
              <w:rPr>
                <w:rFonts w:eastAsia="Calibri"/>
                <w:sz w:val="24"/>
                <w:szCs w:val="24"/>
              </w:rPr>
            </w:pPr>
            <w:r w:rsidRPr="008012ED">
              <w:rPr>
                <w:rStyle w:val="a8"/>
                <w:rFonts w:eastAsia="Calibri"/>
                <w:color w:val="000000"/>
                <w:sz w:val="24"/>
                <w:szCs w:val="24"/>
              </w:rPr>
              <w:t>следственные связи между данными характеристиками вещества;</w:t>
            </w:r>
          </w:p>
          <w:p w:rsidR="008012ED" w:rsidRPr="008012ED" w:rsidRDefault="008012ED" w:rsidP="008012ED">
            <w:pPr>
              <w:pStyle w:val="a9"/>
              <w:shd w:val="clear" w:color="auto" w:fill="auto"/>
              <w:spacing w:line="276" w:lineRule="auto"/>
              <w:ind w:left="142" w:right="142" w:firstLine="0"/>
              <w:rPr>
                <w:rFonts w:eastAsia="Calibri"/>
                <w:sz w:val="24"/>
                <w:szCs w:val="24"/>
              </w:rPr>
            </w:pPr>
            <w:r w:rsidRPr="008012ED">
              <w:rPr>
                <w:rStyle w:val="a8"/>
                <w:rFonts w:eastAsia="Calibri"/>
                <w:color w:val="000000"/>
                <w:sz w:val="24"/>
                <w:szCs w:val="24"/>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8012ED" w:rsidRPr="008012ED" w:rsidRDefault="008012ED" w:rsidP="008012ED">
            <w:pPr>
              <w:pStyle w:val="a9"/>
              <w:shd w:val="clear" w:color="auto" w:fill="auto"/>
              <w:spacing w:line="276" w:lineRule="auto"/>
              <w:ind w:left="142" w:right="142" w:firstLine="0"/>
              <w:rPr>
                <w:rFonts w:eastAsia="Calibri"/>
                <w:sz w:val="24"/>
                <w:szCs w:val="24"/>
              </w:rPr>
            </w:pPr>
            <w:r w:rsidRPr="008012ED">
              <w:rPr>
                <w:rStyle w:val="a8"/>
                <w:rFonts w:eastAsia="Calibri"/>
                <w:color w:val="000000"/>
                <w:sz w:val="24"/>
                <w:szCs w:val="24"/>
              </w:rPr>
              <w:t>• изображать состав простейших веществ с помощью химических формул и сущность химических</w:t>
            </w:r>
          </w:p>
          <w:p w:rsidR="008012ED" w:rsidRPr="008012ED" w:rsidRDefault="008012ED" w:rsidP="008012ED">
            <w:pPr>
              <w:pStyle w:val="a9"/>
              <w:shd w:val="clear" w:color="auto" w:fill="auto"/>
              <w:spacing w:line="276" w:lineRule="auto"/>
              <w:ind w:left="142" w:right="142" w:firstLine="0"/>
              <w:rPr>
                <w:rFonts w:eastAsia="Calibri"/>
                <w:sz w:val="24"/>
                <w:szCs w:val="24"/>
              </w:rPr>
            </w:pPr>
            <w:r w:rsidRPr="008012ED">
              <w:rPr>
                <w:rStyle w:val="a8"/>
                <w:rFonts w:eastAsia="Calibri"/>
                <w:color w:val="000000"/>
                <w:sz w:val="24"/>
                <w:szCs w:val="24"/>
              </w:rPr>
              <w:t>реакций с помощью химических уравнений;</w:t>
            </w:r>
          </w:p>
          <w:p w:rsidR="008012ED" w:rsidRPr="008012ED" w:rsidRDefault="008012ED" w:rsidP="008012ED">
            <w:pPr>
              <w:pStyle w:val="a9"/>
              <w:shd w:val="clear" w:color="auto" w:fill="auto"/>
              <w:spacing w:line="276" w:lineRule="auto"/>
              <w:ind w:left="142" w:right="142" w:firstLine="0"/>
              <w:rPr>
                <w:rFonts w:eastAsia="Calibri"/>
                <w:sz w:val="24"/>
                <w:szCs w:val="24"/>
              </w:rPr>
            </w:pPr>
            <w:r w:rsidRPr="008012ED">
              <w:rPr>
                <w:rStyle w:val="a8"/>
                <w:rFonts w:eastAsia="Calibri"/>
                <w:color w:val="000000"/>
                <w:sz w:val="24"/>
                <w:szCs w:val="24"/>
              </w:rPr>
              <w:t>• вычислять относительную молекулярную и молярную массы веществ, а также массовую долю</w:t>
            </w:r>
          </w:p>
          <w:p w:rsidR="008012ED" w:rsidRPr="008012ED" w:rsidRDefault="008012ED" w:rsidP="008012ED">
            <w:pPr>
              <w:pStyle w:val="a9"/>
              <w:shd w:val="clear" w:color="auto" w:fill="auto"/>
              <w:spacing w:line="276" w:lineRule="auto"/>
              <w:ind w:left="142" w:right="142" w:firstLine="0"/>
              <w:rPr>
                <w:rFonts w:eastAsia="Calibri"/>
                <w:sz w:val="24"/>
                <w:szCs w:val="24"/>
              </w:rPr>
            </w:pPr>
            <w:r w:rsidRPr="008012ED">
              <w:rPr>
                <w:rStyle w:val="a8"/>
                <w:rFonts w:eastAsia="Calibri"/>
                <w:color w:val="000000"/>
                <w:sz w:val="24"/>
                <w:szCs w:val="24"/>
              </w:rPr>
              <w:t>химического элемента в соединениях для оценки их практической значимости;</w:t>
            </w:r>
          </w:p>
          <w:p w:rsidR="008012ED" w:rsidRPr="008012ED" w:rsidRDefault="008012ED" w:rsidP="008012ED">
            <w:pPr>
              <w:pStyle w:val="a9"/>
              <w:shd w:val="clear" w:color="auto" w:fill="auto"/>
              <w:spacing w:line="276" w:lineRule="auto"/>
              <w:ind w:left="142" w:right="142" w:firstLine="0"/>
              <w:rPr>
                <w:rFonts w:eastAsia="Calibri"/>
                <w:sz w:val="24"/>
                <w:szCs w:val="24"/>
              </w:rPr>
            </w:pPr>
            <w:r w:rsidRPr="008012ED">
              <w:rPr>
                <w:rStyle w:val="a8"/>
                <w:rFonts w:eastAsia="Calibri"/>
                <w:color w:val="000000"/>
                <w:sz w:val="24"/>
                <w:szCs w:val="24"/>
              </w:rPr>
              <w:t>• сравнивать по составу оксиды, основания, кислоты, соли;</w:t>
            </w:r>
          </w:p>
          <w:p w:rsidR="008012ED" w:rsidRPr="008012ED" w:rsidRDefault="008012ED" w:rsidP="008012ED">
            <w:pPr>
              <w:pStyle w:val="a9"/>
              <w:shd w:val="clear" w:color="auto" w:fill="auto"/>
              <w:spacing w:line="276" w:lineRule="auto"/>
              <w:ind w:left="142" w:right="142" w:firstLine="0"/>
              <w:rPr>
                <w:rFonts w:eastAsia="Calibri"/>
                <w:sz w:val="24"/>
                <w:szCs w:val="24"/>
              </w:rPr>
            </w:pPr>
            <w:r w:rsidRPr="008012ED">
              <w:rPr>
                <w:rStyle w:val="a8"/>
                <w:rFonts w:eastAsia="Calibri"/>
                <w:color w:val="000000"/>
                <w:sz w:val="24"/>
                <w:szCs w:val="24"/>
              </w:rPr>
              <w:t>• классифицировать оксиды и основания по свойствам, кислоты и соли по составу;</w:t>
            </w:r>
          </w:p>
          <w:p w:rsidR="008012ED" w:rsidRPr="008012ED" w:rsidRDefault="008012ED" w:rsidP="008012ED">
            <w:pPr>
              <w:pStyle w:val="a9"/>
              <w:shd w:val="clear" w:color="auto" w:fill="auto"/>
              <w:spacing w:line="276" w:lineRule="auto"/>
              <w:ind w:left="142" w:right="142" w:firstLine="0"/>
              <w:rPr>
                <w:rFonts w:eastAsia="Calibri"/>
                <w:sz w:val="24"/>
                <w:szCs w:val="24"/>
              </w:rPr>
            </w:pPr>
            <w:r w:rsidRPr="008012ED">
              <w:rPr>
                <w:rStyle w:val="a8"/>
                <w:rFonts w:eastAsia="Calibri"/>
                <w:color w:val="000000"/>
                <w:sz w:val="24"/>
                <w:szCs w:val="24"/>
              </w:rPr>
              <w:t>• описывать состав, свойства и значение (в природе и практической деятельности человека)</w:t>
            </w:r>
          </w:p>
          <w:p w:rsidR="008012ED" w:rsidRPr="008012ED" w:rsidRDefault="008012ED" w:rsidP="008012ED">
            <w:pPr>
              <w:pStyle w:val="a9"/>
              <w:shd w:val="clear" w:color="auto" w:fill="auto"/>
              <w:spacing w:line="276" w:lineRule="auto"/>
              <w:ind w:left="142" w:right="142" w:firstLine="0"/>
              <w:rPr>
                <w:rFonts w:eastAsia="Calibri"/>
                <w:sz w:val="24"/>
                <w:szCs w:val="24"/>
              </w:rPr>
            </w:pPr>
            <w:r w:rsidRPr="008012ED">
              <w:rPr>
                <w:rStyle w:val="a8"/>
                <w:rFonts w:eastAsia="Calibri"/>
                <w:color w:val="000000"/>
                <w:sz w:val="24"/>
                <w:szCs w:val="24"/>
              </w:rPr>
              <w:t>простых веществ - кислорода и водорода;</w:t>
            </w:r>
          </w:p>
          <w:p w:rsidR="008012ED" w:rsidRPr="008012ED" w:rsidRDefault="008012ED" w:rsidP="008012ED">
            <w:pPr>
              <w:pStyle w:val="a9"/>
              <w:shd w:val="clear" w:color="auto" w:fill="auto"/>
              <w:spacing w:line="276" w:lineRule="auto"/>
              <w:ind w:left="142" w:right="142" w:firstLine="0"/>
              <w:rPr>
                <w:rFonts w:eastAsia="Calibri"/>
                <w:sz w:val="24"/>
                <w:szCs w:val="24"/>
              </w:rPr>
            </w:pPr>
            <w:r w:rsidRPr="008012ED">
              <w:rPr>
                <w:rStyle w:val="a8"/>
                <w:rFonts w:eastAsia="Calibri"/>
                <w:color w:val="000000"/>
                <w:sz w:val="24"/>
                <w:szCs w:val="24"/>
              </w:rPr>
              <w:t>• давать сравнительную характе</w:t>
            </w:r>
            <w:r w:rsidRPr="008012ED">
              <w:rPr>
                <w:rStyle w:val="a8"/>
                <w:rFonts w:eastAsia="Calibri"/>
                <w:color w:val="000000"/>
                <w:sz w:val="24"/>
                <w:szCs w:val="24"/>
              </w:rPr>
              <w:softHyphen/>
              <w:t>ристику химических элементов и важнейших соединений естественных семейств щелочных металлов и галогенов;</w:t>
            </w:r>
          </w:p>
          <w:p w:rsidR="008012ED" w:rsidRPr="008012ED" w:rsidRDefault="008012ED" w:rsidP="008012ED">
            <w:pPr>
              <w:pStyle w:val="a9"/>
              <w:shd w:val="clear" w:color="auto" w:fill="auto"/>
              <w:spacing w:line="276" w:lineRule="auto"/>
              <w:ind w:left="142" w:right="142" w:firstLine="0"/>
              <w:rPr>
                <w:rFonts w:eastAsia="Calibri"/>
                <w:sz w:val="24"/>
                <w:szCs w:val="24"/>
              </w:rPr>
            </w:pPr>
            <w:r w:rsidRPr="008012ED">
              <w:rPr>
                <w:rStyle w:val="a8"/>
                <w:rFonts w:eastAsia="Calibri"/>
                <w:color w:val="000000"/>
                <w:sz w:val="24"/>
                <w:szCs w:val="24"/>
              </w:rPr>
              <w:t>• пользоваться лабораторным оборудованием и химической посудой;</w:t>
            </w:r>
          </w:p>
          <w:p w:rsidR="008012ED" w:rsidRPr="008012ED" w:rsidRDefault="008012ED" w:rsidP="008012ED">
            <w:pPr>
              <w:pStyle w:val="a9"/>
              <w:shd w:val="clear" w:color="auto" w:fill="auto"/>
              <w:spacing w:line="276" w:lineRule="auto"/>
              <w:ind w:right="142" w:firstLine="426"/>
              <w:rPr>
                <w:rFonts w:eastAsia="Calibri"/>
                <w:sz w:val="24"/>
                <w:szCs w:val="24"/>
              </w:rPr>
            </w:pPr>
            <w:r w:rsidRPr="008012ED">
              <w:rPr>
                <w:rStyle w:val="a8"/>
                <w:rFonts w:eastAsia="Calibri"/>
                <w:color w:val="000000"/>
                <w:sz w:val="24"/>
                <w:szCs w:val="24"/>
              </w:rPr>
              <w:t>• проводить несложные химические опыты и наблюдения за из</w:t>
            </w:r>
            <w:r w:rsidRPr="008012ED">
              <w:rPr>
                <w:rStyle w:val="a8"/>
                <w:rFonts w:eastAsia="Calibri"/>
                <w:color w:val="000000"/>
                <w:sz w:val="24"/>
                <w:szCs w:val="24"/>
              </w:rPr>
              <w:softHyphen/>
              <w:t>менениями свойств веще</w:t>
            </w:r>
            <w:proofErr w:type="gramStart"/>
            <w:r w:rsidRPr="008012ED">
              <w:rPr>
                <w:rStyle w:val="a8"/>
                <w:rFonts w:eastAsia="Calibri"/>
                <w:color w:val="000000"/>
                <w:sz w:val="24"/>
                <w:szCs w:val="24"/>
              </w:rPr>
              <w:t>ств в пр</w:t>
            </w:r>
            <w:proofErr w:type="gramEnd"/>
            <w:r w:rsidRPr="008012ED">
              <w:rPr>
                <w:rStyle w:val="a8"/>
                <w:rFonts w:eastAsia="Calibri"/>
                <w:color w:val="000000"/>
                <w:sz w:val="24"/>
                <w:szCs w:val="24"/>
              </w:rPr>
              <w:t>оцессе их превращений; со</w:t>
            </w:r>
            <w:r w:rsidRPr="008012ED">
              <w:rPr>
                <w:rStyle w:val="a8"/>
                <w:rFonts w:eastAsia="Calibri"/>
                <w:color w:val="000000"/>
                <w:sz w:val="24"/>
                <w:szCs w:val="24"/>
              </w:rPr>
              <w:softHyphen/>
              <w:t>блюдать правила техники безо</w:t>
            </w:r>
            <w:r w:rsidRPr="008012ED">
              <w:rPr>
                <w:rStyle w:val="a8"/>
                <w:rFonts w:eastAsia="Calibri"/>
                <w:color w:val="000000"/>
                <w:sz w:val="24"/>
                <w:szCs w:val="24"/>
              </w:rPr>
              <w:softHyphen/>
              <w:t>пасности при проведении наблю</w:t>
            </w:r>
            <w:r w:rsidRPr="008012ED">
              <w:rPr>
                <w:rStyle w:val="a8"/>
                <w:rFonts w:eastAsia="Calibri"/>
                <w:color w:val="000000"/>
                <w:sz w:val="24"/>
                <w:szCs w:val="24"/>
              </w:rPr>
              <w:softHyphen/>
              <w:t>дений и опытов;</w:t>
            </w:r>
          </w:p>
          <w:p w:rsidR="008012ED" w:rsidRPr="008012ED" w:rsidRDefault="008012ED" w:rsidP="008012ED">
            <w:pPr>
              <w:pStyle w:val="a9"/>
              <w:spacing w:line="276" w:lineRule="auto"/>
              <w:ind w:left="142" w:right="142" w:firstLine="0"/>
              <w:rPr>
                <w:rStyle w:val="a8"/>
                <w:rFonts w:eastAsia="Calibri"/>
                <w:color w:val="000000"/>
                <w:sz w:val="24"/>
                <w:szCs w:val="24"/>
              </w:rPr>
            </w:pPr>
            <w:r w:rsidRPr="008012ED">
              <w:rPr>
                <w:rStyle w:val="a8"/>
                <w:rFonts w:eastAsia="Calibri"/>
                <w:color w:val="000000"/>
                <w:sz w:val="24"/>
                <w:szCs w:val="24"/>
              </w:rPr>
              <w:lastRenderedPageBreak/>
              <w:t>• различать экспериментально кислоты и щёлочи, пользуясь индикаторами; осознавать необ</w:t>
            </w:r>
            <w:r w:rsidRPr="008012ED">
              <w:rPr>
                <w:rStyle w:val="a8"/>
                <w:rFonts w:eastAsia="Calibri"/>
                <w:color w:val="000000"/>
                <w:sz w:val="24"/>
                <w:szCs w:val="24"/>
              </w:rPr>
              <w:softHyphen/>
              <w:t>ходимость соблюдения мер безо</w:t>
            </w:r>
            <w:r w:rsidRPr="008012ED">
              <w:rPr>
                <w:rStyle w:val="a8"/>
                <w:rFonts w:eastAsia="Calibri"/>
                <w:color w:val="000000"/>
                <w:sz w:val="24"/>
                <w:szCs w:val="24"/>
              </w:rPr>
              <w:softHyphen/>
              <w:t>пасности при обращении с ки</w:t>
            </w:r>
            <w:r w:rsidRPr="008012ED">
              <w:rPr>
                <w:rStyle w:val="a8"/>
                <w:rFonts w:eastAsia="Calibri"/>
                <w:color w:val="000000"/>
                <w:sz w:val="24"/>
                <w:szCs w:val="24"/>
              </w:rPr>
              <w:softHyphen/>
              <w:t>слотами и щелочами.</w:t>
            </w:r>
          </w:p>
          <w:p w:rsidR="008012ED" w:rsidRPr="008012ED" w:rsidRDefault="008012ED" w:rsidP="008012ED">
            <w:pPr>
              <w:pStyle w:val="a9"/>
              <w:spacing w:line="276" w:lineRule="auto"/>
              <w:ind w:left="142" w:right="142" w:firstLine="0"/>
              <w:rPr>
                <w:rFonts w:eastAsia="Calibri"/>
                <w:sz w:val="24"/>
                <w:szCs w:val="24"/>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8012ED" w:rsidRPr="00351473" w:rsidRDefault="008012ED" w:rsidP="008012ED">
            <w:pPr>
              <w:pStyle w:val="a9"/>
              <w:numPr>
                <w:ilvl w:val="0"/>
                <w:numId w:val="14"/>
              </w:numPr>
              <w:shd w:val="clear" w:color="auto" w:fill="auto"/>
              <w:tabs>
                <w:tab w:val="left" w:pos="562"/>
              </w:tabs>
              <w:spacing w:line="276" w:lineRule="auto"/>
              <w:ind w:left="142" w:firstLine="0"/>
              <w:jc w:val="left"/>
              <w:rPr>
                <w:rFonts w:eastAsia="Calibri"/>
                <w:sz w:val="24"/>
                <w:szCs w:val="24"/>
              </w:rPr>
            </w:pPr>
            <w:r w:rsidRPr="00351473">
              <w:rPr>
                <w:rStyle w:val="10"/>
                <w:rFonts w:eastAsia="Calibri"/>
                <w:b w:val="0"/>
                <w:color w:val="000000"/>
                <w:sz w:val="24"/>
                <w:szCs w:val="24"/>
              </w:rPr>
              <w:lastRenderedPageBreak/>
              <w:t>грамотно обращаться с веществами в повседневной жиз</w:t>
            </w:r>
            <w:r w:rsidRPr="00351473">
              <w:rPr>
                <w:rStyle w:val="10"/>
                <w:rFonts w:eastAsia="Calibri"/>
                <w:b w:val="0"/>
                <w:color w:val="000000"/>
                <w:sz w:val="24"/>
                <w:szCs w:val="24"/>
              </w:rPr>
              <w:softHyphen/>
              <w:t>ни;</w:t>
            </w:r>
          </w:p>
          <w:p w:rsidR="008012ED" w:rsidRPr="00351473" w:rsidRDefault="008012ED" w:rsidP="008012ED">
            <w:pPr>
              <w:pStyle w:val="a9"/>
              <w:numPr>
                <w:ilvl w:val="0"/>
                <w:numId w:val="14"/>
              </w:numPr>
              <w:shd w:val="clear" w:color="auto" w:fill="auto"/>
              <w:tabs>
                <w:tab w:val="left" w:pos="566"/>
              </w:tabs>
              <w:spacing w:line="276" w:lineRule="auto"/>
              <w:ind w:left="142" w:firstLine="0"/>
              <w:jc w:val="left"/>
              <w:rPr>
                <w:rFonts w:eastAsia="Calibri"/>
                <w:sz w:val="24"/>
                <w:szCs w:val="24"/>
              </w:rPr>
            </w:pPr>
            <w:r w:rsidRPr="00351473">
              <w:rPr>
                <w:rStyle w:val="10"/>
                <w:rFonts w:eastAsia="Calibri"/>
                <w:b w:val="0"/>
                <w:color w:val="000000"/>
                <w:sz w:val="24"/>
                <w:szCs w:val="24"/>
              </w:rPr>
              <w:t xml:space="preserve">осознавать необходимость соблюдения правил экологически безопасного поведения в окружающей </w:t>
            </w:r>
            <w:r w:rsidRPr="00351473">
              <w:rPr>
                <w:rStyle w:val="10"/>
                <w:rFonts w:eastAsia="Calibri"/>
                <w:b w:val="0"/>
                <w:color w:val="000000"/>
                <w:sz w:val="24"/>
                <w:szCs w:val="24"/>
              </w:rPr>
              <w:lastRenderedPageBreak/>
              <w:t>природной среде;</w:t>
            </w:r>
          </w:p>
          <w:p w:rsidR="008012ED" w:rsidRPr="00351473" w:rsidRDefault="008012ED" w:rsidP="008012ED">
            <w:pPr>
              <w:pStyle w:val="a9"/>
              <w:shd w:val="clear" w:color="auto" w:fill="auto"/>
              <w:spacing w:line="276" w:lineRule="auto"/>
              <w:ind w:left="142" w:firstLine="0"/>
              <w:rPr>
                <w:rFonts w:eastAsia="Calibri"/>
                <w:sz w:val="24"/>
                <w:szCs w:val="24"/>
              </w:rPr>
            </w:pPr>
            <w:r w:rsidRPr="00351473">
              <w:rPr>
                <w:rStyle w:val="aa"/>
                <w:rFonts w:eastAsia="Calibri"/>
                <w:b w:val="0"/>
                <w:i w:val="0"/>
                <w:color w:val="000000"/>
                <w:sz w:val="24"/>
                <w:szCs w:val="24"/>
              </w:rPr>
              <w:t xml:space="preserve">• </w:t>
            </w:r>
            <w:r w:rsidRPr="00351473">
              <w:rPr>
                <w:rStyle w:val="10"/>
                <w:rFonts w:eastAsia="Calibri"/>
                <w:b w:val="0"/>
                <w:color w:val="000000"/>
                <w:sz w:val="24"/>
                <w:szCs w:val="24"/>
              </w:rPr>
              <w:t>понимать смысл и необхо</w:t>
            </w:r>
            <w:r w:rsidRPr="00351473">
              <w:rPr>
                <w:rStyle w:val="10"/>
                <w:rFonts w:eastAsia="Calibri"/>
                <w:b w:val="0"/>
                <w:color w:val="000000"/>
                <w:sz w:val="24"/>
                <w:szCs w:val="24"/>
              </w:rPr>
              <w:softHyphen/>
              <w:t xml:space="preserve">димость соблюдения предписаний, предлагаемых в инструкциях </w:t>
            </w:r>
            <w:proofErr w:type="gramStart"/>
            <w:r w:rsidRPr="00351473">
              <w:rPr>
                <w:rStyle w:val="10"/>
                <w:rFonts w:eastAsia="Calibri"/>
                <w:b w:val="0"/>
                <w:color w:val="000000"/>
                <w:sz w:val="24"/>
                <w:szCs w:val="24"/>
              </w:rPr>
              <w:t>по</w:t>
            </w:r>
            <w:proofErr w:type="gramEnd"/>
          </w:p>
          <w:p w:rsidR="008012ED" w:rsidRPr="00351473" w:rsidRDefault="008012ED" w:rsidP="008012ED">
            <w:pPr>
              <w:pStyle w:val="a9"/>
              <w:shd w:val="clear" w:color="auto" w:fill="auto"/>
              <w:spacing w:line="276" w:lineRule="auto"/>
              <w:ind w:left="142" w:firstLine="0"/>
              <w:rPr>
                <w:rFonts w:eastAsia="Calibri"/>
                <w:sz w:val="24"/>
                <w:szCs w:val="24"/>
              </w:rPr>
            </w:pPr>
            <w:r w:rsidRPr="00351473">
              <w:rPr>
                <w:rStyle w:val="10"/>
                <w:rFonts w:eastAsia="Calibri"/>
                <w:b w:val="0"/>
                <w:color w:val="000000"/>
                <w:sz w:val="24"/>
                <w:szCs w:val="24"/>
              </w:rPr>
              <w:t>использованию лекарств, средств бытовой химии и др.;</w:t>
            </w:r>
          </w:p>
          <w:p w:rsidR="008012ED" w:rsidRPr="00351473" w:rsidRDefault="008012ED" w:rsidP="008012ED">
            <w:pPr>
              <w:pStyle w:val="a9"/>
              <w:shd w:val="clear" w:color="auto" w:fill="auto"/>
              <w:spacing w:line="276" w:lineRule="auto"/>
              <w:ind w:left="142" w:firstLine="0"/>
              <w:rPr>
                <w:rFonts w:eastAsia="Calibri"/>
                <w:sz w:val="24"/>
                <w:szCs w:val="24"/>
              </w:rPr>
            </w:pPr>
            <w:r w:rsidRPr="00351473">
              <w:rPr>
                <w:rStyle w:val="10"/>
                <w:rFonts w:eastAsia="Calibri"/>
                <w:b w:val="0"/>
                <w:color w:val="000000"/>
                <w:sz w:val="24"/>
                <w:szCs w:val="24"/>
              </w:rPr>
              <w:t xml:space="preserve">• использовать приобретённые ключевые компетентности при выполнении </w:t>
            </w:r>
            <w:proofErr w:type="gramStart"/>
            <w:r w:rsidRPr="00351473">
              <w:rPr>
                <w:rStyle w:val="10"/>
                <w:rFonts w:eastAsia="Calibri"/>
                <w:b w:val="0"/>
                <w:color w:val="000000"/>
                <w:sz w:val="24"/>
                <w:szCs w:val="24"/>
              </w:rPr>
              <w:t>исследовательских</w:t>
            </w:r>
            <w:proofErr w:type="gramEnd"/>
          </w:p>
          <w:p w:rsidR="008012ED" w:rsidRPr="00351473" w:rsidRDefault="008012ED" w:rsidP="008012ED">
            <w:pPr>
              <w:pStyle w:val="a9"/>
              <w:shd w:val="clear" w:color="auto" w:fill="auto"/>
              <w:spacing w:line="276" w:lineRule="auto"/>
              <w:ind w:left="142" w:firstLine="0"/>
              <w:rPr>
                <w:rFonts w:eastAsia="Calibri"/>
                <w:sz w:val="24"/>
                <w:szCs w:val="24"/>
              </w:rPr>
            </w:pPr>
            <w:r w:rsidRPr="00351473">
              <w:rPr>
                <w:rStyle w:val="10"/>
                <w:rFonts w:eastAsia="Calibri"/>
                <w:b w:val="0"/>
                <w:color w:val="000000"/>
                <w:sz w:val="24"/>
                <w:szCs w:val="24"/>
              </w:rPr>
              <w:t>проектов по изучению свойств, способов получения и распознавания веществ;</w:t>
            </w:r>
          </w:p>
          <w:p w:rsidR="008012ED" w:rsidRPr="00351473" w:rsidRDefault="008012ED" w:rsidP="008012ED">
            <w:pPr>
              <w:pStyle w:val="a9"/>
              <w:shd w:val="clear" w:color="auto" w:fill="auto"/>
              <w:spacing w:line="276" w:lineRule="auto"/>
              <w:ind w:left="142" w:firstLine="0"/>
              <w:rPr>
                <w:rFonts w:eastAsia="Calibri"/>
                <w:sz w:val="24"/>
                <w:szCs w:val="24"/>
              </w:rPr>
            </w:pPr>
            <w:r w:rsidRPr="00351473">
              <w:rPr>
                <w:rStyle w:val="aa"/>
                <w:rFonts w:eastAsia="Calibri"/>
                <w:b w:val="0"/>
                <w:i w:val="0"/>
                <w:color w:val="000000"/>
                <w:sz w:val="24"/>
                <w:szCs w:val="24"/>
              </w:rPr>
              <w:t xml:space="preserve">• </w:t>
            </w:r>
            <w:r w:rsidRPr="00351473">
              <w:rPr>
                <w:rStyle w:val="10"/>
                <w:rFonts w:eastAsia="Calibri"/>
                <w:b w:val="0"/>
                <w:color w:val="000000"/>
                <w:sz w:val="24"/>
                <w:szCs w:val="24"/>
              </w:rPr>
              <w:t xml:space="preserve">развивать коммуникативную компетентность, используя средства </w:t>
            </w:r>
            <w:proofErr w:type="gramStart"/>
            <w:r w:rsidRPr="00351473">
              <w:rPr>
                <w:rStyle w:val="10"/>
                <w:rFonts w:eastAsia="Calibri"/>
                <w:b w:val="0"/>
                <w:color w:val="000000"/>
                <w:sz w:val="24"/>
                <w:szCs w:val="24"/>
              </w:rPr>
              <w:t>устной</w:t>
            </w:r>
            <w:proofErr w:type="gramEnd"/>
            <w:r w:rsidRPr="00351473">
              <w:rPr>
                <w:rStyle w:val="10"/>
                <w:rFonts w:eastAsia="Calibri"/>
                <w:b w:val="0"/>
                <w:color w:val="000000"/>
                <w:sz w:val="24"/>
                <w:szCs w:val="24"/>
              </w:rPr>
              <w:t xml:space="preserve"> и письменной</w:t>
            </w:r>
          </w:p>
          <w:p w:rsidR="008012ED" w:rsidRPr="00351473" w:rsidRDefault="008012ED" w:rsidP="008012ED">
            <w:pPr>
              <w:pStyle w:val="a9"/>
              <w:shd w:val="clear" w:color="auto" w:fill="auto"/>
              <w:spacing w:line="276" w:lineRule="auto"/>
              <w:ind w:left="142" w:firstLine="0"/>
              <w:rPr>
                <w:rFonts w:eastAsia="Calibri"/>
                <w:sz w:val="24"/>
                <w:szCs w:val="24"/>
              </w:rPr>
            </w:pPr>
            <w:r w:rsidRPr="00351473">
              <w:rPr>
                <w:rStyle w:val="10"/>
                <w:rFonts w:eastAsia="Calibri"/>
                <w:b w:val="0"/>
                <w:color w:val="000000"/>
                <w:sz w:val="24"/>
                <w:szCs w:val="24"/>
              </w:rPr>
              <w:t>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8012ED" w:rsidRPr="00351473" w:rsidRDefault="008012ED" w:rsidP="008012ED">
            <w:pPr>
              <w:pStyle w:val="a9"/>
              <w:shd w:val="clear" w:color="auto" w:fill="auto"/>
              <w:spacing w:line="276" w:lineRule="auto"/>
              <w:ind w:left="142" w:firstLine="0"/>
              <w:rPr>
                <w:rFonts w:eastAsia="Calibri"/>
                <w:sz w:val="24"/>
                <w:szCs w:val="24"/>
              </w:rPr>
            </w:pPr>
            <w:r w:rsidRPr="00351473">
              <w:rPr>
                <w:rStyle w:val="aa"/>
                <w:rFonts w:eastAsia="Calibri"/>
                <w:b w:val="0"/>
                <w:i w:val="0"/>
                <w:color w:val="000000"/>
                <w:sz w:val="24"/>
                <w:szCs w:val="24"/>
              </w:rPr>
              <w:t xml:space="preserve">• </w:t>
            </w:r>
            <w:r w:rsidRPr="00351473">
              <w:rPr>
                <w:rStyle w:val="10"/>
                <w:rFonts w:eastAsia="Calibri"/>
                <w:b w:val="0"/>
                <w:color w:val="000000"/>
                <w:sz w:val="24"/>
                <w:szCs w:val="24"/>
              </w:rPr>
              <w:t xml:space="preserve">объективно оценивать информацию о веществах и химических процессах, критически относиться к псевдонаучной информации    </w:t>
            </w:r>
          </w:p>
          <w:p w:rsidR="008012ED" w:rsidRPr="00351473" w:rsidRDefault="008012ED" w:rsidP="008012ED">
            <w:pPr>
              <w:pStyle w:val="a9"/>
              <w:shd w:val="clear" w:color="auto" w:fill="auto"/>
              <w:spacing w:line="276" w:lineRule="auto"/>
              <w:ind w:left="142" w:firstLine="0"/>
              <w:rPr>
                <w:rFonts w:eastAsia="Calibri"/>
                <w:sz w:val="24"/>
                <w:szCs w:val="24"/>
              </w:rPr>
            </w:pPr>
            <w:r w:rsidRPr="00351473">
              <w:rPr>
                <w:rStyle w:val="10"/>
                <w:rFonts w:eastAsia="Calibri"/>
                <w:b w:val="0"/>
                <w:color w:val="000000"/>
                <w:sz w:val="24"/>
                <w:szCs w:val="24"/>
              </w:rPr>
              <w:t>недобросовестной рекламе, ка</w:t>
            </w:r>
            <w:r w:rsidRPr="00351473">
              <w:rPr>
                <w:rStyle w:val="10"/>
                <w:rFonts w:eastAsia="Calibri"/>
                <w:b w:val="0"/>
                <w:color w:val="000000"/>
                <w:sz w:val="24"/>
                <w:szCs w:val="24"/>
              </w:rPr>
              <w:softHyphen/>
              <w:t>сающейся использования различ</w:t>
            </w:r>
            <w:r w:rsidRPr="00351473">
              <w:rPr>
                <w:rStyle w:val="10"/>
                <w:rFonts w:eastAsia="Calibri"/>
                <w:b w:val="0"/>
                <w:color w:val="000000"/>
                <w:sz w:val="24"/>
                <w:szCs w:val="24"/>
              </w:rPr>
              <w:softHyphen/>
              <w:t>ных веществ.</w:t>
            </w:r>
          </w:p>
          <w:p w:rsidR="008012ED" w:rsidRPr="00351473" w:rsidRDefault="008012ED" w:rsidP="008012ED">
            <w:pPr>
              <w:rPr>
                <w:rFonts w:ascii="Times New Roman" w:hAnsi="Times New Roman"/>
                <w:sz w:val="24"/>
                <w:szCs w:val="24"/>
              </w:rPr>
            </w:pPr>
          </w:p>
          <w:p w:rsidR="008012ED" w:rsidRPr="008012ED" w:rsidRDefault="008012ED" w:rsidP="008012ED">
            <w:pPr>
              <w:rPr>
                <w:rFonts w:ascii="Times New Roman" w:hAnsi="Times New Roman"/>
                <w:sz w:val="24"/>
                <w:szCs w:val="24"/>
              </w:rPr>
            </w:pPr>
          </w:p>
          <w:p w:rsidR="008012ED" w:rsidRPr="008012ED" w:rsidRDefault="008012ED" w:rsidP="008012ED">
            <w:pPr>
              <w:rPr>
                <w:rFonts w:ascii="Times New Roman" w:hAnsi="Times New Roman"/>
                <w:sz w:val="24"/>
                <w:szCs w:val="24"/>
              </w:rPr>
            </w:pPr>
          </w:p>
          <w:p w:rsidR="008012ED" w:rsidRPr="008012ED" w:rsidRDefault="008012ED" w:rsidP="008012ED">
            <w:pPr>
              <w:rPr>
                <w:rFonts w:ascii="Times New Roman" w:hAnsi="Times New Roman"/>
                <w:sz w:val="24"/>
                <w:szCs w:val="24"/>
              </w:rPr>
            </w:pPr>
          </w:p>
          <w:p w:rsidR="008012ED" w:rsidRPr="008012ED" w:rsidRDefault="008012ED" w:rsidP="008012ED">
            <w:pPr>
              <w:rPr>
                <w:rFonts w:ascii="Times New Roman" w:hAnsi="Times New Roman"/>
                <w:sz w:val="24"/>
                <w:szCs w:val="24"/>
              </w:rPr>
            </w:pPr>
          </w:p>
          <w:p w:rsidR="008012ED" w:rsidRPr="008012ED" w:rsidRDefault="008012ED" w:rsidP="008012ED">
            <w:pPr>
              <w:rPr>
                <w:rFonts w:ascii="Times New Roman" w:hAnsi="Times New Roman"/>
                <w:sz w:val="24"/>
                <w:szCs w:val="24"/>
              </w:rPr>
            </w:pPr>
          </w:p>
          <w:p w:rsidR="008012ED" w:rsidRPr="008012ED" w:rsidRDefault="008012ED" w:rsidP="008012ED">
            <w:pPr>
              <w:rPr>
                <w:rFonts w:ascii="Times New Roman" w:hAnsi="Times New Roman"/>
                <w:sz w:val="24"/>
                <w:szCs w:val="24"/>
              </w:rPr>
            </w:pPr>
          </w:p>
          <w:p w:rsidR="008012ED" w:rsidRPr="008012ED" w:rsidRDefault="008012ED" w:rsidP="008012ED">
            <w:pPr>
              <w:rPr>
                <w:rFonts w:ascii="Times New Roman" w:hAnsi="Times New Roman"/>
                <w:sz w:val="24"/>
                <w:szCs w:val="24"/>
              </w:rPr>
            </w:pPr>
          </w:p>
          <w:p w:rsidR="008012ED" w:rsidRPr="008012ED" w:rsidRDefault="008012ED" w:rsidP="008012ED">
            <w:pPr>
              <w:rPr>
                <w:rFonts w:ascii="Times New Roman" w:hAnsi="Times New Roman"/>
                <w:sz w:val="24"/>
                <w:szCs w:val="24"/>
              </w:rPr>
            </w:pPr>
          </w:p>
          <w:p w:rsidR="008012ED" w:rsidRPr="008012ED" w:rsidRDefault="008012ED" w:rsidP="008012ED">
            <w:pPr>
              <w:rPr>
                <w:rFonts w:ascii="Times New Roman" w:hAnsi="Times New Roman"/>
                <w:sz w:val="24"/>
                <w:szCs w:val="24"/>
              </w:rPr>
            </w:pPr>
          </w:p>
          <w:p w:rsidR="008012ED" w:rsidRPr="008012ED" w:rsidRDefault="008012ED" w:rsidP="008012ED">
            <w:pPr>
              <w:rPr>
                <w:rFonts w:ascii="Times New Roman" w:hAnsi="Times New Roman"/>
                <w:sz w:val="24"/>
                <w:szCs w:val="24"/>
              </w:rPr>
            </w:pPr>
          </w:p>
          <w:p w:rsidR="008012ED" w:rsidRPr="008012ED" w:rsidRDefault="008012ED" w:rsidP="008012ED">
            <w:pPr>
              <w:rPr>
                <w:rFonts w:ascii="Times New Roman" w:hAnsi="Times New Roman"/>
                <w:sz w:val="24"/>
                <w:szCs w:val="24"/>
              </w:rPr>
            </w:pPr>
          </w:p>
          <w:p w:rsidR="008012ED" w:rsidRPr="008012ED" w:rsidRDefault="008012ED" w:rsidP="008012ED">
            <w:pPr>
              <w:tabs>
                <w:tab w:val="left" w:pos="1245"/>
              </w:tabs>
              <w:rPr>
                <w:rFonts w:ascii="Times New Roman" w:hAnsi="Times New Roman"/>
                <w:sz w:val="24"/>
                <w:szCs w:val="24"/>
              </w:rPr>
            </w:pPr>
          </w:p>
        </w:tc>
      </w:tr>
      <w:tr w:rsidR="008012ED" w:rsidRPr="008012ED" w:rsidTr="007C628D">
        <w:trPr>
          <w:trHeight w:val="196"/>
        </w:trPr>
        <w:tc>
          <w:tcPr>
            <w:tcW w:w="10490" w:type="dxa"/>
            <w:gridSpan w:val="3"/>
            <w:tcBorders>
              <w:top w:val="single" w:sz="4" w:space="0" w:color="auto"/>
              <w:left w:val="single" w:sz="4" w:space="0" w:color="auto"/>
              <w:bottom w:val="nil"/>
              <w:right w:val="single" w:sz="4" w:space="0" w:color="auto"/>
            </w:tcBorders>
            <w:shd w:val="clear" w:color="auto" w:fill="FFFFFF"/>
          </w:tcPr>
          <w:p w:rsidR="008012ED" w:rsidRPr="008012ED" w:rsidRDefault="008012ED" w:rsidP="008012ED">
            <w:pPr>
              <w:pStyle w:val="a9"/>
              <w:shd w:val="clear" w:color="auto" w:fill="auto"/>
              <w:spacing w:line="276" w:lineRule="auto"/>
              <w:ind w:right="141" w:firstLine="426"/>
              <w:rPr>
                <w:rFonts w:eastAsia="Calibri"/>
                <w:sz w:val="24"/>
                <w:szCs w:val="24"/>
              </w:rPr>
            </w:pPr>
            <w:r w:rsidRPr="008012ED">
              <w:rPr>
                <w:rStyle w:val="aa"/>
                <w:rFonts w:eastAsia="Calibri"/>
                <w:color w:val="000000"/>
                <w:sz w:val="24"/>
                <w:szCs w:val="24"/>
              </w:rPr>
              <w:lastRenderedPageBreak/>
              <w:t>Периодический закон и периодическая система химических эле</w:t>
            </w:r>
            <w:r w:rsidRPr="008012ED">
              <w:rPr>
                <w:rStyle w:val="aa"/>
                <w:rFonts w:eastAsia="Calibri"/>
                <w:color w:val="000000"/>
                <w:sz w:val="24"/>
                <w:szCs w:val="24"/>
              </w:rPr>
              <w:softHyphen/>
              <w:t>ментов Д. И. Менделеева. Строение вещества</w:t>
            </w:r>
          </w:p>
        </w:tc>
      </w:tr>
      <w:tr w:rsidR="008012ED" w:rsidRPr="008012ED" w:rsidTr="00C44B6D">
        <w:trPr>
          <w:trHeight w:val="200"/>
        </w:trPr>
        <w:tc>
          <w:tcPr>
            <w:tcW w:w="4253" w:type="dxa"/>
            <w:tcBorders>
              <w:top w:val="single" w:sz="4" w:space="0" w:color="auto"/>
              <w:left w:val="single" w:sz="4" w:space="0" w:color="auto"/>
              <w:bottom w:val="nil"/>
              <w:right w:val="nil"/>
            </w:tcBorders>
            <w:shd w:val="clear" w:color="auto" w:fill="FFFFFF"/>
          </w:tcPr>
          <w:p w:rsidR="008012ED" w:rsidRPr="008012ED" w:rsidRDefault="008012ED" w:rsidP="008012ED">
            <w:pPr>
              <w:pStyle w:val="a9"/>
              <w:shd w:val="clear" w:color="auto" w:fill="auto"/>
              <w:spacing w:line="276" w:lineRule="auto"/>
              <w:ind w:firstLine="426"/>
              <w:rPr>
                <w:rFonts w:eastAsia="Calibri"/>
                <w:sz w:val="24"/>
                <w:szCs w:val="24"/>
              </w:rPr>
            </w:pPr>
            <w:r w:rsidRPr="008012ED">
              <w:rPr>
                <w:rStyle w:val="a8"/>
                <w:rFonts w:eastAsia="Calibri"/>
                <w:color w:val="000000"/>
                <w:sz w:val="24"/>
                <w:szCs w:val="24"/>
              </w:rPr>
              <w:t>Выпускник научится:</w:t>
            </w:r>
          </w:p>
        </w:tc>
        <w:tc>
          <w:tcPr>
            <w:tcW w:w="6237" w:type="dxa"/>
            <w:gridSpan w:val="2"/>
            <w:tcBorders>
              <w:top w:val="single" w:sz="4" w:space="0" w:color="auto"/>
              <w:left w:val="single" w:sz="4" w:space="0" w:color="auto"/>
              <w:bottom w:val="nil"/>
              <w:right w:val="single" w:sz="4" w:space="0" w:color="auto"/>
            </w:tcBorders>
            <w:shd w:val="clear" w:color="auto" w:fill="FFFFFF"/>
          </w:tcPr>
          <w:p w:rsidR="008012ED" w:rsidRPr="00351473" w:rsidRDefault="008012ED" w:rsidP="008012ED">
            <w:pPr>
              <w:pStyle w:val="a9"/>
              <w:shd w:val="clear" w:color="auto" w:fill="auto"/>
              <w:spacing w:line="276" w:lineRule="auto"/>
              <w:ind w:firstLine="426"/>
              <w:rPr>
                <w:rFonts w:eastAsia="Calibri"/>
                <w:b/>
                <w:sz w:val="24"/>
                <w:szCs w:val="24"/>
              </w:rPr>
            </w:pPr>
            <w:r w:rsidRPr="00351473">
              <w:rPr>
                <w:rStyle w:val="10"/>
                <w:rFonts w:eastAsia="Calibri"/>
                <w:b w:val="0"/>
                <w:color w:val="000000"/>
                <w:sz w:val="24"/>
                <w:szCs w:val="24"/>
              </w:rPr>
              <w:t>Выпускник получит возможность научиться:</w:t>
            </w:r>
          </w:p>
        </w:tc>
      </w:tr>
      <w:tr w:rsidR="008012ED" w:rsidRPr="008012ED" w:rsidTr="00C44B6D">
        <w:trPr>
          <w:trHeight w:val="2428"/>
        </w:trPr>
        <w:tc>
          <w:tcPr>
            <w:tcW w:w="4253" w:type="dxa"/>
            <w:tcBorders>
              <w:top w:val="single" w:sz="4" w:space="0" w:color="auto"/>
              <w:left w:val="single" w:sz="4" w:space="0" w:color="auto"/>
              <w:bottom w:val="single" w:sz="4" w:space="0" w:color="auto"/>
              <w:right w:val="nil"/>
            </w:tcBorders>
            <w:shd w:val="clear" w:color="auto" w:fill="FFFFFF"/>
          </w:tcPr>
          <w:p w:rsidR="008012ED" w:rsidRPr="008012ED" w:rsidRDefault="008012ED" w:rsidP="008012ED">
            <w:pPr>
              <w:pStyle w:val="a9"/>
              <w:numPr>
                <w:ilvl w:val="0"/>
                <w:numId w:val="15"/>
              </w:numPr>
              <w:shd w:val="clear" w:color="auto" w:fill="auto"/>
              <w:tabs>
                <w:tab w:val="left" w:pos="130"/>
              </w:tabs>
              <w:spacing w:line="276" w:lineRule="auto"/>
              <w:ind w:firstLine="426"/>
              <w:jc w:val="left"/>
              <w:rPr>
                <w:rFonts w:eastAsia="Calibri"/>
                <w:sz w:val="24"/>
                <w:szCs w:val="24"/>
              </w:rPr>
            </w:pPr>
            <w:r w:rsidRPr="008012ED">
              <w:rPr>
                <w:rStyle w:val="a8"/>
                <w:rFonts w:eastAsia="Calibri"/>
                <w:color w:val="000000"/>
                <w:sz w:val="24"/>
                <w:szCs w:val="24"/>
              </w:rPr>
              <w:t>классифицировать химические элементы на металлы, неметал</w:t>
            </w:r>
            <w:r w:rsidRPr="008012ED">
              <w:rPr>
                <w:rStyle w:val="a8"/>
                <w:rFonts w:eastAsia="Calibri"/>
                <w:color w:val="000000"/>
                <w:sz w:val="24"/>
                <w:szCs w:val="24"/>
              </w:rPr>
              <w:softHyphen/>
              <w:t>лы, элементы, оксиды и гидро</w:t>
            </w:r>
            <w:r w:rsidRPr="008012ED">
              <w:rPr>
                <w:rStyle w:val="a8"/>
                <w:rFonts w:eastAsia="Calibri"/>
                <w:color w:val="000000"/>
                <w:sz w:val="24"/>
                <w:szCs w:val="24"/>
              </w:rPr>
              <w:softHyphen/>
              <w:t>ксиды которых амфотерные, и инертные элементы (газы) для осознания важности упорядочен</w:t>
            </w:r>
            <w:r w:rsidRPr="008012ED">
              <w:rPr>
                <w:rStyle w:val="a8"/>
                <w:rFonts w:eastAsia="Calibri"/>
                <w:color w:val="000000"/>
                <w:sz w:val="24"/>
                <w:szCs w:val="24"/>
              </w:rPr>
              <w:softHyphen/>
              <w:t>ности научных знаний;</w:t>
            </w:r>
          </w:p>
          <w:p w:rsidR="008012ED" w:rsidRPr="008012ED" w:rsidRDefault="008012ED" w:rsidP="008012ED">
            <w:pPr>
              <w:pStyle w:val="a9"/>
              <w:numPr>
                <w:ilvl w:val="0"/>
                <w:numId w:val="15"/>
              </w:numPr>
              <w:shd w:val="clear" w:color="auto" w:fill="auto"/>
              <w:tabs>
                <w:tab w:val="left" w:pos="110"/>
              </w:tabs>
              <w:spacing w:line="276" w:lineRule="auto"/>
              <w:ind w:firstLine="426"/>
              <w:jc w:val="left"/>
              <w:rPr>
                <w:rFonts w:eastAsia="Calibri"/>
                <w:sz w:val="24"/>
                <w:szCs w:val="24"/>
              </w:rPr>
            </w:pPr>
            <w:r w:rsidRPr="008012ED">
              <w:rPr>
                <w:rStyle w:val="a8"/>
                <w:rFonts w:eastAsia="Calibri"/>
                <w:color w:val="000000"/>
                <w:sz w:val="24"/>
                <w:szCs w:val="24"/>
              </w:rPr>
              <w:t>раскрывать смысл периодиче</w:t>
            </w:r>
            <w:r w:rsidRPr="008012ED">
              <w:rPr>
                <w:rStyle w:val="a8"/>
                <w:rFonts w:eastAsia="Calibri"/>
                <w:color w:val="000000"/>
                <w:sz w:val="24"/>
                <w:szCs w:val="24"/>
              </w:rPr>
              <w:softHyphen/>
              <w:t>ского закона Д. И. Менделеева;</w:t>
            </w:r>
          </w:p>
          <w:p w:rsidR="008012ED" w:rsidRPr="008012ED" w:rsidRDefault="008012ED" w:rsidP="008012ED">
            <w:pPr>
              <w:pStyle w:val="a9"/>
              <w:numPr>
                <w:ilvl w:val="0"/>
                <w:numId w:val="15"/>
              </w:numPr>
              <w:shd w:val="clear" w:color="auto" w:fill="auto"/>
              <w:tabs>
                <w:tab w:val="left" w:pos="120"/>
              </w:tabs>
              <w:spacing w:line="276" w:lineRule="auto"/>
              <w:ind w:firstLine="426"/>
              <w:jc w:val="left"/>
              <w:rPr>
                <w:rFonts w:eastAsia="Calibri"/>
                <w:sz w:val="24"/>
                <w:szCs w:val="24"/>
              </w:rPr>
            </w:pPr>
            <w:r w:rsidRPr="008012ED">
              <w:rPr>
                <w:rStyle w:val="a8"/>
                <w:rFonts w:eastAsia="Calibri"/>
                <w:color w:val="000000"/>
                <w:sz w:val="24"/>
                <w:szCs w:val="24"/>
              </w:rPr>
              <w:t>описывать и характеризовать табличную форму периодической системы химических элементов;</w:t>
            </w:r>
          </w:p>
          <w:p w:rsidR="008012ED" w:rsidRPr="008012ED" w:rsidRDefault="008012ED" w:rsidP="008012ED">
            <w:pPr>
              <w:pStyle w:val="a9"/>
              <w:numPr>
                <w:ilvl w:val="0"/>
                <w:numId w:val="15"/>
              </w:numPr>
              <w:shd w:val="clear" w:color="auto" w:fill="auto"/>
              <w:tabs>
                <w:tab w:val="left" w:pos="115"/>
              </w:tabs>
              <w:spacing w:line="276" w:lineRule="auto"/>
              <w:ind w:firstLine="426"/>
              <w:jc w:val="left"/>
              <w:rPr>
                <w:rFonts w:eastAsia="Calibri"/>
                <w:sz w:val="24"/>
                <w:szCs w:val="24"/>
              </w:rPr>
            </w:pPr>
            <w:r w:rsidRPr="008012ED">
              <w:rPr>
                <w:rStyle w:val="a8"/>
                <w:rFonts w:eastAsia="Calibri"/>
                <w:color w:val="000000"/>
                <w:sz w:val="24"/>
                <w:szCs w:val="24"/>
              </w:rPr>
              <w:t>характеризовать состав атом</w:t>
            </w:r>
            <w:r w:rsidRPr="008012ED">
              <w:rPr>
                <w:rStyle w:val="a8"/>
                <w:rFonts w:eastAsia="Calibri"/>
                <w:color w:val="000000"/>
                <w:sz w:val="24"/>
                <w:szCs w:val="24"/>
              </w:rPr>
              <w:softHyphen/>
              <w:t>ных ядер и распределение числа электронов по электронным сло</w:t>
            </w:r>
            <w:r w:rsidRPr="008012ED">
              <w:rPr>
                <w:rStyle w:val="a8"/>
                <w:rFonts w:eastAsia="Calibri"/>
                <w:color w:val="000000"/>
                <w:sz w:val="24"/>
                <w:szCs w:val="24"/>
              </w:rPr>
              <w:softHyphen/>
              <w:t>ям атомов химических элементов малых периодов периодической системы, а также калия и каль</w:t>
            </w:r>
            <w:r w:rsidRPr="008012ED">
              <w:rPr>
                <w:rStyle w:val="a8"/>
                <w:rFonts w:eastAsia="Calibri"/>
                <w:color w:val="000000"/>
                <w:sz w:val="24"/>
                <w:szCs w:val="24"/>
              </w:rPr>
              <w:softHyphen/>
              <w:t>ция;</w:t>
            </w:r>
          </w:p>
          <w:p w:rsidR="008012ED" w:rsidRPr="008012ED" w:rsidRDefault="008012ED" w:rsidP="008012ED">
            <w:pPr>
              <w:pStyle w:val="a9"/>
              <w:numPr>
                <w:ilvl w:val="0"/>
                <w:numId w:val="15"/>
              </w:numPr>
              <w:shd w:val="clear" w:color="auto" w:fill="auto"/>
              <w:tabs>
                <w:tab w:val="left" w:pos="125"/>
              </w:tabs>
              <w:spacing w:line="276" w:lineRule="auto"/>
              <w:ind w:firstLine="426"/>
              <w:jc w:val="left"/>
              <w:rPr>
                <w:rFonts w:eastAsia="Calibri"/>
                <w:sz w:val="24"/>
                <w:szCs w:val="24"/>
              </w:rPr>
            </w:pPr>
            <w:r w:rsidRPr="008012ED">
              <w:rPr>
                <w:rStyle w:val="a8"/>
                <w:rFonts w:eastAsia="Calibri"/>
                <w:color w:val="000000"/>
                <w:sz w:val="24"/>
                <w:szCs w:val="24"/>
              </w:rPr>
              <w:t xml:space="preserve">различать виды химической связи: </w:t>
            </w:r>
            <w:proofErr w:type="gramStart"/>
            <w:r w:rsidRPr="008012ED">
              <w:rPr>
                <w:rStyle w:val="a8"/>
                <w:rFonts w:eastAsia="Calibri"/>
                <w:color w:val="000000"/>
                <w:sz w:val="24"/>
                <w:szCs w:val="24"/>
              </w:rPr>
              <w:t>ионную</w:t>
            </w:r>
            <w:proofErr w:type="gramEnd"/>
            <w:r w:rsidRPr="008012ED">
              <w:rPr>
                <w:rStyle w:val="a8"/>
                <w:rFonts w:eastAsia="Calibri"/>
                <w:color w:val="000000"/>
                <w:sz w:val="24"/>
                <w:szCs w:val="24"/>
              </w:rPr>
              <w:t>, ковалентную по</w:t>
            </w:r>
            <w:r w:rsidRPr="008012ED">
              <w:rPr>
                <w:rStyle w:val="a8"/>
                <w:rFonts w:eastAsia="Calibri"/>
                <w:color w:val="000000"/>
                <w:sz w:val="24"/>
                <w:szCs w:val="24"/>
              </w:rPr>
              <w:softHyphen/>
              <w:t>лярную, ковалентную неполяр</w:t>
            </w:r>
            <w:r w:rsidRPr="008012ED">
              <w:rPr>
                <w:rStyle w:val="a8"/>
                <w:rFonts w:eastAsia="Calibri"/>
                <w:color w:val="000000"/>
                <w:sz w:val="24"/>
                <w:szCs w:val="24"/>
              </w:rPr>
              <w:softHyphen/>
              <w:t>ную и металлическую;</w:t>
            </w:r>
          </w:p>
          <w:p w:rsidR="008012ED" w:rsidRPr="008012ED" w:rsidRDefault="008012ED" w:rsidP="008012ED">
            <w:pPr>
              <w:pStyle w:val="a9"/>
              <w:shd w:val="clear" w:color="auto" w:fill="auto"/>
              <w:spacing w:line="276" w:lineRule="auto"/>
              <w:ind w:firstLine="426"/>
              <w:rPr>
                <w:rFonts w:eastAsia="Calibri"/>
                <w:sz w:val="24"/>
                <w:szCs w:val="24"/>
              </w:rPr>
            </w:pPr>
            <w:r w:rsidRPr="008012ED">
              <w:rPr>
                <w:rStyle w:val="a8"/>
                <w:rFonts w:eastAsia="Calibri"/>
                <w:color w:val="000000"/>
                <w:sz w:val="24"/>
                <w:szCs w:val="24"/>
              </w:rPr>
              <w:t>изображать электронно-ионные | формулы веществ, образованных химическими связями разного вида;</w:t>
            </w:r>
          </w:p>
          <w:p w:rsidR="008012ED" w:rsidRPr="008012ED" w:rsidRDefault="008012ED" w:rsidP="008012ED">
            <w:pPr>
              <w:pStyle w:val="a9"/>
              <w:numPr>
                <w:ilvl w:val="0"/>
                <w:numId w:val="17"/>
              </w:numPr>
              <w:shd w:val="clear" w:color="auto" w:fill="auto"/>
              <w:tabs>
                <w:tab w:val="left" w:pos="125"/>
              </w:tabs>
              <w:spacing w:line="276" w:lineRule="auto"/>
              <w:ind w:firstLine="426"/>
              <w:jc w:val="left"/>
              <w:rPr>
                <w:rFonts w:eastAsia="Calibri"/>
                <w:sz w:val="24"/>
                <w:szCs w:val="24"/>
              </w:rPr>
            </w:pPr>
            <w:r w:rsidRPr="008012ED">
              <w:rPr>
                <w:rStyle w:val="a8"/>
                <w:rFonts w:eastAsia="Calibri"/>
                <w:color w:val="000000"/>
                <w:sz w:val="24"/>
                <w:szCs w:val="24"/>
              </w:rPr>
              <w:t>выявлять зависимость свойств веществ от строения их кристал</w:t>
            </w:r>
            <w:r w:rsidRPr="008012ED">
              <w:rPr>
                <w:rStyle w:val="a8"/>
                <w:rFonts w:eastAsia="Calibri"/>
                <w:color w:val="000000"/>
                <w:sz w:val="24"/>
                <w:szCs w:val="24"/>
              </w:rPr>
              <w:softHyphen/>
              <w:t>лических решёток: ионных, атомных, молекулярных, метал</w:t>
            </w:r>
            <w:r w:rsidRPr="008012ED">
              <w:rPr>
                <w:rStyle w:val="a8"/>
                <w:rFonts w:eastAsia="Calibri"/>
                <w:color w:val="000000"/>
                <w:sz w:val="24"/>
                <w:szCs w:val="24"/>
              </w:rPr>
              <w:softHyphen/>
              <w:t>лических;</w:t>
            </w:r>
          </w:p>
          <w:p w:rsidR="008012ED" w:rsidRPr="008012ED" w:rsidRDefault="008012ED" w:rsidP="008012ED">
            <w:pPr>
              <w:pStyle w:val="a9"/>
              <w:numPr>
                <w:ilvl w:val="0"/>
                <w:numId w:val="17"/>
              </w:numPr>
              <w:shd w:val="clear" w:color="auto" w:fill="auto"/>
              <w:tabs>
                <w:tab w:val="left" w:pos="120"/>
              </w:tabs>
              <w:spacing w:line="276" w:lineRule="auto"/>
              <w:ind w:firstLine="426"/>
              <w:jc w:val="left"/>
              <w:rPr>
                <w:rFonts w:eastAsia="Calibri"/>
                <w:sz w:val="24"/>
                <w:szCs w:val="24"/>
              </w:rPr>
            </w:pPr>
            <w:r w:rsidRPr="008012ED">
              <w:rPr>
                <w:rStyle w:val="a8"/>
                <w:rFonts w:eastAsia="Calibri"/>
                <w:color w:val="000000"/>
                <w:sz w:val="24"/>
                <w:szCs w:val="24"/>
              </w:rPr>
              <w:t>характеризовать химические элементы и их соединения на основе положения элементов в периодической системе и осо</w:t>
            </w:r>
            <w:r w:rsidRPr="008012ED">
              <w:rPr>
                <w:rStyle w:val="a8"/>
                <w:rFonts w:eastAsia="Calibri"/>
                <w:color w:val="000000"/>
                <w:sz w:val="24"/>
                <w:szCs w:val="24"/>
              </w:rPr>
              <w:softHyphen/>
              <w:t>бенностей строения их атомов;</w:t>
            </w:r>
          </w:p>
          <w:p w:rsidR="008012ED" w:rsidRPr="008012ED" w:rsidRDefault="008012ED" w:rsidP="008012ED">
            <w:pPr>
              <w:pStyle w:val="a9"/>
              <w:numPr>
                <w:ilvl w:val="0"/>
                <w:numId w:val="17"/>
              </w:numPr>
              <w:shd w:val="clear" w:color="auto" w:fill="auto"/>
              <w:tabs>
                <w:tab w:val="left" w:pos="115"/>
              </w:tabs>
              <w:spacing w:line="276" w:lineRule="auto"/>
              <w:ind w:firstLine="426"/>
              <w:jc w:val="left"/>
              <w:rPr>
                <w:rFonts w:eastAsia="Calibri"/>
                <w:sz w:val="24"/>
                <w:szCs w:val="24"/>
              </w:rPr>
            </w:pPr>
            <w:r w:rsidRPr="008012ED">
              <w:rPr>
                <w:rStyle w:val="a8"/>
                <w:rFonts w:eastAsia="Calibri"/>
                <w:color w:val="000000"/>
                <w:sz w:val="24"/>
                <w:szCs w:val="24"/>
              </w:rPr>
              <w:t>описывать основные этапы от</w:t>
            </w:r>
            <w:r w:rsidRPr="008012ED">
              <w:rPr>
                <w:rStyle w:val="a8"/>
                <w:rFonts w:eastAsia="Calibri"/>
                <w:color w:val="000000"/>
                <w:sz w:val="24"/>
                <w:szCs w:val="24"/>
              </w:rPr>
              <w:softHyphen/>
              <w:t>крытия Д. И. Менделеевым пе</w:t>
            </w:r>
            <w:r w:rsidRPr="008012ED">
              <w:rPr>
                <w:rStyle w:val="a8"/>
                <w:rFonts w:eastAsia="Calibri"/>
                <w:color w:val="000000"/>
                <w:sz w:val="24"/>
                <w:szCs w:val="24"/>
              </w:rPr>
              <w:softHyphen/>
            </w:r>
            <w:r w:rsidRPr="008012ED">
              <w:rPr>
                <w:rStyle w:val="a8"/>
                <w:rFonts w:eastAsia="Calibri"/>
                <w:color w:val="000000"/>
                <w:sz w:val="24"/>
                <w:szCs w:val="24"/>
              </w:rPr>
              <w:lastRenderedPageBreak/>
              <w:t>риодического закона и периоди</w:t>
            </w:r>
            <w:r w:rsidRPr="008012ED">
              <w:rPr>
                <w:rStyle w:val="a8"/>
                <w:rFonts w:eastAsia="Calibri"/>
                <w:color w:val="000000"/>
                <w:sz w:val="24"/>
                <w:szCs w:val="24"/>
              </w:rPr>
              <w:softHyphen/>
              <w:t>ческой системы химических эле</w:t>
            </w:r>
            <w:r w:rsidRPr="008012ED">
              <w:rPr>
                <w:rStyle w:val="a8"/>
                <w:rFonts w:eastAsia="Calibri"/>
                <w:color w:val="000000"/>
                <w:sz w:val="24"/>
                <w:szCs w:val="24"/>
              </w:rPr>
              <w:softHyphen/>
              <w:t>ментов, жизнь и многообразную научную деятельность учёного;</w:t>
            </w:r>
          </w:p>
          <w:p w:rsidR="008012ED" w:rsidRPr="008012ED" w:rsidRDefault="008012ED" w:rsidP="008012ED">
            <w:pPr>
              <w:pStyle w:val="a9"/>
              <w:numPr>
                <w:ilvl w:val="0"/>
                <w:numId w:val="17"/>
              </w:numPr>
              <w:shd w:val="clear" w:color="auto" w:fill="auto"/>
              <w:tabs>
                <w:tab w:val="left" w:pos="120"/>
              </w:tabs>
              <w:spacing w:line="276" w:lineRule="auto"/>
              <w:ind w:firstLine="426"/>
              <w:jc w:val="left"/>
              <w:rPr>
                <w:rFonts w:eastAsia="Calibri"/>
                <w:sz w:val="24"/>
                <w:szCs w:val="24"/>
              </w:rPr>
            </w:pPr>
            <w:r w:rsidRPr="008012ED">
              <w:rPr>
                <w:rStyle w:val="a8"/>
                <w:rFonts w:eastAsia="Calibri"/>
                <w:color w:val="000000"/>
                <w:sz w:val="24"/>
                <w:szCs w:val="24"/>
              </w:rPr>
              <w:t>характеризовать научное и ми</w:t>
            </w:r>
            <w:r w:rsidRPr="008012ED">
              <w:rPr>
                <w:rStyle w:val="a8"/>
                <w:rFonts w:eastAsia="Calibri"/>
                <w:color w:val="000000"/>
                <w:sz w:val="24"/>
                <w:szCs w:val="24"/>
              </w:rPr>
              <w:softHyphen/>
              <w:t>ровоззренческое значение перио</w:t>
            </w:r>
            <w:r w:rsidRPr="008012ED">
              <w:rPr>
                <w:rStyle w:val="a8"/>
                <w:rFonts w:eastAsia="Calibri"/>
                <w:color w:val="000000"/>
                <w:sz w:val="24"/>
                <w:szCs w:val="24"/>
              </w:rPr>
              <w:softHyphen/>
              <w:t>дического закона и периодиче</w:t>
            </w:r>
            <w:r w:rsidRPr="008012ED">
              <w:rPr>
                <w:rStyle w:val="a8"/>
                <w:rFonts w:eastAsia="Calibri"/>
                <w:color w:val="000000"/>
                <w:sz w:val="24"/>
                <w:szCs w:val="24"/>
              </w:rPr>
              <w:softHyphen/>
              <w:t>ской системы химических эле</w:t>
            </w:r>
            <w:r w:rsidRPr="008012ED">
              <w:rPr>
                <w:rStyle w:val="a8"/>
                <w:rFonts w:eastAsia="Calibri"/>
                <w:color w:val="000000"/>
                <w:sz w:val="24"/>
                <w:szCs w:val="24"/>
              </w:rPr>
              <w:softHyphen/>
              <w:t>ментов Д. И. Менделеева;</w:t>
            </w:r>
          </w:p>
          <w:p w:rsidR="008012ED" w:rsidRPr="008012ED" w:rsidRDefault="008012ED" w:rsidP="008012ED">
            <w:pPr>
              <w:pStyle w:val="a9"/>
              <w:numPr>
                <w:ilvl w:val="0"/>
                <w:numId w:val="15"/>
              </w:numPr>
              <w:shd w:val="clear" w:color="auto" w:fill="auto"/>
              <w:tabs>
                <w:tab w:val="left" w:pos="245"/>
              </w:tabs>
              <w:spacing w:line="276" w:lineRule="auto"/>
              <w:ind w:firstLine="426"/>
              <w:jc w:val="left"/>
              <w:rPr>
                <w:rFonts w:eastAsia="Calibri"/>
                <w:sz w:val="24"/>
                <w:szCs w:val="24"/>
              </w:rPr>
            </w:pPr>
            <w:r w:rsidRPr="008012ED">
              <w:rPr>
                <w:rStyle w:val="a8"/>
                <w:rFonts w:eastAsia="Calibri"/>
                <w:color w:val="000000"/>
                <w:sz w:val="24"/>
                <w:szCs w:val="24"/>
              </w:rPr>
              <w:t>осознавать научные открытия как результат длительных на</w:t>
            </w:r>
            <w:r w:rsidRPr="008012ED">
              <w:rPr>
                <w:rStyle w:val="a8"/>
                <w:rFonts w:eastAsia="Calibri"/>
                <w:color w:val="000000"/>
                <w:sz w:val="24"/>
                <w:szCs w:val="24"/>
              </w:rPr>
              <w:softHyphen/>
              <w:t>блюдений, опытов, научной по</w:t>
            </w:r>
            <w:r w:rsidRPr="008012ED">
              <w:rPr>
                <w:rStyle w:val="a8"/>
                <w:rFonts w:eastAsia="Calibri"/>
                <w:color w:val="000000"/>
                <w:sz w:val="24"/>
                <w:szCs w:val="24"/>
              </w:rPr>
              <w:softHyphen/>
              <w:t>лемики, преодоления трудностей и сомнений.</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Pr>
          <w:p w:rsidR="008012ED" w:rsidRPr="00351473" w:rsidRDefault="008012ED" w:rsidP="008012ED">
            <w:pPr>
              <w:pStyle w:val="a9"/>
              <w:shd w:val="clear" w:color="auto" w:fill="auto"/>
              <w:spacing w:line="276" w:lineRule="auto"/>
              <w:ind w:firstLine="426"/>
              <w:rPr>
                <w:rFonts w:eastAsia="Calibri"/>
                <w:b/>
                <w:sz w:val="24"/>
                <w:szCs w:val="24"/>
              </w:rPr>
            </w:pPr>
            <w:r w:rsidRPr="00351473">
              <w:rPr>
                <w:rStyle w:val="10"/>
                <w:rFonts w:eastAsia="Calibri"/>
                <w:b w:val="0"/>
                <w:color w:val="000000"/>
                <w:sz w:val="24"/>
                <w:szCs w:val="24"/>
              </w:rPr>
              <w:lastRenderedPageBreak/>
              <w:t>осознавать значение теоре</w:t>
            </w:r>
            <w:r w:rsidRPr="00351473">
              <w:rPr>
                <w:rStyle w:val="10"/>
                <w:rFonts w:eastAsia="Calibri"/>
                <w:b w:val="0"/>
                <w:color w:val="000000"/>
                <w:sz w:val="24"/>
                <w:szCs w:val="24"/>
              </w:rPr>
              <w:softHyphen/>
              <w:t>тических знаний для практической деятельности человека;</w:t>
            </w:r>
          </w:p>
          <w:p w:rsidR="008012ED" w:rsidRPr="00351473" w:rsidRDefault="008012ED" w:rsidP="008012ED">
            <w:pPr>
              <w:pStyle w:val="a9"/>
              <w:numPr>
                <w:ilvl w:val="0"/>
                <w:numId w:val="16"/>
              </w:numPr>
              <w:shd w:val="clear" w:color="auto" w:fill="auto"/>
              <w:tabs>
                <w:tab w:val="left" w:pos="557"/>
              </w:tabs>
              <w:spacing w:line="276" w:lineRule="auto"/>
              <w:ind w:firstLine="426"/>
              <w:jc w:val="left"/>
              <w:rPr>
                <w:rFonts w:eastAsia="Calibri"/>
                <w:b/>
                <w:sz w:val="24"/>
                <w:szCs w:val="24"/>
              </w:rPr>
            </w:pPr>
            <w:r w:rsidRPr="00351473">
              <w:rPr>
                <w:rStyle w:val="10"/>
                <w:rFonts w:eastAsia="Calibri"/>
                <w:b w:val="0"/>
                <w:color w:val="000000"/>
                <w:sz w:val="24"/>
                <w:szCs w:val="24"/>
              </w:rPr>
              <w:t>описывать изученные объ</w:t>
            </w:r>
            <w:r w:rsidRPr="00351473">
              <w:rPr>
                <w:rStyle w:val="10"/>
                <w:rFonts w:eastAsia="Calibri"/>
                <w:b w:val="0"/>
                <w:color w:val="000000"/>
                <w:sz w:val="24"/>
                <w:szCs w:val="24"/>
              </w:rPr>
              <w:softHyphen/>
              <w:t>екты как системы, применяя логи</w:t>
            </w:r>
            <w:r w:rsidRPr="00351473">
              <w:rPr>
                <w:rStyle w:val="10"/>
                <w:rFonts w:eastAsia="Calibri"/>
                <w:b w:val="0"/>
                <w:color w:val="000000"/>
                <w:sz w:val="24"/>
                <w:szCs w:val="24"/>
              </w:rPr>
              <w:softHyphen/>
              <w:t>ку системного анализа;</w:t>
            </w:r>
          </w:p>
          <w:p w:rsidR="008012ED" w:rsidRPr="00351473" w:rsidRDefault="008012ED" w:rsidP="008012ED">
            <w:pPr>
              <w:pStyle w:val="a9"/>
              <w:numPr>
                <w:ilvl w:val="0"/>
                <w:numId w:val="16"/>
              </w:numPr>
              <w:shd w:val="clear" w:color="auto" w:fill="auto"/>
              <w:tabs>
                <w:tab w:val="left" w:pos="576"/>
              </w:tabs>
              <w:spacing w:line="276" w:lineRule="auto"/>
              <w:ind w:firstLine="426"/>
              <w:jc w:val="left"/>
              <w:rPr>
                <w:rFonts w:eastAsia="Calibri"/>
                <w:b/>
                <w:sz w:val="24"/>
                <w:szCs w:val="24"/>
              </w:rPr>
            </w:pPr>
            <w:r w:rsidRPr="00351473">
              <w:rPr>
                <w:rStyle w:val="10"/>
                <w:rFonts w:eastAsia="Calibri"/>
                <w:b w:val="0"/>
                <w:color w:val="000000"/>
                <w:sz w:val="24"/>
                <w:szCs w:val="24"/>
              </w:rPr>
              <w:t>применять знания о законо</w:t>
            </w:r>
            <w:r w:rsidRPr="00351473">
              <w:rPr>
                <w:rStyle w:val="10"/>
                <w:rFonts w:eastAsia="Calibri"/>
                <w:b w:val="0"/>
                <w:color w:val="000000"/>
                <w:sz w:val="24"/>
                <w:szCs w:val="24"/>
              </w:rPr>
              <w:softHyphen/>
              <w:t>мерностях периодической систе</w:t>
            </w:r>
            <w:r w:rsidRPr="00351473">
              <w:rPr>
                <w:rStyle w:val="10"/>
                <w:rFonts w:eastAsia="Calibri"/>
                <w:b w:val="0"/>
                <w:color w:val="000000"/>
                <w:sz w:val="24"/>
                <w:szCs w:val="24"/>
              </w:rPr>
              <w:softHyphen/>
              <w:t>мы химических элементов для объ</w:t>
            </w:r>
            <w:r w:rsidRPr="00351473">
              <w:rPr>
                <w:rStyle w:val="10"/>
                <w:rFonts w:eastAsia="Calibri"/>
                <w:b w:val="0"/>
                <w:color w:val="000000"/>
                <w:sz w:val="24"/>
                <w:szCs w:val="24"/>
              </w:rPr>
              <w:softHyphen/>
              <w:t>яснения и предвидения свойств конкретных веществ;</w:t>
            </w:r>
          </w:p>
          <w:p w:rsidR="008012ED" w:rsidRPr="00351473" w:rsidRDefault="008012ED" w:rsidP="008012ED">
            <w:pPr>
              <w:pStyle w:val="a9"/>
              <w:shd w:val="clear" w:color="auto" w:fill="auto"/>
              <w:spacing w:line="276" w:lineRule="auto"/>
              <w:ind w:firstLine="426"/>
              <w:rPr>
                <w:rFonts w:eastAsia="Calibri"/>
                <w:b/>
                <w:sz w:val="24"/>
                <w:szCs w:val="24"/>
              </w:rPr>
            </w:pPr>
            <w:r w:rsidRPr="00351473">
              <w:rPr>
                <w:rStyle w:val="10"/>
                <w:rFonts w:eastAsia="Calibri"/>
                <w:b w:val="0"/>
                <w:color w:val="000000"/>
                <w:sz w:val="24"/>
                <w:szCs w:val="24"/>
              </w:rPr>
              <w:t>• развивать информационную ком</w:t>
            </w:r>
            <w:r w:rsidRPr="00351473">
              <w:rPr>
                <w:rStyle w:val="10"/>
                <w:rFonts w:eastAsia="Calibri"/>
                <w:b w:val="0"/>
                <w:color w:val="000000"/>
                <w:sz w:val="24"/>
                <w:szCs w:val="24"/>
              </w:rPr>
              <w:softHyphen/>
              <w:t>петентность посредством углуб</w:t>
            </w:r>
            <w:r w:rsidRPr="00351473">
              <w:rPr>
                <w:rStyle w:val="10"/>
                <w:rFonts w:eastAsia="Calibri"/>
                <w:b w:val="0"/>
                <w:color w:val="000000"/>
                <w:sz w:val="24"/>
                <w:szCs w:val="24"/>
              </w:rPr>
              <w:softHyphen/>
              <w:t>ления знаний об истории станов</w:t>
            </w:r>
            <w:r w:rsidRPr="00351473">
              <w:rPr>
                <w:rStyle w:val="10"/>
                <w:rFonts w:eastAsia="Calibri"/>
                <w:b w:val="0"/>
                <w:color w:val="000000"/>
                <w:sz w:val="24"/>
                <w:szCs w:val="24"/>
              </w:rPr>
              <w:softHyphen/>
              <w:t>ления химической науки, её основ</w:t>
            </w:r>
            <w:r w:rsidRPr="00351473">
              <w:rPr>
                <w:rStyle w:val="10"/>
                <w:rFonts w:eastAsia="Calibri"/>
                <w:b w:val="0"/>
                <w:color w:val="000000"/>
                <w:sz w:val="24"/>
                <w:szCs w:val="24"/>
              </w:rPr>
              <w:softHyphen/>
              <w:t>ных понятий, периодического за</w:t>
            </w:r>
            <w:r w:rsidRPr="00351473">
              <w:rPr>
                <w:rStyle w:val="10"/>
                <w:rFonts w:eastAsia="Calibri"/>
                <w:b w:val="0"/>
                <w:color w:val="000000"/>
                <w:sz w:val="24"/>
                <w:szCs w:val="24"/>
              </w:rPr>
              <w:softHyphen/>
              <w:t>кона как одного из важнейших законов природы, а также о со</w:t>
            </w:r>
            <w:r w:rsidRPr="00351473">
              <w:rPr>
                <w:rStyle w:val="10"/>
                <w:rFonts w:eastAsia="Calibri"/>
                <w:b w:val="0"/>
                <w:color w:val="000000"/>
                <w:sz w:val="24"/>
                <w:szCs w:val="24"/>
              </w:rPr>
              <w:softHyphen/>
              <w:t>временных достижениях науки и техники.</w:t>
            </w:r>
          </w:p>
        </w:tc>
      </w:tr>
      <w:tr w:rsidR="008012ED" w:rsidRPr="008012ED" w:rsidTr="007C628D">
        <w:trPr>
          <w:trHeight w:val="103"/>
        </w:trPr>
        <w:tc>
          <w:tcPr>
            <w:tcW w:w="10490" w:type="dxa"/>
            <w:gridSpan w:val="3"/>
            <w:tcBorders>
              <w:top w:val="single" w:sz="4" w:space="0" w:color="auto"/>
              <w:left w:val="single" w:sz="4" w:space="0" w:color="auto"/>
              <w:bottom w:val="nil"/>
              <w:right w:val="single" w:sz="4" w:space="0" w:color="auto"/>
            </w:tcBorders>
            <w:shd w:val="clear" w:color="auto" w:fill="FFFFFF"/>
          </w:tcPr>
          <w:p w:rsidR="008012ED" w:rsidRPr="008012ED" w:rsidRDefault="008012ED" w:rsidP="008012ED">
            <w:pPr>
              <w:pStyle w:val="a9"/>
              <w:shd w:val="clear" w:color="auto" w:fill="auto"/>
              <w:spacing w:line="276" w:lineRule="auto"/>
              <w:ind w:firstLine="426"/>
              <w:jc w:val="center"/>
              <w:rPr>
                <w:rFonts w:eastAsia="Calibri"/>
                <w:sz w:val="24"/>
                <w:szCs w:val="24"/>
              </w:rPr>
            </w:pPr>
            <w:r w:rsidRPr="008012ED">
              <w:rPr>
                <w:rStyle w:val="aa"/>
                <w:rFonts w:eastAsia="Calibri"/>
                <w:color w:val="000000"/>
                <w:sz w:val="24"/>
                <w:szCs w:val="24"/>
              </w:rPr>
              <w:lastRenderedPageBreak/>
              <w:t xml:space="preserve">Многообразие </w:t>
            </w:r>
            <w:proofErr w:type="gramStart"/>
            <w:r w:rsidRPr="008012ED">
              <w:rPr>
                <w:rStyle w:val="aa"/>
                <w:rFonts w:eastAsia="Calibri"/>
                <w:color w:val="000000"/>
                <w:sz w:val="24"/>
                <w:szCs w:val="24"/>
              </w:rPr>
              <w:t>химических</w:t>
            </w:r>
            <w:proofErr w:type="gramEnd"/>
            <w:r w:rsidRPr="008012ED">
              <w:rPr>
                <w:rStyle w:val="aa"/>
                <w:rFonts w:eastAsia="Calibri"/>
                <w:color w:val="000000"/>
                <w:sz w:val="24"/>
                <w:szCs w:val="24"/>
              </w:rPr>
              <w:t xml:space="preserve"> реакции</w:t>
            </w:r>
          </w:p>
        </w:tc>
      </w:tr>
      <w:tr w:rsidR="008012ED" w:rsidRPr="008012ED" w:rsidTr="007C628D">
        <w:trPr>
          <w:trHeight w:val="198"/>
        </w:trPr>
        <w:tc>
          <w:tcPr>
            <w:tcW w:w="4678" w:type="dxa"/>
            <w:gridSpan w:val="2"/>
            <w:tcBorders>
              <w:top w:val="single" w:sz="4" w:space="0" w:color="auto"/>
              <w:left w:val="single" w:sz="4" w:space="0" w:color="auto"/>
              <w:bottom w:val="nil"/>
              <w:right w:val="nil"/>
            </w:tcBorders>
            <w:shd w:val="clear" w:color="auto" w:fill="FFFFFF"/>
          </w:tcPr>
          <w:p w:rsidR="008012ED" w:rsidRPr="008012ED" w:rsidRDefault="008012ED" w:rsidP="008012ED">
            <w:pPr>
              <w:pStyle w:val="a9"/>
              <w:shd w:val="clear" w:color="auto" w:fill="auto"/>
              <w:spacing w:line="276" w:lineRule="auto"/>
              <w:ind w:firstLine="426"/>
              <w:rPr>
                <w:rFonts w:eastAsia="Calibri"/>
                <w:sz w:val="24"/>
                <w:szCs w:val="24"/>
              </w:rPr>
            </w:pPr>
            <w:r w:rsidRPr="008012ED">
              <w:rPr>
                <w:rStyle w:val="a8"/>
                <w:rFonts w:eastAsia="Calibri"/>
                <w:color w:val="000000"/>
                <w:sz w:val="24"/>
                <w:szCs w:val="24"/>
              </w:rPr>
              <w:t>Выпускник научится:</w:t>
            </w:r>
          </w:p>
        </w:tc>
        <w:tc>
          <w:tcPr>
            <w:tcW w:w="5812" w:type="dxa"/>
            <w:tcBorders>
              <w:top w:val="single" w:sz="4" w:space="0" w:color="auto"/>
              <w:left w:val="single" w:sz="4" w:space="0" w:color="auto"/>
              <w:bottom w:val="nil"/>
              <w:right w:val="single" w:sz="4" w:space="0" w:color="auto"/>
            </w:tcBorders>
            <w:shd w:val="clear" w:color="auto" w:fill="FFFFFF"/>
          </w:tcPr>
          <w:p w:rsidR="008012ED" w:rsidRPr="00351473" w:rsidRDefault="008012ED" w:rsidP="008012ED">
            <w:pPr>
              <w:pStyle w:val="a9"/>
              <w:shd w:val="clear" w:color="auto" w:fill="auto"/>
              <w:spacing w:line="276" w:lineRule="auto"/>
              <w:ind w:firstLine="426"/>
              <w:rPr>
                <w:rFonts w:eastAsia="Calibri"/>
                <w:b/>
                <w:sz w:val="24"/>
                <w:szCs w:val="24"/>
              </w:rPr>
            </w:pPr>
            <w:r w:rsidRPr="00351473">
              <w:rPr>
                <w:rStyle w:val="10"/>
                <w:rFonts w:eastAsia="Calibri"/>
                <w:b w:val="0"/>
                <w:color w:val="000000"/>
                <w:sz w:val="24"/>
                <w:szCs w:val="24"/>
              </w:rPr>
              <w:t>Выпускник получит возможность научиться:</w:t>
            </w:r>
          </w:p>
        </w:tc>
      </w:tr>
      <w:tr w:rsidR="008012ED" w:rsidRPr="008012ED" w:rsidTr="007C628D">
        <w:trPr>
          <w:trHeight w:val="885"/>
        </w:trPr>
        <w:tc>
          <w:tcPr>
            <w:tcW w:w="4678" w:type="dxa"/>
            <w:gridSpan w:val="2"/>
            <w:tcBorders>
              <w:top w:val="single" w:sz="4" w:space="0" w:color="auto"/>
              <w:left w:val="single" w:sz="4" w:space="0" w:color="auto"/>
              <w:bottom w:val="single" w:sz="4" w:space="0" w:color="auto"/>
              <w:right w:val="nil"/>
            </w:tcBorders>
            <w:shd w:val="clear" w:color="auto" w:fill="FFFFFF"/>
          </w:tcPr>
          <w:p w:rsidR="008012ED" w:rsidRPr="008012ED" w:rsidRDefault="008012ED" w:rsidP="008012ED">
            <w:pPr>
              <w:pStyle w:val="a9"/>
              <w:numPr>
                <w:ilvl w:val="0"/>
                <w:numId w:val="18"/>
              </w:numPr>
              <w:shd w:val="clear" w:color="auto" w:fill="auto"/>
              <w:tabs>
                <w:tab w:val="left" w:pos="115"/>
              </w:tabs>
              <w:spacing w:line="276" w:lineRule="auto"/>
              <w:ind w:firstLine="426"/>
              <w:jc w:val="left"/>
              <w:rPr>
                <w:rFonts w:eastAsia="Calibri"/>
                <w:sz w:val="24"/>
                <w:szCs w:val="24"/>
              </w:rPr>
            </w:pPr>
            <w:r w:rsidRPr="008012ED">
              <w:rPr>
                <w:rStyle w:val="a8"/>
                <w:rFonts w:eastAsia="Calibri"/>
                <w:color w:val="000000"/>
                <w:sz w:val="24"/>
                <w:szCs w:val="24"/>
              </w:rPr>
              <w:t xml:space="preserve">объяснять суть химических процессов и их принципиальное отличие </w:t>
            </w:r>
            <w:proofErr w:type="gramStart"/>
            <w:r w:rsidRPr="008012ED">
              <w:rPr>
                <w:rStyle w:val="a8"/>
                <w:rFonts w:eastAsia="Calibri"/>
                <w:color w:val="000000"/>
                <w:sz w:val="24"/>
                <w:szCs w:val="24"/>
              </w:rPr>
              <w:t>от</w:t>
            </w:r>
            <w:proofErr w:type="gramEnd"/>
            <w:r w:rsidRPr="008012ED">
              <w:rPr>
                <w:rStyle w:val="a8"/>
                <w:rFonts w:eastAsia="Calibri"/>
                <w:color w:val="000000"/>
                <w:sz w:val="24"/>
                <w:szCs w:val="24"/>
              </w:rPr>
              <w:t xml:space="preserve"> физических;</w:t>
            </w:r>
          </w:p>
          <w:p w:rsidR="008012ED" w:rsidRPr="008012ED" w:rsidRDefault="008012ED" w:rsidP="008012ED">
            <w:pPr>
              <w:pStyle w:val="a9"/>
              <w:numPr>
                <w:ilvl w:val="0"/>
                <w:numId w:val="18"/>
              </w:numPr>
              <w:shd w:val="clear" w:color="auto" w:fill="auto"/>
              <w:tabs>
                <w:tab w:val="left" w:pos="120"/>
              </w:tabs>
              <w:spacing w:line="276" w:lineRule="auto"/>
              <w:ind w:firstLine="426"/>
              <w:jc w:val="left"/>
              <w:rPr>
                <w:rFonts w:eastAsia="Calibri"/>
                <w:sz w:val="24"/>
                <w:szCs w:val="24"/>
              </w:rPr>
            </w:pPr>
            <w:r w:rsidRPr="008012ED">
              <w:rPr>
                <w:rStyle w:val="a8"/>
                <w:rFonts w:eastAsia="Calibri"/>
                <w:color w:val="000000"/>
                <w:sz w:val="24"/>
                <w:szCs w:val="24"/>
              </w:rPr>
              <w:t>называть признаки и условия протекания химических реакций;</w:t>
            </w:r>
          </w:p>
          <w:p w:rsidR="008012ED" w:rsidRPr="008012ED" w:rsidRDefault="008012ED" w:rsidP="008012ED">
            <w:pPr>
              <w:pStyle w:val="a9"/>
              <w:numPr>
                <w:ilvl w:val="0"/>
                <w:numId w:val="18"/>
              </w:numPr>
              <w:shd w:val="clear" w:color="auto" w:fill="auto"/>
              <w:tabs>
                <w:tab w:val="left" w:pos="120"/>
              </w:tabs>
              <w:spacing w:line="276" w:lineRule="auto"/>
              <w:ind w:left="142" w:firstLine="0"/>
              <w:jc w:val="left"/>
              <w:rPr>
                <w:rFonts w:eastAsia="Calibri"/>
                <w:sz w:val="24"/>
                <w:szCs w:val="24"/>
              </w:rPr>
            </w:pPr>
            <w:proofErr w:type="gramStart"/>
            <w:r w:rsidRPr="008012ED">
              <w:rPr>
                <w:rStyle w:val="a8"/>
                <w:rFonts w:eastAsia="Calibri"/>
                <w:color w:val="000000"/>
                <w:sz w:val="24"/>
                <w:szCs w:val="24"/>
              </w:rPr>
              <w:t>устанавливать принадлежность химической реакции к опреде</w:t>
            </w:r>
            <w:r w:rsidRPr="008012ED">
              <w:rPr>
                <w:rStyle w:val="a8"/>
                <w:rFonts w:eastAsia="Calibri"/>
                <w:color w:val="000000"/>
                <w:sz w:val="24"/>
                <w:szCs w:val="24"/>
              </w:rPr>
              <w:softHyphen/>
              <w:t>лённому типу по одному из клас</w:t>
            </w:r>
            <w:r w:rsidRPr="008012ED">
              <w:rPr>
                <w:rStyle w:val="a8"/>
                <w:rFonts w:eastAsia="Calibri"/>
                <w:color w:val="000000"/>
                <w:sz w:val="24"/>
                <w:szCs w:val="24"/>
              </w:rPr>
              <w:softHyphen/>
              <w:t xml:space="preserve">сификационных признаков: </w:t>
            </w:r>
            <w:r w:rsidRPr="008012ED">
              <w:rPr>
                <w:rStyle w:val="aa"/>
                <w:rFonts w:eastAsia="Calibri"/>
                <w:color w:val="000000"/>
                <w:sz w:val="24"/>
                <w:szCs w:val="24"/>
              </w:rPr>
              <w:t xml:space="preserve">1) </w:t>
            </w:r>
            <w:r w:rsidRPr="008012ED">
              <w:rPr>
                <w:rStyle w:val="a8"/>
                <w:rFonts w:eastAsia="Calibri"/>
                <w:color w:val="000000"/>
                <w:sz w:val="24"/>
                <w:szCs w:val="24"/>
              </w:rPr>
              <w:t xml:space="preserve">по </w:t>
            </w:r>
            <w:r w:rsidRPr="008012ED">
              <w:rPr>
                <w:rFonts w:eastAsia="Calibri"/>
                <w:color w:val="000000"/>
                <w:sz w:val="24"/>
                <w:szCs w:val="24"/>
              </w:rPr>
              <w:t>числу и составу исходных ве</w:t>
            </w:r>
            <w:r w:rsidRPr="008012ED">
              <w:rPr>
                <w:rFonts w:eastAsia="Calibri"/>
                <w:color w:val="000000"/>
                <w:sz w:val="24"/>
                <w:szCs w:val="24"/>
              </w:rPr>
              <w:softHyphen/>
              <w:t>ществ и продуктов реакции (ре</w:t>
            </w:r>
            <w:r w:rsidRPr="008012ED">
              <w:rPr>
                <w:rFonts w:eastAsia="Calibri"/>
                <w:color w:val="000000"/>
                <w:sz w:val="24"/>
                <w:szCs w:val="24"/>
              </w:rPr>
              <w:softHyphen/>
              <w:t>акции соединения, разложения, замещения и обмена); 2) по вы</w:t>
            </w:r>
            <w:r w:rsidRPr="008012ED">
              <w:rPr>
                <w:rFonts w:eastAsia="Calibri"/>
                <w:color w:val="000000"/>
                <w:sz w:val="24"/>
                <w:szCs w:val="24"/>
              </w:rPr>
              <w:softHyphen/>
              <w:t>делению или поглощению тепло</w:t>
            </w:r>
            <w:r w:rsidRPr="008012ED">
              <w:rPr>
                <w:rFonts w:eastAsia="Calibri"/>
                <w:color w:val="000000"/>
                <w:sz w:val="24"/>
                <w:szCs w:val="24"/>
              </w:rPr>
              <w:softHyphen/>
              <w:t>ты (реакции экзотермические и эндотермические); 3) по измене</w:t>
            </w:r>
            <w:r w:rsidRPr="008012ED">
              <w:rPr>
                <w:rFonts w:eastAsia="Calibri"/>
                <w:color w:val="000000"/>
                <w:sz w:val="24"/>
                <w:szCs w:val="24"/>
              </w:rPr>
              <w:softHyphen/>
              <w:t>нию степеней окисления химиче</w:t>
            </w:r>
            <w:r w:rsidRPr="008012ED">
              <w:rPr>
                <w:rFonts w:eastAsia="Calibri"/>
                <w:color w:val="000000"/>
                <w:sz w:val="24"/>
                <w:szCs w:val="24"/>
              </w:rPr>
              <w:softHyphen/>
              <w:t>ских элементов (реакции окисли</w:t>
            </w:r>
            <w:r w:rsidRPr="008012ED">
              <w:rPr>
                <w:rFonts w:eastAsia="Calibri"/>
                <w:color w:val="000000"/>
                <w:sz w:val="24"/>
                <w:szCs w:val="24"/>
              </w:rPr>
              <w:softHyphen/>
              <w:t>тельно-восстановительные); 4) по обратимости процесса (реакции обратимые и необратимые);</w:t>
            </w:r>
            <w:proofErr w:type="gramEnd"/>
          </w:p>
          <w:p w:rsidR="008012ED" w:rsidRPr="008012ED" w:rsidRDefault="008012ED" w:rsidP="008012ED">
            <w:pPr>
              <w:pStyle w:val="a9"/>
              <w:numPr>
                <w:ilvl w:val="0"/>
                <w:numId w:val="19"/>
              </w:numPr>
              <w:shd w:val="clear" w:color="auto" w:fill="auto"/>
              <w:tabs>
                <w:tab w:val="left" w:pos="142"/>
              </w:tabs>
              <w:spacing w:line="276" w:lineRule="auto"/>
              <w:ind w:left="142" w:firstLine="0"/>
              <w:jc w:val="left"/>
              <w:rPr>
                <w:rFonts w:eastAsia="Calibri"/>
                <w:sz w:val="24"/>
                <w:szCs w:val="24"/>
              </w:rPr>
            </w:pPr>
            <w:r w:rsidRPr="008012ED">
              <w:rPr>
                <w:rFonts w:eastAsia="Calibri"/>
                <w:color w:val="000000"/>
                <w:sz w:val="24"/>
                <w:szCs w:val="24"/>
              </w:rPr>
              <w:t>называть факторы, влияющие на скорость химических реакций;</w:t>
            </w:r>
          </w:p>
          <w:p w:rsidR="008012ED" w:rsidRPr="008012ED" w:rsidRDefault="008012ED" w:rsidP="008012ED">
            <w:pPr>
              <w:pStyle w:val="a9"/>
              <w:numPr>
                <w:ilvl w:val="0"/>
                <w:numId w:val="19"/>
              </w:numPr>
              <w:shd w:val="clear" w:color="auto" w:fill="auto"/>
              <w:tabs>
                <w:tab w:val="left" w:pos="142"/>
              </w:tabs>
              <w:spacing w:line="276" w:lineRule="auto"/>
              <w:ind w:left="142" w:firstLine="0"/>
              <w:jc w:val="left"/>
              <w:rPr>
                <w:rFonts w:eastAsia="Calibri"/>
                <w:sz w:val="24"/>
                <w:szCs w:val="24"/>
              </w:rPr>
            </w:pPr>
            <w:r w:rsidRPr="008012ED">
              <w:rPr>
                <w:rFonts w:eastAsia="Calibri"/>
                <w:color w:val="000000"/>
                <w:sz w:val="24"/>
                <w:szCs w:val="24"/>
              </w:rPr>
              <w:t>называть факторы, влияющие на смещение химического равно</w:t>
            </w:r>
            <w:r w:rsidRPr="008012ED">
              <w:rPr>
                <w:rFonts w:eastAsia="Calibri"/>
                <w:color w:val="000000"/>
                <w:sz w:val="24"/>
                <w:szCs w:val="24"/>
              </w:rPr>
              <w:softHyphen/>
              <w:t>весия;</w:t>
            </w:r>
          </w:p>
          <w:p w:rsidR="008012ED" w:rsidRPr="008012ED" w:rsidRDefault="008012ED" w:rsidP="008012ED">
            <w:pPr>
              <w:pStyle w:val="a9"/>
              <w:numPr>
                <w:ilvl w:val="0"/>
                <w:numId w:val="19"/>
              </w:numPr>
              <w:shd w:val="clear" w:color="auto" w:fill="auto"/>
              <w:tabs>
                <w:tab w:val="left" w:pos="142"/>
              </w:tabs>
              <w:spacing w:line="276" w:lineRule="auto"/>
              <w:ind w:left="142" w:firstLine="0"/>
              <w:jc w:val="left"/>
              <w:rPr>
                <w:rFonts w:eastAsia="Calibri"/>
                <w:sz w:val="24"/>
                <w:szCs w:val="24"/>
              </w:rPr>
            </w:pPr>
            <w:r w:rsidRPr="008012ED">
              <w:rPr>
                <w:rFonts w:eastAsia="Calibri"/>
                <w:color w:val="000000"/>
                <w:sz w:val="24"/>
                <w:szCs w:val="24"/>
              </w:rPr>
              <w:t>составлять уравнения электро</w:t>
            </w:r>
            <w:r w:rsidRPr="008012ED">
              <w:rPr>
                <w:rFonts w:eastAsia="Calibri"/>
                <w:color w:val="000000"/>
                <w:sz w:val="24"/>
                <w:szCs w:val="24"/>
              </w:rPr>
              <w:softHyphen/>
              <w:t>литической диссоциации кислот, щелочей, солей; полные и со</w:t>
            </w:r>
            <w:r w:rsidRPr="008012ED">
              <w:rPr>
                <w:rFonts w:eastAsia="Calibri"/>
                <w:color w:val="000000"/>
                <w:sz w:val="24"/>
                <w:szCs w:val="24"/>
              </w:rPr>
              <w:softHyphen/>
              <w:t>кращённые ионные уравнения реакций обмена; уравнения окис</w:t>
            </w:r>
            <w:r w:rsidRPr="008012ED">
              <w:rPr>
                <w:rFonts w:eastAsia="Calibri"/>
                <w:color w:val="000000"/>
                <w:sz w:val="24"/>
                <w:szCs w:val="24"/>
              </w:rPr>
              <w:softHyphen/>
              <w:t>лительно-восстановительных реакций;</w:t>
            </w:r>
          </w:p>
          <w:p w:rsidR="008012ED" w:rsidRPr="008012ED" w:rsidRDefault="008012ED" w:rsidP="008012ED">
            <w:pPr>
              <w:pStyle w:val="a9"/>
              <w:numPr>
                <w:ilvl w:val="0"/>
                <w:numId w:val="19"/>
              </w:numPr>
              <w:shd w:val="clear" w:color="auto" w:fill="auto"/>
              <w:tabs>
                <w:tab w:val="left" w:pos="142"/>
              </w:tabs>
              <w:spacing w:line="276" w:lineRule="auto"/>
              <w:ind w:left="142" w:firstLine="0"/>
              <w:jc w:val="left"/>
              <w:rPr>
                <w:rFonts w:eastAsia="Calibri"/>
                <w:sz w:val="24"/>
                <w:szCs w:val="24"/>
              </w:rPr>
            </w:pPr>
            <w:r w:rsidRPr="008012ED">
              <w:rPr>
                <w:rFonts w:eastAsia="Calibri"/>
                <w:color w:val="000000"/>
                <w:sz w:val="24"/>
                <w:szCs w:val="24"/>
              </w:rPr>
              <w:t>прогнозировать продукты хи</w:t>
            </w:r>
            <w:r w:rsidRPr="008012ED">
              <w:rPr>
                <w:rFonts w:eastAsia="Calibri"/>
                <w:color w:val="000000"/>
                <w:sz w:val="24"/>
                <w:szCs w:val="24"/>
              </w:rPr>
              <w:softHyphen/>
              <w:t>мических реакций по форму</w:t>
            </w:r>
            <w:r w:rsidRPr="008012ED">
              <w:rPr>
                <w:rFonts w:eastAsia="Calibri"/>
                <w:color w:val="000000"/>
                <w:sz w:val="24"/>
                <w:szCs w:val="24"/>
              </w:rPr>
              <w:softHyphen/>
              <w:t xml:space="preserve">лам/названиям исходных </w:t>
            </w:r>
            <w:r w:rsidRPr="008012ED">
              <w:rPr>
                <w:rFonts w:eastAsia="Calibri"/>
                <w:color w:val="000000"/>
                <w:sz w:val="24"/>
                <w:szCs w:val="24"/>
              </w:rPr>
              <w:lastRenderedPageBreak/>
              <w:t>ве</w:t>
            </w:r>
            <w:r w:rsidRPr="008012ED">
              <w:rPr>
                <w:rFonts w:eastAsia="Calibri"/>
                <w:color w:val="000000"/>
                <w:sz w:val="24"/>
                <w:szCs w:val="24"/>
              </w:rPr>
              <w:softHyphen/>
              <w:t>ществ; определять исходные ве</w:t>
            </w:r>
            <w:r w:rsidRPr="008012ED">
              <w:rPr>
                <w:rFonts w:eastAsia="Calibri"/>
                <w:color w:val="000000"/>
                <w:sz w:val="24"/>
                <w:szCs w:val="24"/>
              </w:rPr>
              <w:softHyphen/>
              <w:t>щества по формулам/названиям продуктов реакции;</w:t>
            </w:r>
          </w:p>
          <w:p w:rsidR="008012ED" w:rsidRPr="008012ED" w:rsidRDefault="008012ED" w:rsidP="008012ED">
            <w:pPr>
              <w:pStyle w:val="a9"/>
              <w:numPr>
                <w:ilvl w:val="0"/>
                <w:numId w:val="19"/>
              </w:numPr>
              <w:shd w:val="clear" w:color="auto" w:fill="auto"/>
              <w:tabs>
                <w:tab w:val="left" w:pos="142"/>
              </w:tabs>
              <w:spacing w:line="276" w:lineRule="auto"/>
              <w:ind w:left="142" w:firstLine="0"/>
              <w:jc w:val="left"/>
              <w:rPr>
                <w:rFonts w:eastAsia="Calibri"/>
                <w:sz w:val="24"/>
                <w:szCs w:val="24"/>
              </w:rPr>
            </w:pPr>
            <w:r w:rsidRPr="008012ED">
              <w:rPr>
                <w:rFonts w:eastAsia="Calibri"/>
                <w:color w:val="000000"/>
                <w:sz w:val="24"/>
                <w:szCs w:val="24"/>
              </w:rPr>
              <w:t>составлять уравнения реакций, соответствующих последова</w:t>
            </w:r>
            <w:r w:rsidRPr="008012ED">
              <w:rPr>
                <w:rFonts w:eastAsia="Calibri"/>
                <w:color w:val="000000"/>
                <w:sz w:val="24"/>
                <w:szCs w:val="24"/>
              </w:rPr>
              <w:softHyphen/>
              <w:t>тельности («цепочке») превра</w:t>
            </w:r>
            <w:r w:rsidRPr="008012ED">
              <w:rPr>
                <w:rFonts w:eastAsia="Calibri"/>
                <w:color w:val="000000"/>
                <w:sz w:val="24"/>
                <w:szCs w:val="24"/>
              </w:rPr>
              <w:softHyphen/>
              <w:t>щений неорганических веществ различных классов;</w:t>
            </w:r>
          </w:p>
          <w:p w:rsidR="008012ED" w:rsidRPr="008012ED" w:rsidRDefault="008012ED" w:rsidP="008012ED">
            <w:pPr>
              <w:pStyle w:val="a9"/>
              <w:numPr>
                <w:ilvl w:val="0"/>
                <w:numId w:val="19"/>
              </w:numPr>
              <w:shd w:val="clear" w:color="auto" w:fill="auto"/>
              <w:tabs>
                <w:tab w:val="left" w:pos="142"/>
              </w:tabs>
              <w:spacing w:line="276" w:lineRule="auto"/>
              <w:ind w:left="142" w:firstLine="0"/>
              <w:jc w:val="left"/>
              <w:rPr>
                <w:rFonts w:eastAsia="Calibri"/>
                <w:sz w:val="24"/>
                <w:szCs w:val="24"/>
              </w:rPr>
            </w:pPr>
            <w:r w:rsidRPr="008012ED">
              <w:rPr>
                <w:rFonts w:eastAsia="Calibri"/>
                <w:color w:val="000000"/>
                <w:sz w:val="24"/>
                <w:szCs w:val="24"/>
              </w:rPr>
              <w:t>выявлять в процессе экспери</w:t>
            </w:r>
            <w:r w:rsidRPr="008012ED">
              <w:rPr>
                <w:rFonts w:eastAsia="Calibri"/>
                <w:color w:val="000000"/>
                <w:sz w:val="24"/>
                <w:szCs w:val="24"/>
              </w:rPr>
              <w:softHyphen/>
              <w:t>мента признаки, свидетельст</w:t>
            </w:r>
            <w:r w:rsidRPr="008012ED">
              <w:rPr>
                <w:rFonts w:eastAsia="Calibri"/>
                <w:color w:val="000000"/>
                <w:sz w:val="24"/>
                <w:szCs w:val="24"/>
              </w:rPr>
              <w:softHyphen/>
              <w:t>вующие о протекании химиче</w:t>
            </w:r>
            <w:r w:rsidRPr="008012ED">
              <w:rPr>
                <w:rFonts w:eastAsia="Calibri"/>
                <w:color w:val="000000"/>
                <w:sz w:val="24"/>
                <w:szCs w:val="24"/>
              </w:rPr>
              <w:softHyphen/>
              <w:t>ской реакции;</w:t>
            </w:r>
          </w:p>
          <w:p w:rsidR="008012ED" w:rsidRPr="008012ED" w:rsidRDefault="008012ED" w:rsidP="008012ED">
            <w:pPr>
              <w:pStyle w:val="a9"/>
              <w:shd w:val="clear" w:color="auto" w:fill="auto"/>
              <w:spacing w:line="276" w:lineRule="auto"/>
              <w:rPr>
                <w:rStyle w:val="a8"/>
                <w:rFonts w:eastAsia="Calibri"/>
                <w:color w:val="000000"/>
                <w:sz w:val="24"/>
                <w:szCs w:val="24"/>
              </w:rPr>
            </w:pPr>
            <w:r w:rsidRPr="008012ED">
              <w:rPr>
                <w:rFonts w:eastAsia="Calibri"/>
                <w:color w:val="000000"/>
                <w:sz w:val="24"/>
                <w:szCs w:val="24"/>
              </w:rPr>
              <w:t>приготовлять растворы с определённой массовой долей рас</w:t>
            </w:r>
            <w:r w:rsidRPr="008012ED">
              <w:rPr>
                <w:rStyle w:val="a8"/>
                <w:rFonts w:eastAsia="Calibri"/>
                <w:color w:val="000000"/>
                <w:sz w:val="24"/>
                <w:szCs w:val="24"/>
              </w:rPr>
              <w:t xml:space="preserve"> </w:t>
            </w:r>
            <w:proofErr w:type="gramStart"/>
            <w:r w:rsidRPr="008012ED">
              <w:rPr>
                <w:rStyle w:val="a8"/>
                <w:rFonts w:eastAsia="Calibri"/>
                <w:color w:val="000000"/>
                <w:sz w:val="24"/>
                <w:szCs w:val="24"/>
              </w:rPr>
              <w:t>творённого</w:t>
            </w:r>
            <w:proofErr w:type="gramEnd"/>
            <w:r w:rsidRPr="008012ED">
              <w:rPr>
                <w:rStyle w:val="a8"/>
                <w:rFonts w:eastAsia="Calibri"/>
                <w:color w:val="000000"/>
                <w:sz w:val="24"/>
                <w:szCs w:val="24"/>
              </w:rPr>
              <w:t xml:space="preserve"> вещества;</w:t>
            </w:r>
          </w:p>
          <w:p w:rsidR="008012ED" w:rsidRPr="008012ED" w:rsidRDefault="008012ED" w:rsidP="008012ED">
            <w:pPr>
              <w:pStyle w:val="a9"/>
              <w:shd w:val="clear" w:color="auto" w:fill="auto"/>
              <w:spacing w:line="276" w:lineRule="auto"/>
              <w:rPr>
                <w:rFonts w:eastAsia="Calibri"/>
                <w:sz w:val="24"/>
                <w:szCs w:val="24"/>
              </w:rPr>
            </w:pPr>
          </w:p>
          <w:p w:rsidR="008012ED" w:rsidRPr="008012ED" w:rsidRDefault="008012ED" w:rsidP="008012ED">
            <w:pPr>
              <w:pStyle w:val="a9"/>
              <w:numPr>
                <w:ilvl w:val="0"/>
                <w:numId w:val="20"/>
              </w:numPr>
              <w:shd w:val="clear" w:color="auto" w:fill="auto"/>
              <w:tabs>
                <w:tab w:val="left" w:pos="142"/>
              </w:tabs>
              <w:spacing w:line="276" w:lineRule="auto"/>
              <w:ind w:left="142" w:firstLine="0"/>
              <w:jc w:val="left"/>
              <w:rPr>
                <w:rFonts w:eastAsia="Calibri"/>
                <w:sz w:val="24"/>
                <w:szCs w:val="24"/>
              </w:rPr>
            </w:pPr>
            <w:r w:rsidRPr="008012ED">
              <w:rPr>
                <w:rStyle w:val="a8"/>
                <w:rFonts w:eastAsia="Calibri"/>
                <w:color w:val="000000"/>
                <w:sz w:val="24"/>
                <w:szCs w:val="24"/>
              </w:rPr>
              <w:t>определять характер среды вод</w:t>
            </w:r>
            <w:r w:rsidRPr="008012ED">
              <w:rPr>
                <w:rStyle w:val="a8"/>
                <w:rFonts w:eastAsia="Calibri"/>
                <w:color w:val="000000"/>
                <w:sz w:val="24"/>
                <w:szCs w:val="24"/>
              </w:rPr>
              <w:softHyphen/>
              <w:t>ных растворов кислот и щелочей по изменению окраски индикато</w:t>
            </w:r>
            <w:r w:rsidRPr="008012ED">
              <w:rPr>
                <w:rStyle w:val="a8"/>
                <w:rFonts w:eastAsia="Calibri"/>
                <w:color w:val="000000"/>
                <w:sz w:val="24"/>
                <w:szCs w:val="24"/>
              </w:rPr>
              <w:softHyphen/>
              <w:t>ров;</w:t>
            </w:r>
          </w:p>
          <w:p w:rsidR="008012ED" w:rsidRPr="008012ED" w:rsidRDefault="008012ED" w:rsidP="008012ED">
            <w:pPr>
              <w:numPr>
                <w:ilvl w:val="0"/>
                <w:numId w:val="19"/>
              </w:numPr>
              <w:tabs>
                <w:tab w:val="left" w:pos="0"/>
              </w:tabs>
              <w:spacing w:after="0"/>
              <w:ind w:left="142" w:firstLine="0"/>
              <w:rPr>
                <w:rFonts w:ascii="Times New Roman" w:hAnsi="Times New Roman"/>
                <w:sz w:val="24"/>
                <w:szCs w:val="24"/>
              </w:rPr>
            </w:pPr>
            <w:r w:rsidRPr="008012ED">
              <w:rPr>
                <w:rStyle w:val="a8"/>
                <w:color w:val="000000"/>
                <w:sz w:val="24"/>
                <w:szCs w:val="24"/>
              </w:rPr>
              <w:t>проводить качественные реак</w:t>
            </w:r>
            <w:r w:rsidRPr="008012ED">
              <w:rPr>
                <w:rStyle w:val="a8"/>
                <w:color w:val="000000"/>
                <w:sz w:val="24"/>
                <w:szCs w:val="24"/>
              </w:rPr>
              <w:softHyphen/>
              <w:t>ции, подтверждающие наличие в водных растворах веществ от</w:t>
            </w:r>
            <w:r w:rsidRPr="008012ED">
              <w:rPr>
                <w:rStyle w:val="a8"/>
                <w:color w:val="000000"/>
                <w:sz w:val="24"/>
                <w:szCs w:val="24"/>
              </w:rPr>
              <w:softHyphen/>
              <w:t>дельных катионов и анионов.</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8012ED" w:rsidRPr="00351473" w:rsidRDefault="008012ED" w:rsidP="008012ED">
            <w:pPr>
              <w:pStyle w:val="a9"/>
              <w:numPr>
                <w:ilvl w:val="0"/>
                <w:numId w:val="19"/>
              </w:numPr>
              <w:shd w:val="clear" w:color="auto" w:fill="auto"/>
              <w:tabs>
                <w:tab w:val="left" w:pos="120"/>
              </w:tabs>
              <w:spacing w:line="276" w:lineRule="auto"/>
              <w:ind w:left="142" w:firstLine="0"/>
              <w:jc w:val="left"/>
              <w:rPr>
                <w:rFonts w:eastAsia="Calibri"/>
                <w:sz w:val="24"/>
                <w:szCs w:val="24"/>
              </w:rPr>
            </w:pPr>
            <w:r w:rsidRPr="00351473">
              <w:rPr>
                <w:rStyle w:val="10"/>
                <w:rFonts w:eastAsia="Calibri"/>
                <w:b w:val="0"/>
                <w:color w:val="000000"/>
                <w:sz w:val="24"/>
                <w:szCs w:val="24"/>
              </w:rPr>
              <w:lastRenderedPageBreak/>
              <w:t>составлять молекулярные и пол</w:t>
            </w:r>
            <w:r w:rsidRPr="00351473">
              <w:rPr>
                <w:rStyle w:val="10"/>
                <w:rFonts w:eastAsia="Calibri"/>
                <w:b w:val="0"/>
                <w:color w:val="000000"/>
                <w:sz w:val="24"/>
                <w:szCs w:val="24"/>
              </w:rPr>
              <w:softHyphen/>
              <w:t>ные ионные уравнения по сокра</w:t>
            </w:r>
            <w:r w:rsidRPr="00351473">
              <w:rPr>
                <w:rStyle w:val="10"/>
                <w:rFonts w:eastAsia="Calibri"/>
                <w:b w:val="0"/>
                <w:color w:val="000000"/>
                <w:sz w:val="24"/>
                <w:szCs w:val="24"/>
              </w:rPr>
              <w:softHyphen/>
              <w:t>щённым ионным уравнениям;</w:t>
            </w:r>
          </w:p>
          <w:p w:rsidR="008012ED" w:rsidRPr="00351473" w:rsidRDefault="008012ED" w:rsidP="008012ED">
            <w:pPr>
              <w:pStyle w:val="a9"/>
              <w:numPr>
                <w:ilvl w:val="0"/>
                <w:numId w:val="19"/>
              </w:numPr>
              <w:shd w:val="clear" w:color="auto" w:fill="auto"/>
              <w:tabs>
                <w:tab w:val="left" w:pos="125"/>
              </w:tabs>
              <w:spacing w:line="276" w:lineRule="auto"/>
              <w:ind w:left="142" w:firstLine="0"/>
              <w:jc w:val="left"/>
              <w:rPr>
                <w:rFonts w:eastAsia="Calibri"/>
                <w:sz w:val="24"/>
                <w:szCs w:val="24"/>
              </w:rPr>
            </w:pPr>
            <w:r w:rsidRPr="00351473">
              <w:rPr>
                <w:rStyle w:val="10"/>
                <w:rFonts w:eastAsia="Calibri"/>
                <w:b w:val="0"/>
                <w:color w:val="000000"/>
                <w:sz w:val="24"/>
                <w:szCs w:val="24"/>
              </w:rPr>
              <w:t>приводить примеры реакций, подтверждающих существование взаимосвязи между основными классами неорганических веществ;</w:t>
            </w:r>
          </w:p>
          <w:p w:rsidR="008012ED" w:rsidRPr="00351473" w:rsidRDefault="008012ED" w:rsidP="008012ED">
            <w:pPr>
              <w:pStyle w:val="a9"/>
              <w:numPr>
                <w:ilvl w:val="0"/>
                <w:numId w:val="19"/>
              </w:numPr>
              <w:shd w:val="clear" w:color="auto" w:fill="auto"/>
              <w:tabs>
                <w:tab w:val="left" w:pos="150"/>
              </w:tabs>
              <w:spacing w:line="276" w:lineRule="auto"/>
              <w:ind w:left="142" w:firstLine="0"/>
              <w:jc w:val="left"/>
              <w:rPr>
                <w:rStyle w:val="41"/>
                <w:rFonts w:eastAsia="Calibri"/>
                <w:b w:val="0"/>
                <w:bCs w:val="0"/>
                <w:iCs w:val="0"/>
                <w:sz w:val="24"/>
                <w:szCs w:val="24"/>
              </w:rPr>
            </w:pPr>
            <w:r w:rsidRPr="00351473">
              <w:rPr>
                <w:rStyle w:val="10"/>
                <w:rFonts w:eastAsia="Calibri"/>
                <w:b w:val="0"/>
                <w:color w:val="000000"/>
                <w:sz w:val="24"/>
                <w:szCs w:val="24"/>
              </w:rPr>
              <w:t>прогнозировать результаты воз</w:t>
            </w:r>
            <w:r w:rsidRPr="00351473">
              <w:rPr>
                <w:rStyle w:val="10"/>
                <w:rFonts w:eastAsia="Calibri"/>
                <w:b w:val="0"/>
                <w:color w:val="000000"/>
                <w:sz w:val="24"/>
                <w:szCs w:val="24"/>
              </w:rPr>
              <w:softHyphen/>
              <w:t xml:space="preserve">действия различных факторов на </w:t>
            </w:r>
            <w:r w:rsidRPr="00351473">
              <w:rPr>
                <w:rStyle w:val="41"/>
                <w:rFonts w:eastAsia="Calibri"/>
                <w:b w:val="0"/>
                <w:sz w:val="24"/>
                <w:szCs w:val="24"/>
              </w:rPr>
              <w:t>изменение скорости химической реакции;</w:t>
            </w:r>
          </w:p>
          <w:p w:rsidR="008012ED" w:rsidRPr="00351473" w:rsidRDefault="008012ED" w:rsidP="008012ED">
            <w:pPr>
              <w:pStyle w:val="a9"/>
              <w:numPr>
                <w:ilvl w:val="0"/>
                <w:numId w:val="19"/>
              </w:numPr>
              <w:shd w:val="clear" w:color="auto" w:fill="auto"/>
              <w:tabs>
                <w:tab w:val="left" w:pos="150"/>
              </w:tabs>
              <w:spacing w:line="276" w:lineRule="auto"/>
              <w:ind w:left="142" w:firstLine="0"/>
              <w:jc w:val="left"/>
              <w:rPr>
                <w:rFonts w:eastAsia="Calibri"/>
                <w:sz w:val="24"/>
                <w:szCs w:val="24"/>
              </w:rPr>
            </w:pPr>
            <w:r w:rsidRPr="00351473">
              <w:rPr>
                <w:rFonts w:eastAsia="Calibri"/>
                <w:sz w:val="24"/>
                <w:szCs w:val="24"/>
              </w:rPr>
              <w:t>прогнозировать результаты воздействия различных факторов на смещение химического равновесия.</w:t>
            </w:r>
          </w:p>
          <w:p w:rsidR="008012ED" w:rsidRPr="00351473" w:rsidRDefault="008012ED" w:rsidP="008012ED">
            <w:pPr>
              <w:pStyle w:val="a9"/>
              <w:shd w:val="clear" w:color="auto" w:fill="auto"/>
              <w:tabs>
                <w:tab w:val="left" w:pos="120"/>
              </w:tabs>
              <w:spacing w:line="276" w:lineRule="auto"/>
              <w:ind w:left="426" w:firstLine="0"/>
              <w:jc w:val="left"/>
              <w:rPr>
                <w:rFonts w:eastAsia="Calibri"/>
                <w:sz w:val="24"/>
                <w:szCs w:val="24"/>
              </w:rPr>
            </w:pPr>
          </w:p>
        </w:tc>
      </w:tr>
    </w:tbl>
    <w:p w:rsidR="008012ED" w:rsidRPr="000F2E4E" w:rsidRDefault="008012ED" w:rsidP="008012ED">
      <w:pPr>
        <w:pStyle w:val="a6"/>
        <w:widowControl w:val="0"/>
        <w:tabs>
          <w:tab w:val="left" w:pos="567"/>
        </w:tabs>
        <w:spacing w:before="0" w:beforeAutospacing="0" w:after="0" w:afterAutospacing="0"/>
        <w:jc w:val="left"/>
        <w:rPr>
          <w:b/>
        </w:rPr>
      </w:pPr>
    </w:p>
    <w:tbl>
      <w:tblPr>
        <w:tblW w:w="0" w:type="auto"/>
        <w:tblInd w:w="5" w:type="dxa"/>
        <w:tblLayout w:type="fixed"/>
        <w:tblCellMar>
          <w:left w:w="0" w:type="dxa"/>
          <w:right w:w="0" w:type="dxa"/>
        </w:tblCellMar>
        <w:tblLook w:val="0000" w:firstRow="0" w:lastRow="0" w:firstColumn="0" w:lastColumn="0" w:noHBand="0" w:noVBand="0"/>
      </w:tblPr>
      <w:tblGrid>
        <w:gridCol w:w="4887"/>
        <w:gridCol w:w="5604"/>
      </w:tblGrid>
      <w:tr w:rsidR="008012ED" w:rsidRPr="000F60F8" w:rsidTr="007C628D">
        <w:trPr>
          <w:trHeight w:val="245"/>
        </w:trPr>
        <w:tc>
          <w:tcPr>
            <w:tcW w:w="10491" w:type="dxa"/>
            <w:gridSpan w:val="2"/>
            <w:tcBorders>
              <w:top w:val="single" w:sz="4" w:space="0" w:color="auto"/>
              <w:left w:val="single" w:sz="4" w:space="0" w:color="auto"/>
              <w:bottom w:val="nil"/>
              <w:right w:val="single" w:sz="4" w:space="0" w:color="auto"/>
            </w:tcBorders>
            <w:shd w:val="clear" w:color="auto" w:fill="FFFFFF"/>
          </w:tcPr>
          <w:p w:rsidR="008012ED" w:rsidRPr="000F60F8" w:rsidRDefault="008012ED" w:rsidP="007C628D">
            <w:pPr>
              <w:pStyle w:val="a9"/>
              <w:shd w:val="clear" w:color="auto" w:fill="auto"/>
              <w:spacing w:line="240" w:lineRule="auto"/>
              <w:ind w:firstLine="142"/>
              <w:rPr>
                <w:rFonts w:eastAsia="Calibri"/>
                <w:sz w:val="24"/>
                <w:szCs w:val="24"/>
              </w:rPr>
            </w:pPr>
            <w:r w:rsidRPr="000F60F8">
              <w:rPr>
                <w:rStyle w:val="aa"/>
                <w:rFonts w:eastAsia="Calibri"/>
                <w:color w:val="000000"/>
                <w:sz w:val="24"/>
                <w:szCs w:val="24"/>
              </w:rPr>
              <w:t>Многообразие веществ</w:t>
            </w:r>
          </w:p>
        </w:tc>
      </w:tr>
      <w:tr w:rsidR="008012ED" w:rsidRPr="000F60F8" w:rsidTr="007C628D">
        <w:trPr>
          <w:trHeight w:val="706"/>
        </w:trPr>
        <w:tc>
          <w:tcPr>
            <w:tcW w:w="4887" w:type="dxa"/>
            <w:tcBorders>
              <w:top w:val="single" w:sz="4" w:space="0" w:color="auto"/>
              <w:left w:val="single" w:sz="4" w:space="0" w:color="auto"/>
              <w:bottom w:val="nil"/>
              <w:right w:val="nil"/>
            </w:tcBorders>
            <w:shd w:val="clear" w:color="auto" w:fill="FFFFFF"/>
          </w:tcPr>
          <w:p w:rsidR="008012ED" w:rsidRPr="000F60F8" w:rsidRDefault="008012ED" w:rsidP="007C628D">
            <w:pPr>
              <w:pStyle w:val="a9"/>
              <w:shd w:val="clear" w:color="auto" w:fill="auto"/>
              <w:spacing w:line="240" w:lineRule="auto"/>
              <w:ind w:left="142" w:firstLine="0"/>
              <w:rPr>
                <w:rFonts w:eastAsia="Calibri"/>
                <w:sz w:val="24"/>
                <w:szCs w:val="24"/>
              </w:rPr>
            </w:pPr>
            <w:r w:rsidRPr="000F60F8">
              <w:rPr>
                <w:rStyle w:val="a8"/>
                <w:rFonts w:eastAsia="Calibri"/>
                <w:color w:val="000000"/>
                <w:sz w:val="24"/>
                <w:szCs w:val="24"/>
              </w:rPr>
              <w:t>Выпускник научится:</w:t>
            </w:r>
          </w:p>
        </w:tc>
        <w:tc>
          <w:tcPr>
            <w:tcW w:w="5604" w:type="dxa"/>
            <w:tcBorders>
              <w:top w:val="single" w:sz="4" w:space="0" w:color="auto"/>
              <w:left w:val="single" w:sz="4" w:space="0" w:color="auto"/>
              <w:bottom w:val="nil"/>
              <w:right w:val="single" w:sz="4" w:space="0" w:color="auto"/>
            </w:tcBorders>
            <w:shd w:val="clear" w:color="auto" w:fill="FFFFFF"/>
          </w:tcPr>
          <w:p w:rsidR="008012ED" w:rsidRPr="00351473" w:rsidRDefault="008012ED" w:rsidP="007C628D">
            <w:pPr>
              <w:pStyle w:val="a9"/>
              <w:shd w:val="clear" w:color="auto" w:fill="auto"/>
              <w:spacing w:line="240" w:lineRule="auto"/>
              <w:ind w:left="75" w:firstLine="360"/>
              <w:rPr>
                <w:rFonts w:eastAsia="Calibri"/>
                <w:b/>
                <w:sz w:val="24"/>
                <w:szCs w:val="24"/>
              </w:rPr>
            </w:pPr>
            <w:r w:rsidRPr="00351473">
              <w:rPr>
                <w:rStyle w:val="10"/>
                <w:rFonts w:eastAsia="Calibri"/>
                <w:b w:val="0"/>
                <w:color w:val="000000"/>
                <w:sz w:val="24"/>
                <w:szCs w:val="24"/>
              </w:rPr>
              <w:t>Выпускник получит возмож</w:t>
            </w:r>
            <w:r w:rsidRPr="00351473">
              <w:rPr>
                <w:rStyle w:val="10"/>
                <w:rFonts w:eastAsia="Calibri"/>
                <w:b w:val="0"/>
                <w:color w:val="000000"/>
                <w:sz w:val="24"/>
                <w:szCs w:val="24"/>
              </w:rPr>
              <w:softHyphen/>
              <w:t>ность научиться:</w:t>
            </w:r>
          </w:p>
        </w:tc>
      </w:tr>
      <w:tr w:rsidR="008012ED" w:rsidRPr="000F60F8" w:rsidTr="007C628D">
        <w:trPr>
          <w:trHeight w:val="1138"/>
        </w:trPr>
        <w:tc>
          <w:tcPr>
            <w:tcW w:w="4887" w:type="dxa"/>
            <w:tcBorders>
              <w:top w:val="single" w:sz="4" w:space="0" w:color="auto"/>
              <w:left w:val="single" w:sz="4" w:space="0" w:color="auto"/>
              <w:bottom w:val="single" w:sz="4" w:space="0" w:color="auto"/>
              <w:right w:val="nil"/>
            </w:tcBorders>
            <w:shd w:val="clear" w:color="auto" w:fill="FFFFFF"/>
          </w:tcPr>
          <w:p w:rsidR="008012ED" w:rsidRPr="000F60F8" w:rsidRDefault="008012ED" w:rsidP="007C628D">
            <w:pPr>
              <w:pStyle w:val="a9"/>
              <w:numPr>
                <w:ilvl w:val="0"/>
                <w:numId w:val="21"/>
              </w:numPr>
              <w:shd w:val="clear" w:color="auto" w:fill="auto"/>
              <w:tabs>
                <w:tab w:val="left" w:pos="115"/>
              </w:tabs>
              <w:spacing w:line="240" w:lineRule="auto"/>
              <w:ind w:left="142" w:firstLine="0"/>
              <w:jc w:val="left"/>
              <w:rPr>
                <w:rFonts w:eastAsia="Calibri"/>
                <w:sz w:val="24"/>
                <w:szCs w:val="24"/>
              </w:rPr>
            </w:pPr>
            <w:r w:rsidRPr="000F60F8">
              <w:rPr>
                <w:rStyle w:val="a8"/>
                <w:rFonts w:eastAsia="Calibri"/>
                <w:color w:val="000000"/>
                <w:sz w:val="24"/>
                <w:szCs w:val="24"/>
              </w:rPr>
              <w:t>определять принадлежность неорганических веществ к одно</w:t>
            </w:r>
            <w:r w:rsidRPr="000F60F8">
              <w:rPr>
                <w:rStyle w:val="a8"/>
                <w:rFonts w:eastAsia="Calibri"/>
                <w:color w:val="000000"/>
                <w:sz w:val="24"/>
                <w:szCs w:val="24"/>
              </w:rPr>
              <w:softHyphen/>
              <w:t>му из изученных классов/групп: металлы и неметаллы, оксиды, основания, кислоты, соли;</w:t>
            </w:r>
          </w:p>
          <w:p w:rsidR="008012ED" w:rsidRPr="000F60F8" w:rsidRDefault="008012ED" w:rsidP="007C628D">
            <w:pPr>
              <w:pStyle w:val="a9"/>
              <w:numPr>
                <w:ilvl w:val="0"/>
                <w:numId w:val="21"/>
              </w:numPr>
              <w:shd w:val="clear" w:color="auto" w:fill="auto"/>
              <w:tabs>
                <w:tab w:val="left" w:pos="115"/>
              </w:tabs>
              <w:spacing w:line="240" w:lineRule="auto"/>
              <w:ind w:left="142" w:firstLine="0"/>
              <w:jc w:val="left"/>
              <w:rPr>
                <w:rFonts w:eastAsia="Calibri"/>
                <w:sz w:val="24"/>
                <w:szCs w:val="24"/>
              </w:rPr>
            </w:pPr>
            <w:r w:rsidRPr="000F60F8">
              <w:rPr>
                <w:rStyle w:val="a8"/>
                <w:rFonts w:eastAsia="Calibri"/>
                <w:color w:val="000000"/>
                <w:sz w:val="24"/>
                <w:szCs w:val="24"/>
              </w:rPr>
              <w:t>составлять формулы веществ по их названиям;</w:t>
            </w:r>
          </w:p>
          <w:p w:rsidR="008012ED" w:rsidRPr="000F60F8" w:rsidRDefault="008012ED" w:rsidP="007C628D">
            <w:pPr>
              <w:pStyle w:val="a9"/>
              <w:numPr>
                <w:ilvl w:val="0"/>
                <w:numId w:val="21"/>
              </w:numPr>
              <w:shd w:val="clear" w:color="auto" w:fill="auto"/>
              <w:tabs>
                <w:tab w:val="left" w:pos="120"/>
              </w:tabs>
              <w:spacing w:line="240" w:lineRule="auto"/>
              <w:ind w:left="142" w:firstLine="0"/>
              <w:jc w:val="left"/>
              <w:rPr>
                <w:rFonts w:eastAsia="Calibri"/>
                <w:sz w:val="24"/>
                <w:szCs w:val="24"/>
              </w:rPr>
            </w:pPr>
            <w:r w:rsidRPr="000F60F8">
              <w:rPr>
                <w:rStyle w:val="a8"/>
                <w:rFonts w:eastAsia="Calibri"/>
                <w:color w:val="000000"/>
                <w:sz w:val="24"/>
                <w:szCs w:val="24"/>
              </w:rPr>
              <w:t>определять валентность и сте</w:t>
            </w:r>
            <w:r w:rsidRPr="000F60F8">
              <w:rPr>
                <w:rStyle w:val="a8"/>
                <w:rFonts w:eastAsia="Calibri"/>
                <w:color w:val="000000"/>
                <w:sz w:val="24"/>
                <w:szCs w:val="24"/>
              </w:rPr>
              <w:softHyphen/>
              <w:t>пень окисления элементов в ве</w:t>
            </w:r>
            <w:r w:rsidRPr="000F60F8">
              <w:rPr>
                <w:rStyle w:val="a8"/>
                <w:rFonts w:eastAsia="Calibri"/>
                <w:color w:val="000000"/>
                <w:sz w:val="24"/>
                <w:szCs w:val="24"/>
              </w:rPr>
              <w:softHyphen/>
              <w:t>ществах;</w:t>
            </w:r>
          </w:p>
          <w:p w:rsidR="008012ED" w:rsidRPr="000F60F8" w:rsidRDefault="008012ED" w:rsidP="007C628D">
            <w:pPr>
              <w:pStyle w:val="a9"/>
              <w:numPr>
                <w:ilvl w:val="0"/>
                <w:numId w:val="21"/>
              </w:numPr>
              <w:shd w:val="clear" w:color="auto" w:fill="auto"/>
              <w:tabs>
                <w:tab w:val="left" w:pos="120"/>
              </w:tabs>
              <w:spacing w:line="240" w:lineRule="auto"/>
              <w:ind w:left="142" w:firstLine="0"/>
              <w:jc w:val="left"/>
              <w:rPr>
                <w:rFonts w:eastAsia="Calibri"/>
                <w:sz w:val="24"/>
                <w:szCs w:val="24"/>
              </w:rPr>
            </w:pPr>
            <w:r w:rsidRPr="000F60F8">
              <w:rPr>
                <w:rStyle w:val="a8"/>
                <w:rFonts w:eastAsia="Calibri"/>
                <w:color w:val="000000"/>
                <w:sz w:val="24"/>
                <w:szCs w:val="24"/>
              </w:rPr>
              <w:t>составлять формулы неоргани</w:t>
            </w:r>
            <w:r w:rsidRPr="000F60F8">
              <w:rPr>
                <w:rStyle w:val="a8"/>
                <w:rFonts w:eastAsia="Calibri"/>
                <w:color w:val="000000"/>
                <w:sz w:val="24"/>
                <w:szCs w:val="24"/>
              </w:rPr>
              <w:softHyphen/>
              <w:t>ческих соединений по валентно</w:t>
            </w:r>
            <w:r w:rsidRPr="000F60F8">
              <w:rPr>
                <w:rStyle w:val="a8"/>
                <w:rFonts w:eastAsia="Calibri"/>
                <w:color w:val="000000"/>
                <w:sz w:val="24"/>
                <w:szCs w:val="24"/>
              </w:rPr>
              <w:softHyphen/>
              <w:t>стям и степеням окисления эле</w:t>
            </w:r>
            <w:r w:rsidRPr="000F60F8">
              <w:rPr>
                <w:rStyle w:val="a8"/>
                <w:rFonts w:eastAsia="Calibri"/>
                <w:color w:val="000000"/>
                <w:sz w:val="24"/>
                <w:szCs w:val="24"/>
              </w:rPr>
              <w:softHyphen/>
              <w:t>ментов, а также зарядам ионов, указанным в таблице раствори</w:t>
            </w:r>
            <w:r w:rsidRPr="000F60F8">
              <w:rPr>
                <w:rStyle w:val="a8"/>
                <w:rFonts w:eastAsia="Calibri"/>
                <w:color w:val="000000"/>
                <w:sz w:val="24"/>
                <w:szCs w:val="24"/>
              </w:rPr>
              <w:softHyphen/>
              <w:t>мости кислот, оснований и солей;</w:t>
            </w:r>
          </w:p>
          <w:p w:rsidR="008012ED" w:rsidRPr="000F60F8" w:rsidRDefault="008012ED" w:rsidP="007C628D">
            <w:pPr>
              <w:pStyle w:val="a9"/>
              <w:numPr>
                <w:ilvl w:val="0"/>
                <w:numId w:val="21"/>
              </w:numPr>
              <w:shd w:val="clear" w:color="auto" w:fill="auto"/>
              <w:tabs>
                <w:tab w:val="left" w:pos="115"/>
              </w:tabs>
              <w:spacing w:line="240" w:lineRule="auto"/>
              <w:ind w:left="142" w:firstLine="0"/>
              <w:jc w:val="left"/>
              <w:rPr>
                <w:rFonts w:eastAsia="Calibri"/>
                <w:sz w:val="24"/>
                <w:szCs w:val="24"/>
              </w:rPr>
            </w:pPr>
            <w:r w:rsidRPr="000F60F8">
              <w:rPr>
                <w:rStyle w:val="a8"/>
                <w:rFonts w:eastAsia="Calibri"/>
                <w:color w:val="000000"/>
                <w:sz w:val="24"/>
                <w:szCs w:val="24"/>
              </w:rPr>
              <w:t>объяснять закономерности из</w:t>
            </w:r>
            <w:r w:rsidRPr="000F60F8">
              <w:rPr>
                <w:rStyle w:val="a8"/>
                <w:rFonts w:eastAsia="Calibri"/>
                <w:color w:val="000000"/>
                <w:sz w:val="24"/>
                <w:szCs w:val="24"/>
              </w:rPr>
              <w:softHyphen/>
              <w:t>менения физических и химиче</w:t>
            </w:r>
            <w:r w:rsidRPr="000F60F8">
              <w:rPr>
                <w:rStyle w:val="a8"/>
                <w:rFonts w:eastAsia="Calibri"/>
                <w:color w:val="000000"/>
                <w:sz w:val="24"/>
                <w:szCs w:val="24"/>
              </w:rPr>
              <w:softHyphen/>
              <w:t>ских свой</w:t>
            </w:r>
            <w:proofErr w:type="gramStart"/>
            <w:r w:rsidRPr="000F60F8">
              <w:rPr>
                <w:rStyle w:val="a8"/>
                <w:rFonts w:eastAsia="Calibri"/>
                <w:color w:val="000000"/>
                <w:sz w:val="24"/>
                <w:szCs w:val="24"/>
              </w:rPr>
              <w:t>ств пр</w:t>
            </w:r>
            <w:proofErr w:type="gramEnd"/>
            <w:r w:rsidRPr="000F60F8">
              <w:rPr>
                <w:rStyle w:val="a8"/>
                <w:rFonts w:eastAsia="Calibri"/>
                <w:color w:val="000000"/>
                <w:sz w:val="24"/>
                <w:szCs w:val="24"/>
              </w:rPr>
              <w:t>остых веществ (металлов и неметаллов) и их высших оксидов, образованных элементами второго и третьего периодов;</w:t>
            </w:r>
          </w:p>
          <w:p w:rsidR="008012ED" w:rsidRPr="000F60F8" w:rsidRDefault="008012ED" w:rsidP="007C628D">
            <w:pPr>
              <w:pStyle w:val="a9"/>
              <w:numPr>
                <w:ilvl w:val="0"/>
                <w:numId w:val="21"/>
              </w:numPr>
              <w:shd w:val="clear" w:color="auto" w:fill="auto"/>
              <w:tabs>
                <w:tab w:val="left" w:pos="130"/>
              </w:tabs>
              <w:spacing w:line="240" w:lineRule="auto"/>
              <w:ind w:left="142" w:firstLine="0"/>
              <w:jc w:val="left"/>
              <w:rPr>
                <w:rStyle w:val="a8"/>
                <w:rFonts w:eastAsia="Calibri"/>
                <w:sz w:val="24"/>
                <w:szCs w:val="24"/>
              </w:rPr>
            </w:pPr>
            <w:r w:rsidRPr="000F60F8">
              <w:rPr>
                <w:rStyle w:val="a8"/>
                <w:rFonts w:eastAsia="Calibri"/>
                <w:color w:val="000000"/>
                <w:sz w:val="24"/>
                <w:szCs w:val="24"/>
              </w:rPr>
              <w:t>называть общие химические свойства, характерные для групп оксидов: кислотных, основных, амфотерных;</w:t>
            </w:r>
          </w:p>
          <w:p w:rsidR="008012ED" w:rsidRPr="000F60F8" w:rsidRDefault="008012ED" w:rsidP="007C628D">
            <w:pPr>
              <w:pStyle w:val="a9"/>
              <w:numPr>
                <w:ilvl w:val="0"/>
                <w:numId w:val="23"/>
              </w:numPr>
              <w:shd w:val="clear" w:color="auto" w:fill="auto"/>
              <w:tabs>
                <w:tab w:val="left" w:pos="134"/>
              </w:tabs>
              <w:spacing w:line="240" w:lineRule="auto"/>
              <w:ind w:firstLine="0"/>
              <w:jc w:val="left"/>
              <w:rPr>
                <w:rFonts w:eastAsia="Calibri"/>
                <w:sz w:val="24"/>
                <w:szCs w:val="24"/>
              </w:rPr>
            </w:pPr>
            <w:r w:rsidRPr="000F60F8">
              <w:rPr>
                <w:rStyle w:val="a8"/>
                <w:rFonts w:eastAsia="Calibri"/>
                <w:color w:val="000000"/>
                <w:sz w:val="24"/>
                <w:szCs w:val="24"/>
              </w:rPr>
              <w:t>называть общие химические свойства, характерные для каж</w:t>
            </w:r>
            <w:r w:rsidRPr="000F60F8">
              <w:rPr>
                <w:rStyle w:val="a8"/>
                <w:rFonts w:eastAsia="Calibri"/>
                <w:color w:val="000000"/>
                <w:sz w:val="24"/>
                <w:szCs w:val="24"/>
              </w:rPr>
              <w:softHyphen/>
              <w:t xml:space="preserve">дого из классов неорганических веществ: кислот, оснований, </w:t>
            </w:r>
            <w:r w:rsidRPr="000F60F8">
              <w:rPr>
                <w:rStyle w:val="a8"/>
                <w:rFonts w:eastAsia="Calibri"/>
                <w:color w:val="000000"/>
                <w:sz w:val="24"/>
                <w:szCs w:val="24"/>
              </w:rPr>
              <w:lastRenderedPageBreak/>
              <w:t>со</w:t>
            </w:r>
            <w:r w:rsidRPr="000F60F8">
              <w:rPr>
                <w:rStyle w:val="a8"/>
                <w:rFonts w:eastAsia="Calibri"/>
                <w:color w:val="000000"/>
                <w:sz w:val="24"/>
                <w:szCs w:val="24"/>
              </w:rPr>
              <w:softHyphen/>
              <w:t>лей;</w:t>
            </w:r>
          </w:p>
          <w:p w:rsidR="008012ED" w:rsidRPr="000F60F8" w:rsidRDefault="008012ED" w:rsidP="007C628D">
            <w:pPr>
              <w:pStyle w:val="a9"/>
              <w:numPr>
                <w:ilvl w:val="0"/>
                <w:numId w:val="23"/>
              </w:numPr>
              <w:shd w:val="clear" w:color="auto" w:fill="auto"/>
              <w:tabs>
                <w:tab w:val="left" w:pos="120"/>
              </w:tabs>
              <w:spacing w:line="240" w:lineRule="auto"/>
              <w:ind w:firstLine="0"/>
              <w:jc w:val="left"/>
              <w:rPr>
                <w:rFonts w:eastAsia="Calibri"/>
                <w:sz w:val="24"/>
                <w:szCs w:val="24"/>
              </w:rPr>
            </w:pPr>
            <w:r w:rsidRPr="000F60F8">
              <w:rPr>
                <w:rStyle w:val="a8"/>
                <w:rFonts w:eastAsia="Calibri"/>
                <w:color w:val="000000"/>
                <w:sz w:val="24"/>
                <w:szCs w:val="24"/>
              </w:rPr>
              <w:t>приводить примеры реакций, подтверждающих химические свойства неорганических ве</w:t>
            </w:r>
            <w:r w:rsidRPr="000F60F8">
              <w:rPr>
                <w:rStyle w:val="a8"/>
                <w:rFonts w:eastAsia="Calibri"/>
                <w:color w:val="000000"/>
                <w:sz w:val="24"/>
                <w:szCs w:val="24"/>
              </w:rPr>
              <w:softHyphen/>
              <w:t>ществ: оксидов, кислот, основа</w:t>
            </w:r>
            <w:r w:rsidRPr="000F60F8">
              <w:rPr>
                <w:rStyle w:val="a8"/>
                <w:rFonts w:eastAsia="Calibri"/>
                <w:color w:val="000000"/>
                <w:sz w:val="24"/>
                <w:szCs w:val="24"/>
              </w:rPr>
              <w:softHyphen/>
              <w:t>ний и солей;</w:t>
            </w:r>
          </w:p>
          <w:p w:rsidR="008012ED" w:rsidRPr="000F60F8" w:rsidRDefault="008012ED" w:rsidP="007C628D">
            <w:pPr>
              <w:pStyle w:val="a9"/>
              <w:numPr>
                <w:ilvl w:val="0"/>
                <w:numId w:val="23"/>
              </w:numPr>
              <w:shd w:val="clear" w:color="auto" w:fill="auto"/>
              <w:tabs>
                <w:tab w:val="left" w:pos="115"/>
              </w:tabs>
              <w:spacing w:line="240" w:lineRule="auto"/>
              <w:ind w:firstLine="0"/>
              <w:jc w:val="left"/>
              <w:rPr>
                <w:rFonts w:eastAsia="Calibri"/>
                <w:sz w:val="24"/>
                <w:szCs w:val="24"/>
              </w:rPr>
            </w:pPr>
            <w:r w:rsidRPr="000F60F8">
              <w:rPr>
                <w:rStyle w:val="a8"/>
                <w:rFonts w:eastAsia="Calibri"/>
                <w:color w:val="000000"/>
                <w:sz w:val="24"/>
                <w:szCs w:val="24"/>
              </w:rPr>
              <w:t>определять веществ</w:t>
            </w:r>
            <w:proofErr w:type="gramStart"/>
            <w:r w:rsidRPr="000F60F8">
              <w:rPr>
                <w:rStyle w:val="a8"/>
                <w:rFonts w:eastAsia="Calibri"/>
                <w:color w:val="000000"/>
                <w:sz w:val="24"/>
                <w:szCs w:val="24"/>
              </w:rPr>
              <w:t>о-</w:t>
            </w:r>
            <w:proofErr w:type="gramEnd"/>
            <w:r w:rsidRPr="000F60F8">
              <w:rPr>
                <w:rStyle w:val="a8"/>
                <w:rFonts w:eastAsia="Calibri"/>
                <w:color w:val="000000"/>
                <w:sz w:val="24"/>
                <w:szCs w:val="24"/>
              </w:rPr>
              <w:t xml:space="preserve"> окислитель и вещество- восстановитель в окислительно-</w:t>
            </w:r>
            <w:r w:rsidRPr="000F60F8">
              <w:rPr>
                <w:rStyle w:val="a8"/>
                <w:rFonts w:eastAsia="Calibri"/>
                <w:color w:val="000000"/>
                <w:sz w:val="24"/>
                <w:szCs w:val="24"/>
              </w:rPr>
              <w:softHyphen/>
              <w:t>восстановительных реакциях;</w:t>
            </w:r>
          </w:p>
          <w:p w:rsidR="008012ED" w:rsidRPr="000F60F8" w:rsidRDefault="008012ED" w:rsidP="007C628D">
            <w:pPr>
              <w:pStyle w:val="a9"/>
              <w:numPr>
                <w:ilvl w:val="0"/>
                <w:numId w:val="23"/>
              </w:numPr>
              <w:shd w:val="clear" w:color="auto" w:fill="auto"/>
              <w:tabs>
                <w:tab w:val="left" w:pos="115"/>
              </w:tabs>
              <w:spacing w:line="240" w:lineRule="auto"/>
              <w:ind w:firstLine="0"/>
              <w:jc w:val="left"/>
              <w:rPr>
                <w:rFonts w:eastAsia="Calibri"/>
                <w:sz w:val="24"/>
                <w:szCs w:val="24"/>
              </w:rPr>
            </w:pPr>
            <w:r w:rsidRPr="000F60F8">
              <w:rPr>
                <w:rStyle w:val="a8"/>
                <w:rFonts w:eastAsia="Calibri"/>
                <w:color w:val="000000"/>
                <w:sz w:val="24"/>
                <w:szCs w:val="24"/>
              </w:rPr>
              <w:t>составлять окислительно-</w:t>
            </w:r>
            <w:r w:rsidRPr="000F60F8">
              <w:rPr>
                <w:rStyle w:val="a8"/>
                <w:rFonts w:eastAsia="Calibri"/>
                <w:color w:val="000000"/>
                <w:sz w:val="24"/>
                <w:szCs w:val="24"/>
              </w:rPr>
              <w:softHyphen/>
              <w:t>восстановительный баланс (для изученных реакций) по предло</w:t>
            </w:r>
            <w:r w:rsidRPr="000F60F8">
              <w:rPr>
                <w:rStyle w:val="a8"/>
                <w:rFonts w:eastAsia="Calibri"/>
                <w:color w:val="000000"/>
                <w:sz w:val="24"/>
                <w:szCs w:val="24"/>
              </w:rPr>
              <w:softHyphen/>
              <w:t>женным схемам реакций;</w:t>
            </w:r>
          </w:p>
          <w:p w:rsidR="008012ED" w:rsidRPr="000F60F8" w:rsidRDefault="008012ED" w:rsidP="007C628D">
            <w:pPr>
              <w:pStyle w:val="a9"/>
              <w:numPr>
                <w:ilvl w:val="0"/>
                <w:numId w:val="23"/>
              </w:numPr>
              <w:shd w:val="clear" w:color="auto" w:fill="auto"/>
              <w:tabs>
                <w:tab w:val="left" w:pos="125"/>
              </w:tabs>
              <w:spacing w:line="240" w:lineRule="auto"/>
              <w:ind w:firstLine="0"/>
              <w:jc w:val="left"/>
              <w:rPr>
                <w:rFonts w:eastAsia="Calibri"/>
                <w:sz w:val="24"/>
                <w:szCs w:val="24"/>
              </w:rPr>
            </w:pPr>
            <w:r w:rsidRPr="000F60F8">
              <w:rPr>
                <w:rStyle w:val="a8"/>
                <w:rFonts w:eastAsia="Calibri"/>
                <w:color w:val="000000"/>
                <w:sz w:val="24"/>
                <w:szCs w:val="24"/>
              </w:rPr>
              <w:t>проводить лабораторные опы</w:t>
            </w:r>
            <w:r w:rsidRPr="000F60F8">
              <w:rPr>
                <w:rStyle w:val="a8"/>
                <w:rFonts w:eastAsia="Calibri"/>
                <w:color w:val="000000"/>
                <w:sz w:val="24"/>
                <w:szCs w:val="24"/>
              </w:rPr>
              <w:softHyphen/>
              <w:t>ты, подтверждающие химические свойства основных классов неор</w:t>
            </w:r>
            <w:r w:rsidRPr="000F60F8">
              <w:rPr>
                <w:rStyle w:val="a8"/>
                <w:rFonts w:eastAsia="Calibri"/>
                <w:color w:val="000000"/>
                <w:sz w:val="24"/>
                <w:szCs w:val="24"/>
              </w:rPr>
              <w:softHyphen/>
              <w:t>ганических веществ;</w:t>
            </w:r>
          </w:p>
          <w:p w:rsidR="008012ED" w:rsidRPr="000F60F8" w:rsidRDefault="008012ED" w:rsidP="007C628D">
            <w:pPr>
              <w:pStyle w:val="a9"/>
              <w:numPr>
                <w:ilvl w:val="0"/>
                <w:numId w:val="21"/>
              </w:numPr>
              <w:shd w:val="clear" w:color="auto" w:fill="auto"/>
              <w:tabs>
                <w:tab w:val="left" w:pos="130"/>
              </w:tabs>
              <w:spacing w:line="240" w:lineRule="auto"/>
              <w:ind w:left="142" w:firstLine="0"/>
              <w:jc w:val="left"/>
              <w:rPr>
                <w:rFonts w:eastAsia="Calibri"/>
                <w:sz w:val="24"/>
                <w:szCs w:val="24"/>
              </w:rPr>
            </w:pPr>
            <w:r w:rsidRPr="000F60F8">
              <w:rPr>
                <w:rStyle w:val="a8"/>
                <w:rFonts w:eastAsia="Calibri"/>
                <w:color w:val="000000"/>
                <w:sz w:val="24"/>
                <w:szCs w:val="24"/>
              </w:rPr>
              <w:t>проводить лабораторные опыты по получению и собиранию газо</w:t>
            </w:r>
            <w:r w:rsidRPr="000F60F8">
              <w:rPr>
                <w:rStyle w:val="a8"/>
                <w:rFonts w:eastAsia="Calibri"/>
                <w:color w:val="000000"/>
                <w:sz w:val="24"/>
                <w:szCs w:val="24"/>
              </w:rPr>
              <w:softHyphen/>
              <w:t>образных веществ: водорода, кислорода, углекислого газа, ам</w:t>
            </w:r>
            <w:r w:rsidRPr="000F60F8">
              <w:rPr>
                <w:rStyle w:val="a8"/>
                <w:rFonts w:eastAsia="Calibri"/>
                <w:color w:val="000000"/>
                <w:sz w:val="24"/>
                <w:szCs w:val="24"/>
              </w:rPr>
              <w:softHyphen/>
              <w:t>миака; составлять уравнения со</w:t>
            </w:r>
            <w:r w:rsidRPr="000F60F8">
              <w:rPr>
                <w:rStyle w:val="a8"/>
                <w:rFonts w:eastAsia="Calibri"/>
                <w:color w:val="000000"/>
                <w:sz w:val="24"/>
                <w:szCs w:val="24"/>
              </w:rPr>
              <w:softHyphen/>
              <w:t>ответствующих реакций</w:t>
            </w:r>
          </w:p>
        </w:tc>
        <w:tc>
          <w:tcPr>
            <w:tcW w:w="5604" w:type="dxa"/>
            <w:tcBorders>
              <w:top w:val="single" w:sz="4" w:space="0" w:color="auto"/>
              <w:left w:val="single" w:sz="4" w:space="0" w:color="auto"/>
              <w:bottom w:val="single" w:sz="4" w:space="0" w:color="auto"/>
              <w:right w:val="single" w:sz="4" w:space="0" w:color="auto"/>
            </w:tcBorders>
            <w:shd w:val="clear" w:color="auto" w:fill="FFFFFF"/>
          </w:tcPr>
          <w:p w:rsidR="008012ED" w:rsidRPr="00351473" w:rsidRDefault="008012ED" w:rsidP="007C628D">
            <w:pPr>
              <w:pStyle w:val="a9"/>
              <w:numPr>
                <w:ilvl w:val="0"/>
                <w:numId w:val="22"/>
              </w:numPr>
              <w:shd w:val="clear" w:color="auto" w:fill="auto"/>
              <w:tabs>
                <w:tab w:val="left" w:pos="120"/>
              </w:tabs>
              <w:spacing w:line="240" w:lineRule="auto"/>
              <w:ind w:left="75" w:firstLine="0"/>
              <w:jc w:val="left"/>
              <w:rPr>
                <w:rFonts w:eastAsia="Calibri"/>
                <w:b/>
                <w:sz w:val="24"/>
                <w:szCs w:val="24"/>
              </w:rPr>
            </w:pPr>
            <w:r w:rsidRPr="00351473">
              <w:rPr>
                <w:rStyle w:val="10"/>
                <w:rFonts w:eastAsia="Calibri"/>
                <w:b w:val="0"/>
                <w:color w:val="000000"/>
                <w:sz w:val="24"/>
                <w:szCs w:val="24"/>
              </w:rPr>
              <w:lastRenderedPageBreak/>
              <w:t>прогнозировать химические свой</w:t>
            </w:r>
            <w:r w:rsidRPr="00351473">
              <w:rPr>
                <w:rStyle w:val="10"/>
                <w:rFonts w:eastAsia="Calibri"/>
                <w:b w:val="0"/>
                <w:color w:val="000000"/>
                <w:sz w:val="24"/>
                <w:szCs w:val="24"/>
              </w:rPr>
              <w:softHyphen/>
              <w:t>ства веществ на основе их соста</w:t>
            </w:r>
            <w:r w:rsidRPr="00351473">
              <w:rPr>
                <w:rStyle w:val="10"/>
                <w:rFonts w:eastAsia="Calibri"/>
                <w:b w:val="0"/>
                <w:color w:val="000000"/>
                <w:sz w:val="24"/>
                <w:szCs w:val="24"/>
              </w:rPr>
              <w:softHyphen/>
              <w:t>ва и строения;</w:t>
            </w:r>
          </w:p>
          <w:p w:rsidR="008012ED" w:rsidRPr="00351473" w:rsidRDefault="008012ED" w:rsidP="007C628D">
            <w:pPr>
              <w:pStyle w:val="a9"/>
              <w:numPr>
                <w:ilvl w:val="0"/>
                <w:numId w:val="22"/>
              </w:numPr>
              <w:shd w:val="clear" w:color="auto" w:fill="auto"/>
              <w:tabs>
                <w:tab w:val="left" w:pos="120"/>
              </w:tabs>
              <w:spacing w:line="240" w:lineRule="auto"/>
              <w:ind w:left="75" w:firstLine="0"/>
              <w:jc w:val="left"/>
              <w:rPr>
                <w:rFonts w:eastAsia="Calibri"/>
                <w:b/>
                <w:sz w:val="24"/>
                <w:szCs w:val="24"/>
              </w:rPr>
            </w:pPr>
            <w:r w:rsidRPr="00351473">
              <w:rPr>
                <w:rStyle w:val="10"/>
                <w:rFonts w:eastAsia="Calibri"/>
                <w:b w:val="0"/>
                <w:color w:val="000000"/>
                <w:sz w:val="24"/>
                <w:szCs w:val="24"/>
              </w:rPr>
              <w:t>прогнозировать способность вещества проявлять окислитель</w:t>
            </w:r>
            <w:r w:rsidRPr="00351473">
              <w:rPr>
                <w:rStyle w:val="10"/>
                <w:rFonts w:eastAsia="Calibri"/>
                <w:b w:val="0"/>
                <w:color w:val="000000"/>
                <w:sz w:val="24"/>
                <w:szCs w:val="24"/>
              </w:rPr>
              <w:softHyphen/>
              <w:t>ные или восстановительные свой</w:t>
            </w:r>
            <w:r w:rsidRPr="00351473">
              <w:rPr>
                <w:rStyle w:val="10"/>
                <w:rFonts w:eastAsia="Calibri"/>
                <w:b w:val="0"/>
                <w:color w:val="000000"/>
                <w:sz w:val="24"/>
                <w:szCs w:val="24"/>
              </w:rPr>
              <w:softHyphen/>
              <w:t>ства с учётом степеней окисления элементов, входящих в его состав;</w:t>
            </w:r>
          </w:p>
          <w:p w:rsidR="008012ED" w:rsidRPr="00351473" w:rsidRDefault="008012ED" w:rsidP="007C628D">
            <w:pPr>
              <w:pStyle w:val="a9"/>
              <w:numPr>
                <w:ilvl w:val="0"/>
                <w:numId w:val="22"/>
              </w:numPr>
              <w:shd w:val="clear" w:color="auto" w:fill="auto"/>
              <w:tabs>
                <w:tab w:val="left" w:pos="115"/>
              </w:tabs>
              <w:spacing w:line="240" w:lineRule="auto"/>
              <w:ind w:left="75" w:firstLine="0"/>
              <w:jc w:val="left"/>
              <w:rPr>
                <w:rFonts w:eastAsia="Calibri"/>
                <w:b/>
                <w:sz w:val="24"/>
                <w:szCs w:val="24"/>
              </w:rPr>
            </w:pPr>
            <w:r w:rsidRPr="00351473">
              <w:rPr>
                <w:rStyle w:val="10"/>
                <w:rFonts w:eastAsia="Calibri"/>
                <w:b w:val="0"/>
                <w:color w:val="000000"/>
                <w:sz w:val="24"/>
                <w:szCs w:val="24"/>
              </w:rPr>
              <w:t>выявлять существование гене</w:t>
            </w:r>
            <w:r w:rsidRPr="00351473">
              <w:rPr>
                <w:rStyle w:val="10"/>
                <w:rFonts w:eastAsia="Calibri"/>
                <w:b w:val="0"/>
                <w:color w:val="000000"/>
                <w:sz w:val="24"/>
                <w:szCs w:val="24"/>
              </w:rPr>
              <w:softHyphen/>
              <w:t>тической взаимосвязи между ве</w:t>
            </w:r>
            <w:r w:rsidRPr="00351473">
              <w:rPr>
                <w:rStyle w:val="10"/>
                <w:rFonts w:eastAsia="Calibri"/>
                <w:b w:val="0"/>
                <w:color w:val="000000"/>
                <w:sz w:val="24"/>
                <w:szCs w:val="24"/>
              </w:rPr>
              <w:softHyphen/>
              <w:t>ществами в ряду: простое веще</w:t>
            </w:r>
            <w:r w:rsidRPr="00351473">
              <w:rPr>
                <w:rStyle w:val="10"/>
                <w:rFonts w:eastAsia="Calibri"/>
                <w:b w:val="0"/>
                <w:color w:val="000000"/>
                <w:sz w:val="24"/>
                <w:szCs w:val="24"/>
              </w:rPr>
              <w:softHyphen/>
              <w:t xml:space="preserve">ство </w:t>
            </w:r>
            <w:r w:rsidRPr="00351473">
              <w:rPr>
                <w:rStyle w:val="7Candara1"/>
                <w:rFonts w:ascii="Times New Roman" w:eastAsia="Calibri" w:hAnsi="Times New Roman" w:cs="Times New Roman"/>
                <w:b/>
                <w:color w:val="000000"/>
              </w:rPr>
              <w:t xml:space="preserve">- </w:t>
            </w:r>
            <w:r w:rsidRPr="00351473">
              <w:rPr>
                <w:rStyle w:val="10"/>
                <w:rFonts w:eastAsia="Calibri"/>
                <w:b w:val="0"/>
                <w:color w:val="000000"/>
                <w:sz w:val="24"/>
                <w:szCs w:val="24"/>
              </w:rPr>
              <w:t xml:space="preserve">оксид </w:t>
            </w:r>
            <w:r w:rsidRPr="00351473">
              <w:rPr>
                <w:rStyle w:val="7Candara1"/>
                <w:rFonts w:ascii="Times New Roman" w:eastAsia="Calibri" w:hAnsi="Times New Roman" w:cs="Times New Roman"/>
                <w:b/>
                <w:color w:val="000000"/>
              </w:rPr>
              <w:t xml:space="preserve">- </w:t>
            </w:r>
            <w:r w:rsidRPr="00351473">
              <w:rPr>
                <w:rStyle w:val="10"/>
                <w:rFonts w:eastAsia="Calibri"/>
                <w:b w:val="0"/>
                <w:color w:val="000000"/>
                <w:sz w:val="24"/>
                <w:szCs w:val="24"/>
              </w:rPr>
              <w:t xml:space="preserve">гидроксид </w:t>
            </w:r>
            <w:proofErr w:type="gramStart"/>
            <w:r w:rsidRPr="00351473">
              <w:rPr>
                <w:rStyle w:val="10"/>
                <w:rFonts w:eastAsia="Calibri"/>
                <w:b w:val="0"/>
                <w:color w:val="000000"/>
                <w:sz w:val="24"/>
                <w:szCs w:val="24"/>
              </w:rPr>
              <w:t>-с</w:t>
            </w:r>
            <w:proofErr w:type="gramEnd"/>
            <w:r w:rsidRPr="00351473">
              <w:rPr>
                <w:rStyle w:val="10"/>
                <w:rFonts w:eastAsia="Calibri"/>
                <w:b w:val="0"/>
                <w:color w:val="000000"/>
                <w:sz w:val="24"/>
                <w:szCs w:val="24"/>
              </w:rPr>
              <w:t>оль;</w:t>
            </w:r>
          </w:p>
          <w:p w:rsidR="008012ED" w:rsidRPr="00351473" w:rsidRDefault="008012ED" w:rsidP="007C628D">
            <w:pPr>
              <w:pStyle w:val="a9"/>
              <w:numPr>
                <w:ilvl w:val="0"/>
                <w:numId w:val="22"/>
              </w:numPr>
              <w:shd w:val="clear" w:color="auto" w:fill="auto"/>
              <w:tabs>
                <w:tab w:val="left" w:pos="101"/>
              </w:tabs>
              <w:spacing w:line="240" w:lineRule="auto"/>
              <w:ind w:left="75" w:firstLine="0"/>
              <w:jc w:val="left"/>
              <w:rPr>
                <w:rFonts w:eastAsia="Calibri"/>
                <w:b/>
                <w:sz w:val="24"/>
                <w:szCs w:val="24"/>
              </w:rPr>
            </w:pPr>
            <w:r w:rsidRPr="00351473">
              <w:rPr>
                <w:rStyle w:val="10"/>
                <w:rFonts w:eastAsia="Calibri"/>
                <w:b w:val="0"/>
                <w:color w:val="000000"/>
                <w:sz w:val="24"/>
                <w:szCs w:val="24"/>
              </w:rPr>
              <w:t>характеризовать особые свой</w:t>
            </w:r>
            <w:r w:rsidRPr="00351473">
              <w:rPr>
                <w:rStyle w:val="10"/>
                <w:rFonts w:eastAsia="Calibri"/>
                <w:b w:val="0"/>
                <w:color w:val="000000"/>
                <w:sz w:val="24"/>
                <w:szCs w:val="24"/>
              </w:rPr>
              <w:softHyphen/>
              <w:t>ства концентрированных серной и азотной кислот;</w:t>
            </w:r>
          </w:p>
          <w:p w:rsidR="008012ED" w:rsidRPr="00351473" w:rsidRDefault="008012ED" w:rsidP="007C628D">
            <w:pPr>
              <w:pStyle w:val="a9"/>
              <w:numPr>
                <w:ilvl w:val="0"/>
                <w:numId w:val="22"/>
              </w:numPr>
              <w:shd w:val="clear" w:color="auto" w:fill="auto"/>
              <w:tabs>
                <w:tab w:val="left" w:pos="144"/>
              </w:tabs>
              <w:spacing w:line="240" w:lineRule="auto"/>
              <w:ind w:left="75" w:firstLine="0"/>
              <w:jc w:val="left"/>
              <w:rPr>
                <w:rFonts w:eastAsia="Calibri"/>
                <w:b/>
                <w:sz w:val="24"/>
                <w:szCs w:val="24"/>
              </w:rPr>
            </w:pPr>
            <w:r w:rsidRPr="00351473">
              <w:rPr>
                <w:rStyle w:val="10"/>
                <w:rFonts w:eastAsia="Calibri"/>
                <w:b w:val="0"/>
                <w:color w:val="000000"/>
                <w:sz w:val="24"/>
                <w:szCs w:val="24"/>
              </w:rPr>
              <w:t>приводить примеры уравнений реакций, лежащих в основе про</w:t>
            </w:r>
            <w:r w:rsidRPr="00351473">
              <w:rPr>
                <w:rStyle w:val="10"/>
                <w:rFonts w:eastAsia="Calibri"/>
                <w:b w:val="0"/>
                <w:color w:val="000000"/>
                <w:sz w:val="24"/>
                <w:szCs w:val="24"/>
              </w:rPr>
              <w:softHyphen/>
              <w:t>мышленных способов получения аммиака, серной кислоты, чугуна и стали;</w:t>
            </w:r>
          </w:p>
          <w:p w:rsidR="008012ED" w:rsidRPr="00351473" w:rsidRDefault="008012ED" w:rsidP="007C628D">
            <w:pPr>
              <w:pStyle w:val="a9"/>
              <w:numPr>
                <w:ilvl w:val="0"/>
                <w:numId w:val="22"/>
              </w:numPr>
              <w:shd w:val="clear" w:color="auto" w:fill="auto"/>
              <w:tabs>
                <w:tab w:val="left" w:pos="134"/>
              </w:tabs>
              <w:spacing w:line="240" w:lineRule="auto"/>
              <w:ind w:left="75" w:firstLine="0"/>
              <w:jc w:val="left"/>
              <w:rPr>
                <w:rFonts w:eastAsia="Calibri"/>
                <w:b/>
                <w:sz w:val="24"/>
                <w:szCs w:val="24"/>
              </w:rPr>
            </w:pPr>
            <w:r w:rsidRPr="00351473">
              <w:rPr>
                <w:rStyle w:val="10"/>
                <w:rFonts w:eastAsia="Calibri"/>
                <w:b w:val="0"/>
                <w:color w:val="000000"/>
                <w:sz w:val="24"/>
                <w:szCs w:val="24"/>
              </w:rPr>
              <w:t>описывать физические и химиче</w:t>
            </w:r>
            <w:r w:rsidRPr="00351473">
              <w:rPr>
                <w:rStyle w:val="10"/>
                <w:rFonts w:eastAsia="Calibri"/>
                <w:b w:val="0"/>
                <w:color w:val="000000"/>
                <w:sz w:val="24"/>
                <w:szCs w:val="24"/>
              </w:rPr>
              <w:softHyphen/>
              <w:t>ские процессы, являющиеся ча</w:t>
            </w:r>
            <w:r w:rsidRPr="00351473">
              <w:rPr>
                <w:rStyle w:val="10"/>
                <w:rFonts w:eastAsia="Calibri"/>
                <w:b w:val="0"/>
                <w:color w:val="000000"/>
                <w:sz w:val="24"/>
                <w:szCs w:val="24"/>
              </w:rPr>
              <w:softHyphen/>
              <w:t>стью круговорота веще</w:t>
            </w:r>
            <w:proofErr w:type="gramStart"/>
            <w:r w:rsidRPr="00351473">
              <w:rPr>
                <w:rStyle w:val="10"/>
                <w:rFonts w:eastAsia="Calibri"/>
                <w:b w:val="0"/>
                <w:color w:val="000000"/>
                <w:sz w:val="24"/>
                <w:szCs w:val="24"/>
              </w:rPr>
              <w:t>ств в пр</w:t>
            </w:r>
            <w:proofErr w:type="gramEnd"/>
            <w:r w:rsidRPr="00351473">
              <w:rPr>
                <w:rStyle w:val="10"/>
                <w:rFonts w:eastAsia="Calibri"/>
                <w:b w:val="0"/>
                <w:color w:val="000000"/>
                <w:sz w:val="24"/>
                <w:szCs w:val="24"/>
              </w:rPr>
              <w:t>и</w:t>
            </w:r>
            <w:r w:rsidRPr="00351473">
              <w:rPr>
                <w:rStyle w:val="10"/>
                <w:rFonts w:eastAsia="Calibri"/>
                <w:b w:val="0"/>
                <w:color w:val="000000"/>
                <w:sz w:val="24"/>
                <w:szCs w:val="24"/>
              </w:rPr>
              <w:softHyphen/>
              <w:t>роде;</w:t>
            </w:r>
          </w:p>
          <w:p w:rsidR="008012ED" w:rsidRPr="00351473" w:rsidRDefault="008012ED" w:rsidP="007C628D">
            <w:pPr>
              <w:pStyle w:val="a9"/>
              <w:numPr>
                <w:ilvl w:val="0"/>
                <w:numId w:val="22"/>
              </w:numPr>
              <w:shd w:val="clear" w:color="auto" w:fill="auto"/>
              <w:tabs>
                <w:tab w:val="left" w:pos="120"/>
              </w:tabs>
              <w:spacing w:line="240" w:lineRule="auto"/>
              <w:ind w:left="75" w:firstLine="0"/>
              <w:jc w:val="left"/>
              <w:rPr>
                <w:rFonts w:eastAsia="Calibri"/>
                <w:b/>
                <w:sz w:val="24"/>
                <w:szCs w:val="24"/>
              </w:rPr>
            </w:pPr>
            <w:r w:rsidRPr="00351473">
              <w:rPr>
                <w:rStyle w:val="10"/>
                <w:rFonts w:eastAsia="Calibri"/>
                <w:b w:val="0"/>
                <w:color w:val="000000"/>
                <w:sz w:val="24"/>
                <w:szCs w:val="24"/>
              </w:rPr>
              <w:t>организовывать, проводить уче</w:t>
            </w:r>
            <w:r w:rsidRPr="00351473">
              <w:rPr>
                <w:rStyle w:val="10"/>
                <w:rFonts w:eastAsia="Calibri"/>
                <w:b w:val="0"/>
                <w:color w:val="000000"/>
                <w:sz w:val="24"/>
                <w:szCs w:val="24"/>
              </w:rPr>
              <w:softHyphen/>
              <w:t>нические проекты по исследова</w:t>
            </w:r>
            <w:r w:rsidRPr="00351473">
              <w:rPr>
                <w:rStyle w:val="10"/>
                <w:rFonts w:eastAsia="Calibri"/>
                <w:b w:val="0"/>
                <w:color w:val="000000"/>
                <w:sz w:val="24"/>
                <w:szCs w:val="24"/>
              </w:rPr>
              <w:softHyphen/>
              <w:t>нию свойств веществ, имеющих важное практическое значение.</w:t>
            </w:r>
          </w:p>
        </w:tc>
      </w:tr>
    </w:tbl>
    <w:p w:rsidR="00BA2398" w:rsidRDefault="00BA2398" w:rsidP="00BA2398">
      <w:pPr>
        <w:shd w:val="clear" w:color="auto" w:fill="FFFFFF"/>
        <w:jc w:val="center"/>
        <w:rPr>
          <w:color w:val="000000" w:themeColor="text1"/>
          <w:sz w:val="24"/>
          <w:szCs w:val="24"/>
        </w:rPr>
      </w:pPr>
    </w:p>
    <w:p w:rsidR="00BA2398" w:rsidRDefault="00BA2398" w:rsidP="00573598">
      <w:pPr>
        <w:shd w:val="clear" w:color="auto" w:fill="FFFFFF"/>
        <w:spacing w:after="0"/>
        <w:jc w:val="center"/>
        <w:rPr>
          <w:rFonts w:ascii="Times New Roman" w:hAnsi="Times New Roman"/>
          <w:color w:val="000000" w:themeColor="text1"/>
          <w:sz w:val="24"/>
          <w:szCs w:val="24"/>
        </w:rPr>
      </w:pPr>
      <w:r w:rsidRPr="00BA2398">
        <w:rPr>
          <w:rFonts w:ascii="Times New Roman" w:hAnsi="Times New Roman"/>
          <w:color w:val="000000" w:themeColor="text1"/>
          <w:sz w:val="24"/>
          <w:szCs w:val="24"/>
        </w:rPr>
        <w:t>Содержание учебного предмета  химия</w:t>
      </w:r>
    </w:p>
    <w:p w:rsidR="00573598" w:rsidRPr="00573598" w:rsidRDefault="00573598" w:rsidP="00573598">
      <w:pPr>
        <w:widowControl w:val="0"/>
        <w:overflowPunct w:val="0"/>
        <w:autoSpaceDE w:val="0"/>
        <w:autoSpaceDN w:val="0"/>
        <w:adjustRightInd w:val="0"/>
        <w:spacing w:after="0"/>
        <w:ind w:left="800" w:right="1200"/>
        <w:jc w:val="center"/>
        <w:rPr>
          <w:rFonts w:ascii="Times New Roman" w:hAnsi="Times New Roman"/>
          <w:sz w:val="24"/>
          <w:szCs w:val="24"/>
        </w:rPr>
      </w:pPr>
      <w:r>
        <w:rPr>
          <w:rFonts w:ascii="Times New Roman" w:hAnsi="Times New Roman"/>
          <w:sz w:val="24"/>
          <w:szCs w:val="24"/>
        </w:rPr>
        <w:t>(3</w:t>
      </w:r>
      <w:r w:rsidRPr="00400C98">
        <w:rPr>
          <w:rFonts w:ascii="Times New Roman" w:hAnsi="Times New Roman"/>
          <w:sz w:val="24"/>
          <w:szCs w:val="24"/>
        </w:rPr>
        <w:t xml:space="preserve"> ч в неделю, всего </w:t>
      </w:r>
      <w:r>
        <w:rPr>
          <w:rFonts w:ascii="Times New Roman" w:hAnsi="Times New Roman"/>
          <w:sz w:val="24"/>
          <w:szCs w:val="24"/>
        </w:rPr>
        <w:t xml:space="preserve">102 </w:t>
      </w:r>
      <w:r w:rsidRPr="00400C98">
        <w:rPr>
          <w:rFonts w:ascii="Times New Roman" w:hAnsi="Times New Roman"/>
          <w:sz w:val="24"/>
          <w:szCs w:val="24"/>
        </w:rPr>
        <w:t>ч)</w:t>
      </w:r>
    </w:p>
    <w:p w:rsidR="00BA2398" w:rsidRPr="00BA2398" w:rsidRDefault="00BA2398" w:rsidP="00573598">
      <w:pPr>
        <w:shd w:val="clear" w:color="auto" w:fill="FFFFFF"/>
        <w:spacing w:after="0"/>
        <w:jc w:val="center"/>
        <w:rPr>
          <w:rFonts w:ascii="Times New Roman" w:hAnsi="Times New Roman"/>
          <w:color w:val="000000" w:themeColor="text1"/>
          <w:sz w:val="24"/>
          <w:szCs w:val="24"/>
        </w:rPr>
      </w:pPr>
      <w:r w:rsidRPr="00BA2398">
        <w:rPr>
          <w:rFonts w:ascii="Times New Roman" w:hAnsi="Times New Roman"/>
          <w:color w:val="000000" w:themeColor="text1"/>
          <w:sz w:val="24"/>
          <w:szCs w:val="24"/>
        </w:rPr>
        <w:t>8 класс</w:t>
      </w:r>
    </w:p>
    <w:p w:rsidR="00BA2398" w:rsidRPr="00BA2398" w:rsidRDefault="00BA2398" w:rsidP="00573598">
      <w:pPr>
        <w:shd w:val="clear" w:color="auto" w:fill="FFFFFF"/>
        <w:spacing w:after="0"/>
        <w:jc w:val="both"/>
        <w:rPr>
          <w:rFonts w:ascii="Times New Roman" w:eastAsia="NewtonSanPin" w:hAnsi="Times New Roman"/>
          <w:b/>
          <w:sz w:val="24"/>
          <w:szCs w:val="24"/>
        </w:rPr>
      </w:pPr>
      <w:r w:rsidRPr="00BA2398">
        <w:rPr>
          <w:rFonts w:ascii="Times New Roman" w:eastAsia="NewtonSanPin" w:hAnsi="Times New Roman"/>
          <w:b/>
          <w:bCs/>
          <w:sz w:val="24"/>
          <w:szCs w:val="24"/>
        </w:rPr>
        <w:t xml:space="preserve">Введение </w:t>
      </w:r>
      <w:r w:rsidRPr="00BA2398">
        <w:rPr>
          <w:rFonts w:ascii="Times New Roman" w:eastAsia="NewtonSanPin" w:hAnsi="Times New Roman"/>
          <w:b/>
          <w:sz w:val="24"/>
          <w:szCs w:val="24"/>
        </w:rPr>
        <w:t xml:space="preserve"> 9ч</w:t>
      </w:r>
    </w:p>
    <w:p w:rsidR="00BA2398" w:rsidRPr="00BA2398" w:rsidRDefault="00BA2398" w:rsidP="00BA2398">
      <w:pPr>
        <w:autoSpaceDE w:val="0"/>
        <w:autoSpaceDN w:val="0"/>
        <w:adjustRightInd w:val="0"/>
        <w:jc w:val="both"/>
        <w:rPr>
          <w:rFonts w:ascii="Times New Roman" w:eastAsia="NewtonSanPin" w:hAnsi="Times New Roman"/>
          <w:sz w:val="24"/>
          <w:szCs w:val="24"/>
        </w:rPr>
      </w:pPr>
      <w:r w:rsidRPr="00BA2398">
        <w:rPr>
          <w:rFonts w:ascii="Times New Roman" w:eastAsia="NewtonSanPin" w:hAnsi="Times New Roman"/>
          <w:sz w:val="24"/>
          <w:szCs w:val="24"/>
        </w:rPr>
        <w:t xml:space="preserve">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 Понятие о химическом элементе и формах его существования: свободных атомах, простых и сложных веществах. Превращения веществ. Отличие  химических реакций от физических явлений. Роль  химии в жизни человека. </w:t>
      </w:r>
      <w:proofErr w:type="spellStart"/>
      <w:r w:rsidRPr="00BA2398">
        <w:rPr>
          <w:rFonts w:ascii="Times New Roman" w:eastAsia="NewtonSanPin" w:hAnsi="Times New Roman"/>
          <w:sz w:val="24"/>
          <w:szCs w:val="24"/>
        </w:rPr>
        <w:t>Хемофилия</w:t>
      </w:r>
      <w:proofErr w:type="spellEnd"/>
      <w:r w:rsidRPr="00BA2398">
        <w:rPr>
          <w:rFonts w:ascii="Times New Roman" w:eastAsia="NewtonSanPin" w:hAnsi="Times New Roman"/>
          <w:sz w:val="24"/>
          <w:szCs w:val="24"/>
        </w:rPr>
        <w:t xml:space="preserve"> и </w:t>
      </w:r>
      <w:proofErr w:type="spellStart"/>
      <w:r w:rsidRPr="00BA2398">
        <w:rPr>
          <w:rFonts w:ascii="Times New Roman" w:eastAsia="NewtonSanPin" w:hAnsi="Times New Roman"/>
          <w:sz w:val="24"/>
          <w:szCs w:val="24"/>
        </w:rPr>
        <w:t>хемофобия</w:t>
      </w:r>
      <w:proofErr w:type="spellEnd"/>
      <w:r w:rsidRPr="00BA2398">
        <w:rPr>
          <w:rFonts w:ascii="Times New Roman" w:eastAsia="NewtonSanPin" w:hAnsi="Times New Roman"/>
          <w:sz w:val="24"/>
          <w:szCs w:val="24"/>
        </w:rPr>
        <w:t>. Краткие сведения из истории возникновения и развития химии. Роль отечественных ученых в становлении химической науки — работы  М. В. Ломоносова, А.М. Бутлерова, Д. И. Менделеева.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Проведение расчетов массовой доли химического элемента в веществе на основе его формулы. Периодическая система химических элементов Д. И. Менделеева, ее структура: малые и большие периоды, группы и подгруппы. Периодическая  система как справочное пособие для получения сведений о химических элементах.</w:t>
      </w:r>
    </w:p>
    <w:p w:rsidR="00BA2398" w:rsidRPr="00BA2398" w:rsidRDefault="00BA2398" w:rsidP="00BA2398">
      <w:pPr>
        <w:autoSpaceDE w:val="0"/>
        <w:autoSpaceDN w:val="0"/>
        <w:adjustRightInd w:val="0"/>
        <w:jc w:val="both"/>
        <w:rPr>
          <w:rFonts w:ascii="Times New Roman" w:eastAsia="NewtonSanPin" w:hAnsi="Times New Roman"/>
          <w:sz w:val="24"/>
          <w:szCs w:val="24"/>
        </w:rPr>
      </w:pPr>
      <w:r w:rsidRPr="00BA2398">
        <w:rPr>
          <w:rFonts w:ascii="Times New Roman" w:eastAsia="NewtonSanPin" w:hAnsi="Times New Roman"/>
          <w:bCs/>
          <w:i/>
          <w:sz w:val="24"/>
          <w:szCs w:val="24"/>
        </w:rPr>
        <w:t>Демонстрации.</w:t>
      </w:r>
      <w:r w:rsidRPr="00BA2398">
        <w:rPr>
          <w:rFonts w:ascii="Times New Roman" w:eastAsia="NewtonSanPin" w:hAnsi="Times New Roman"/>
          <w:bCs/>
          <w:sz w:val="24"/>
          <w:szCs w:val="24"/>
        </w:rPr>
        <w:t xml:space="preserve"> </w:t>
      </w:r>
      <w:r w:rsidRPr="00BA2398">
        <w:rPr>
          <w:rFonts w:ascii="Times New Roman" w:eastAsia="NewtonSanPin" w:hAnsi="Times New Roman"/>
          <w:sz w:val="24"/>
          <w:szCs w:val="24"/>
        </w:rPr>
        <w:t>1. Модели (</w:t>
      </w:r>
      <w:proofErr w:type="spellStart"/>
      <w:r w:rsidRPr="00BA2398">
        <w:rPr>
          <w:rFonts w:ascii="Times New Roman" w:eastAsia="NewtonSanPin" w:hAnsi="Times New Roman"/>
          <w:sz w:val="24"/>
          <w:szCs w:val="24"/>
        </w:rPr>
        <w:t>шаростержневые</w:t>
      </w:r>
      <w:proofErr w:type="spellEnd"/>
      <w:r w:rsidRPr="00BA2398">
        <w:rPr>
          <w:rFonts w:ascii="Times New Roman" w:eastAsia="NewtonSanPin" w:hAnsi="Times New Roman"/>
          <w:sz w:val="24"/>
          <w:szCs w:val="24"/>
        </w:rPr>
        <w:t xml:space="preserve"> и Стюарта—</w:t>
      </w:r>
      <w:proofErr w:type="spellStart"/>
      <w:r w:rsidRPr="00BA2398">
        <w:rPr>
          <w:rFonts w:ascii="Times New Roman" w:eastAsia="NewtonSanPin" w:hAnsi="Times New Roman"/>
          <w:sz w:val="24"/>
          <w:szCs w:val="24"/>
        </w:rPr>
        <w:t>Бриглеба</w:t>
      </w:r>
      <w:proofErr w:type="spellEnd"/>
      <w:r w:rsidRPr="00BA2398">
        <w:rPr>
          <w:rFonts w:ascii="Times New Roman" w:eastAsia="NewtonSanPin" w:hAnsi="Times New Roman"/>
          <w:sz w:val="24"/>
          <w:szCs w:val="24"/>
        </w:rPr>
        <w:t>) различных простых и сложных веществ.</w:t>
      </w:r>
    </w:p>
    <w:p w:rsidR="00BA2398" w:rsidRPr="00BA2398" w:rsidRDefault="00BA2398" w:rsidP="00BA2398">
      <w:pPr>
        <w:autoSpaceDE w:val="0"/>
        <w:autoSpaceDN w:val="0"/>
        <w:adjustRightInd w:val="0"/>
        <w:jc w:val="both"/>
        <w:rPr>
          <w:rFonts w:ascii="Times New Roman" w:eastAsia="NewtonSanPin" w:hAnsi="Times New Roman"/>
          <w:sz w:val="24"/>
          <w:szCs w:val="24"/>
        </w:rPr>
      </w:pPr>
      <w:r w:rsidRPr="00BA2398">
        <w:rPr>
          <w:rFonts w:ascii="Times New Roman" w:eastAsia="NewtonSanPin" w:hAnsi="Times New Roman"/>
          <w:sz w:val="24"/>
          <w:szCs w:val="24"/>
        </w:rPr>
        <w:t xml:space="preserve"> 2. Коллекция стеклянной химической посуды.  3. Коллекция материалов и изделий из них на основе  алюминия. 4. Взаимодействие мрамора с кислотой и помутнение известковой воды.</w:t>
      </w:r>
    </w:p>
    <w:p w:rsidR="00BA2398" w:rsidRPr="00BA2398" w:rsidRDefault="00BA2398" w:rsidP="00BA2398">
      <w:pPr>
        <w:autoSpaceDE w:val="0"/>
        <w:autoSpaceDN w:val="0"/>
        <w:adjustRightInd w:val="0"/>
        <w:jc w:val="both"/>
        <w:rPr>
          <w:rFonts w:ascii="Times New Roman" w:eastAsia="NewtonSanPin" w:hAnsi="Times New Roman"/>
          <w:sz w:val="24"/>
          <w:szCs w:val="24"/>
        </w:rPr>
      </w:pPr>
      <w:r w:rsidRPr="00BA2398">
        <w:rPr>
          <w:rFonts w:ascii="Times New Roman" w:eastAsia="NewtonSanPin" w:hAnsi="Times New Roman"/>
          <w:sz w:val="24"/>
          <w:szCs w:val="24"/>
        </w:rPr>
        <w:t xml:space="preserve"> </w:t>
      </w:r>
      <w:r w:rsidRPr="00BA2398">
        <w:rPr>
          <w:rFonts w:ascii="Times New Roman" w:eastAsia="NewtonSanPin" w:hAnsi="Times New Roman"/>
          <w:bCs/>
          <w:i/>
          <w:sz w:val="24"/>
          <w:szCs w:val="24"/>
        </w:rPr>
        <w:t>Лабораторные опыты.</w:t>
      </w:r>
      <w:r w:rsidRPr="00BA2398">
        <w:rPr>
          <w:rFonts w:ascii="Times New Roman" w:eastAsia="NewtonSanPin" w:hAnsi="Times New Roman"/>
          <w:bCs/>
          <w:sz w:val="24"/>
          <w:szCs w:val="24"/>
        </w:rPr>
        <w:t xml:space="preserve"> </w:t>
      </w:r>
      <w:r w:rsidRPr="00BA2398">
        <w:rPr>
          <w:rFonts w:ascii="Times New Roman" w:eastAsia="NewtonSanPin" w:hAnsi="Times New Roman"/>
          <w:sz w:val="24"/>
          <w:szCs w:val="24"/>
        </w:rPr>
        <w:t>1. Сравнение свой</w:t>
      </w:r>
      <w:proofErr w:type="gramStart"/>
      <w:r w:rsidRPr="00BA2398">
        <w:rPr>
          <w:rFonts w:ascii="Times New Roman" w:eastAsia="NewtonSanPin" w:hAnsi="Times New Roman"/>
          <w:sz w:val="24"/>
          <w:szCs w:val="24"/>
        </w:rPr>
        <w:t>ств тв</w:t>
      </w:r>
      <w:proofErr w:type="gramEnd"/>
      <w:r w:rsidRPr="00BA2398">
        <w:rPr>
          <w:rFonts w:ascii="Times New Roman" w:eastAsia="NewtonSanPin" w:hAnsi="Times New Roman"/>
          <w:sz w:val="24"/>
          <w:szCs w:val="24"/>
        </w:rPr>
        <w:t>ердых кристаллических веществ и растворов. 2. Сравнение скорости испарения воды, одеколона и этилового спирта с фильтровальной бумаги.</w:t>
      </w:r>
    </w:p>
    <w:p w:rsidR="00BA2398" w:rsidRPr="00BA2398" w:rsidRDefault="00BA2398" w:rsidP="00BA2398">
      <w:pPr>
        <w:autoSpaceDE w:val="0"/>
        <w:autoSpaceDN w:val="0"/>
        <w:adjustRightInd w:val="0"/>
        <w:jc w:val="both"/>
        <w:rPr>
          <w:rFonts w:ascii="Times New Roman" w:eastAsia="NewtonSanPin" w:hAnsi="Times New Roman"/>
          <w:sz w:val="24"/>
          <w:szCs w:val="24"/>
        </w:rPr>
      </w:pPr>
      <w:r w:rsidRPr="00BA2398">
        <w:rPr>
          <w:rFonts w:ascii="Times New Roman" w:eastAsia="NewtonSanPin" w:hAnsi="Times New Roman"/>
          <w:i/>
          <w:sz w:val="24"/>
          <w:szCs w:val="24"/>
        </w:rPr>
        <w:lastRenderedPageBreak/>
        <w:t>Пр.№1</w:t>
      </w:r>
      <w:r w:rsidRPr="00BA2398">
        <w:rPr>
          <w:rFonts w:ascii="Times New Roman" w:eastAsia="NewtonSanPin" w:hAnsi="Times New Roman"/>
          <w:sz w:val="24"/>
          <w:szCs w:val="24"/>
        </w:rPr>
        <w:t xml:space="preserve">. </w:t>
      </w:r>
      <w:r w:rsidRPr="00BA2398">
        <w:rPr>
          <w:rFonts w:ascii="Times New Roman" w:eastAsia="NewtonSanPin" w:hAnsi="Times New Roman"/>
          <w:b/>
          <w:sz w:val="24"/>
          <w:szCs w:val="24"/>
        </w:rPr>
        <w:t>Приёмы обращения с лабораторным оборудованием.</w:t>
      </w:r>
    </w:p>
    <w:p w:rsidR="00BA2398" w:rsidRPr="00BA2398" w:rsidRDefault="00BA2398" w:rsidP="00BA2398">
      <w:pPr>
        <w:autoSpaceDE w:val="0"/>
        <w:autoSpaceDN w:val="0"/>
        <w:adjustRightInd w:val="0"/>
        <w:jc w:val="both"/>
        <w:rPr>
          <w:rFonts w:ascii="Times New Roman" w:eastAsia="NewtonSanPin" w:hAnsi="Times New Roman"/>
          <w:b/>
          <w:sz w:val="24"/>
          <w:szCs w:val="24"/>
        </w:rPr>
      </w:pPr>
      <w:r w:rsidRPr="00BA2398">
        <w:rPr>
          <w:rFonts w:ascii="Times New Roman" w:eastAsia="NewtonSanPin" w:hAnsi="Times New Roman"/>
          <w:sz w:val="24"/>
          <w:szCs w:val="24"/>
        </w:rPr>
        <w:t xml:space="preserve">  </w:t>
      </w:r>
      <w:r w:rsidRPr="00BA2398">
        <w:rPr>
          <w:rFonts w:ascii="Times New Roman" w:eastAsia="NewtonSanPin" w:hAnsi="Times New Roman"/>
          <w:b/>
          <w:bCs/>
          <w:sz w:val="24"/>
          <w:szCs w:val="24"/>
        </w:rPr>
        <w:t xml:space="preserve">Тема 1. Атомы химических элементов </w:t>
      </w:r>
      <w:r w:rsidRPr="00BA2398">
        <w:rPr>
          <w:rFonts w:ascii="Times New Roman" w:eastAsia="NewtonSanPin" w:hAnsi="Times New Roman"/>
          <w:b/>
          <w:sz w:val="24"/>
          <w:szCs w:val="24"/>
        </w:rPr>
        <w:t>-12ч</w:t>
      </w:r>
    </w:p>
    <w:p w:rsidR="00BA2398" w:rsidRPr="00BA2398" w:rsidRDefault="00BA2398" w:rsidP="00BA2398">
      <w:pPr>
        <w:autoSpaceDE w:val="0"/>
        <w:autoSpaceDN w:val="0"/>
        <w:adjustRightInd w:val="0"/>
        <w:jc w:val="both"/>
        <w:rPr>
          <w:rFonts w:ascii="Times New Roman" w:eastAsia="NewtonSanPin" w:hAnsi="Times New Roman"/>
          <w:sz w:val="24"/>
          <w:szCs w:val="24"/>
        </w:rPr>
      </w:pPr>
      <w:r w:rsidRPr="00BA2398">
        <w:rPr>
          <w:rFonts w:ascii="Times New Roman" w:eastAsia="NewtonSanPin" w:hAnsi="Times New Roman"/>
          <w:sz w:val="24"/>
          <w:szCs w:val="24"/>
        </w:rPr>
        <w:t xml:space="preserve">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w:t>
      </w:r>
    </w:p>
    <w:p w:rsidR="00BA2398" w:rsidRPr="00BA2398" w:rsidRDefault="00BA2398" w:rsidP="00BA2398">
      <w:pPr>
        <w:autoSpaceDE w:val="0"/>
        <w:autoSpaceDN w:val="0"/>
        <w:adjustRightInd w:val="0"/>
        <w:jc w:val="both"/>
        <w:rPr>
          <w:rFonts w:ascii="Times New Roman" w:eastAsia="NewtonSanPin" w:hAnsi="Times New Roman"/>
          <w:sz w:val="24"/>
          <w:szCs w:val="24"/>
        </w:rPr>
      </w:pPr>
      <w:r w:rsidRPr="00BA2398">
        <w:rPr>
          <w:rFonts w:ascii="Times New Roman" w:eastAsia="NewtonSanPin" w:hAnsi="Times New Roman"/>
          <w:sz w:val="24"/>
          <w:szCs w:val="24"/>
        </w:rPr>
        <w:t xml:space="preserve">Состав атомных ядер: протоны, нейтроны. Относительная атомная масса. Взаимосвязь понятий «протон», «нейтрон», «относительная атомная масса». </w:t>
      </w:r>
    </w:p>
    <w:p w:rsidR="00BA2398" w:rsidRPr="00BA2398" w:rsidRDefault="00BA2398" w:rsidP="00BA2398">
      <w:pPr>
        <w:autoSpaceDE w:val="0"/>
        <w:autoSpaceDN w:val="0"/>
        <w:adjustRightInd w:val="0"/>
        <w:jc w:val="both"/>
        <w:rPr>
          <w:rFonts w:ascii="Times New Roman" w:eastAsia="NewtonSanPin" w:hAnsi="Times New Roman"/>
          <w:sz w:val="24"/>
          <w:szCs w:val="24"/>
        </w:rPr>
      </w:pPr>
      <w:r w:rsidRPr="00BA2398">
        <w:rPr>
          <w:rFonts w:ascii="Times New Roman" w:eastAsia="NewtonSanPin" w:hAnsi="Times New Roman"/>
          <w:sz w:val="24"/>
          <w:szCs w:val="24"/>
        </w:rPr>
        <w:t xml:space="preserve">Изменение числа протонов в ядре атома — образование новых химических элементов. </w:t>
      </w:r>
    </w:p>
    <w:p w:rsidR="00BA2398" w:rsidRPr="00BA2398" w:rsidRDefault="00BA2398" w:rsidP="00BA2398">
      <w:pPr>
        <w:autoSpaceDE w:val="0"/>
        <w:autoSpaceDN w:val="0"/>
        <w:adjustRightInd w:val="0"/>
        <w:jc w:val="both"/>
        <w:rPr>
          <w:rFonts w:ascii="Times New Roman" w:eastAsia="NewtonSanPin" w:hAnsi="Times New Roman"/>
          <w:sz w:val="24"/>
          <w:szCs w:val="24"/>
        </w:rPr>
      </w:pPr>
      <w:r w:rsidRPr="00BA2398">
        <w:rPr>
          <w:rFonts w:ascii="Times New Roman" w:eastAsia="NewtonSanPin" w:hAnsi="Times New Roman"/>
          <w:sz w:val="24"/>
          <w:szCs w:val="24"/>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BA2398" w:rsidRPr="00BA2398" w:rsidRDefault="00BA2398" w:rsidP="00BA2398">
      <w:pPr>
        <w:autoSpaceDE w:val="0"/>
        <w:autoSpaceDN w:val="0"/>
        <w:adjustRightInd w:val="0"/>
        <w:jc w:val="both"/>
        <w:rPr>
          <w:rFonts w:ascii="Times New Roman" w:eastAsia="NewtonSanPin" w:hAnsi="Times New Roman"/>
          <w:sz w:val="24"/>
          <w:szCs w:val="24"/>
        </w:rPr>
      </w:pPr>
      <w:r w:rsidRPr="00BA2398">
        <w:rPr>
          <w:rFonts w:ascii="Times New Roman" w:eastAsia="NewtonSanPin" w:hAnsi="Times New Roman"/>
          <w:sz w:val="24"/>
          <w:szCs w:val="24"/>
        </w:rPr>
        <w:t>Электроны. Строение электронных уровней атомов химических элементов малых периодов. Понятие о завершенном электронном уровне.</w:t>
      </w:r>
    </w:p>
    <w:p w:rsidR="00BA2398" w:rsidRPr="00BA2398" w:rsidRDefault="00BA2398" w:rsidP="00BA2398">
      <w:pPr>
        <w:autoSpaceDE w:val="0"/>
        <w:autoSpaceDN w:val="0"/>
        <w:adjustRightInd w:val="0"/>
        <w:jc w:val="both"/>
        <w:rPr>
          <w:rFonts w:ascii="Times New Roman" w:eastAsia="NewtonSanPin" w:hAnsi="Times New Roman"/>
          <w:sz w:val="24"/>
          <w:szCs w:val="24"/>
        </w:rPr>
      </w:pPr>
      <w:r w:rsidRPr="00BA2398">
        <w:rPr>
          <w:rFonts w:ascii="Times New Roman" w:eastAsia="NewtonSanPin" w:hAnsi="Times New Roman"/>
          <w:sz w:val="24"/>
          <w:szCs w:val="24"/>
        </w:rPr>
        <w:t xml:space="preserve"> Периодическая система химических элементов Д. И. Менделеева и строение атомов — физический смысл порядкового номера элемента, номера группы, номера периода. </w:t>
      </w:r>
    </w:p>
    <w:p w:rsidR="00BA2398" w:rsidRPr="00BA2398" w:rsidRDefault="00BA2398" w:rsidP="00BA2398">
      <w:pPr>
        <w:autoSpaceDE w:val="0"/>
        <w:autoSpaceDN w:val="0"/>
        <w:adjustRightInd w:val="0"/>
        <w:jc w:val="both"/>
        <w:rPr>
          <w:rFonts w:ascii="Times New Roman" w:eastAsia="NewtonSanPin" w:hAnsi="Times New Roman"/>
          <w:sz w:val="24"/>
          <w:szCs w:val="24"/>
        </w:rPr>
      </w:pPr>
      <w:r w:rsidRPr="00BA2398">
        <w:rPr>
          <w:rFonts w:ascii="Times New Roman" w:eastAsia="NewtonSanPin" w:hAnsi="Times New Roman"/>
          <w:sz w:val="24"/>
          <w:szCs w:val="24"/>
        </w:rPr>
        <w:t xml:space="preserve">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 </w:t>
      </w:r>
    </w:p>
    <w:p w:rsidR="00BA2398" w:rsidRPr="00BA2398" w:rsidRDefault="00BA2398" w:rsidP="00BA2398">
      <w:pPr>
        <w:autoSpaceDE w:val="0"/>
        <w:autoSpaceDN w:val="0"/>
        <w:adjustRightInd w:val="0"/>
        <w:jc w:val="both"/>
        <w:rPr>
          <w:rFonts w:ascii="Times New Roman" w:eastAsia="NewtonSanPin" w:hAnsi="Times New Roman"/>
          <w:sz w:val="24"/>
          <w:szCs w:val="24"/>
        </w:rPr>
      </w:pPr>
      <w:r w:rsidRPr="00BA2398">
        <w:rPr>
          <w:rFonts w:ascii="Times New Roman" w:eastAsia="NewtonSanPin" w:hAnsi="Times New Roman"/>
          <w:sz w:val="24"/>
          <w:szCs w:val="24"/>
        </w:rPr>
        <w:t xml:space="preserve">Взаимодействие атомов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Взаимодействие атомов неметаллов между собой — образование бинарных соединений неметаллов. </w:t>
      </w:r>
      <w:proofErr w:type="spellStart"/>
      <w:r w:rsidRPr="00BA2398">
        <w:rPr>
          <w:rFonts w:ascii="Times New Roman" w:eastAsia="NewtonSanPin" w:hAnsi="Times New Roman"/>
          <w:sz w:val="24"/>
          <w:szCs w:val="24"/>
        </w:rPr>
        <w:t>Электроотрицательность</w:t>
      </w:r>
      <w:proofErr w:type="spellEnd"/>
      <w:r w:rsidRPr="00BA2398">
        <w:rPr>
          <w:rFonts w:ascii="Times New Roman" w:eastAsia="NewtonSanPin" w:hAnsi="Times New Roman"/>
          <w:sz w:val="24"/>
          <w:szCs w:val="24"/>
        </w:rPr>
        <w:t>. 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w:t>
      </w:r>
    </w:p>
    <w:p w:rsidR="00BA2398" w:rsidRPr="00BA2398" w:rsidRDefault="00BA2398" w:rsidP="00BA2398">
      <w:pPr>
        <w:autoSpaceDE w:val="0"/>
        <w:autoSpaceDN w:val="0"/>
        <w:adjustRightInd w:val="0"/>
        <w:jc w:val="both"/>
        <w:rPr>
          <w:rFonts w:ascii="Times New Roman" w:eastAsia="NewtonSanPin" w:hAnsi="Times New Roman"/>
          <w:sz w:val="24"/>
          <w:szCs w:val="24"/>
        </w:rPr>
      </w:pPr>
      <w:r w:rsidRPr="00BA2398">
        <w:rPr>
          <w:rFonts w:ascii="Times New Roman" w:eastAsia="NewtonSanPin" w:hAnsi="Times New Roman"/>
          <w:sz w:val="24"/>
          <w:szCs w:val="24"/>
        </w:rPr>
        <w:t xml:space="preserve"> Взаимодействие атомов металлов между собой — образование металлических кристаллов. Понятие о металлической связи.</w:t>
      </w:r>
    </w:p>
    <w:p w:rsidR="00BA2398" w:rsidRPr="00BA2398" w:rsidRDefault="00BA2398" w:rsidP="00BA2398">
      <w:pPr>
        <w:autoSpaceDE w:val="0"/>
        <w:autoSpaceDN w:val="0"/>
        <w:adjustRightInd w:val="0"/>
        <w:jc w:val="both"/>
        <w:rPr>
          <w:rFonts w:ascii="Times New Roman" w:eastAsia="NewtonSanPin" w:hAnsi="Times New Roman"/>
          <w:sz w:val="24"/>
          <w:szCs w:val="24"/>
        </w:rPr>
      </w:pPr>
      <w:r w:rsidRPr="00BA2398">
        <w:rPr>
          <w:rFonts w:ascii="Times New Roman" w:eastAsia="NewtonSanPin" w:hAnsi="Times New Roman"/>
          <w:bCs/>
          <w:sz w:val="24"/>
          <w:szCs w:val="24"/>
        </w:rPr>
        <w:t xml:space="preserve">Демонстрации. </w:t>
      </w:r>
      <w:r w:rsidRPr="00BA2398">
        <w:rPr>
          <w:rFonts w:ascii="Times New Roman" w:eastAsia="NewtonSanPin" w:hAnsi="Times New Roman"/>
          <w:sz w:val="24"/>
          <w:szCs w:val="24"/>
        </w:rPr>
        <w:t>Модели атомов химических элементов. Периодическая система химических элементов Д. И. Менделеева (различные формы).</w:t>
      </w:r>
    </w:p>
    <w:p w:rsidR="00BA2398" w:rsidRPr="00BA2398" w:rsidRDefault="00BA2398" w:rsidP="00BA2398">
      <w:pPr>
        <w:autoSpaceDE w:val="0"/>
        <w:autoSpaceDN w:val="0"/>
        <w:adjustRightInd w:val="0"/>
        <w:jc w:val="both"/>
        <w:rPr>
          <w:rFonts w:ascii="Times New Roman" w:eastAsia="NewtonSanPin" w:hAnsi="Times New Roman"/>
          <w:sz w:val="24"/>
          <w:szCs w:val="24"/>
        </w:rPr>
      </w:pPr>
      <w:r w:rsidRPr="00BA2398">
        <w:rPr>
          <w:rFonts w:ascii="Times New Roman" w:eastAsia="NewtonSanPin" w:hAnsi="Times New Roman"/>
          <w:bCs/>
          <w:sz w:val="24"/>
          <w:szCs w:val="24"/>
        </w:rPr>
        <w:t xml:space="preserve">Лабораторные опыты. </w:t>
      </w:r>
      <w:r w:rsidRPr="00BA2398">
        <w:rPr>
          <w:rFonts w:ascii="Times New Roman" w:eastAsia="NewtonSanPin" w:hAnsi="Times New Roman"/>
          <w:sz w:val="24"/>
          <w:szCs w:val="24"/>
        </w:rPr>
        <w:t>3. Моделирование принципа действия сканирующего микроскопа. 4. Изготовление моделей молекул бинарных соединений. 5. Изготовление модели, иллюстрирующей свойства металлической связи.</w:t>
      </w:r>
    </w:p>
    <w:p w:rsidR="00BA2398" w:rsidRPr="00BA2398" w:rsidRDefault="00BA2398" w:rsidP="00BA2398">
      <w:pPr>
        <w:autoSpaceDE w:val="0"/>
        <w:autoSpaceDN w:val="0"/>
        <w:adjustRightInd w:val="0"/>
        <w:jc w:val="both"/>
        <w:rPr>
          <w:rFonts w:ascii="Times New Roman" w:eastAsia="NewtonSanPin" w:hAnsi="Times New Roman"/>
          <w:b/>
          <w:sz w:val="24"/>
          <w:szCs w:val="24"/>
        </w:rPr>
      </w:pPr>
      <w:r w:rsidRPr="00BA2398">
        <w:rPr>
          <w:rFonts w:ascii="Times New Roman" w:eastAsia="NewtonSanPin" w:hAnsi="Times New Roman"/>
          <w:b/>
          <w:sz w:val="24"/>
          <w:szCs w:val="24"/>
        </w:rPr>
        <w:t xml:space="preserve"> Тема 2.  Простые вещества – 10ч.</w:t>
      </w:r>
    </w:p>
    <w:p w:rsidR="00BA2398" w:rsidRPr="00BA2398" w:rsidRDefault="00BA2398" w:rsidP="00BA2398">
      <w:pPr>
        <w:autoSpaceDE w:val="0"/>
        <w:autoSpaceDN w:val="0"/>
        <w:adjustRightInd w:val="0"/>
        <w:jc w:val="both"/>
        <w:rPr>
          <w:rFonts w:ascii="Times New Roman" w:eastAsia="NewtonSanPin" w:hAnsi="Times New Roman"/>
          <w:sz w:val="24"/>
          <w:szCs w:val="24"/>
        </w:rPr>
      </w:pPr>
      <w:r w:rsidRPr="00BA2398">
        <w:rPr>
          <w:rFonts w:ascii="Times New Roman" w:eastAsia="NewtonSanPin" w:hAnsi="Times New Roman"/>
          <w:sz w:val="24"/>
          <w:szCs w:val="24"/>
        </w:rPr>
        <w:t>Положение металлов и неметаллов в Периодической системе химических элементов</w:t>
      </w:r>
    </w:p>
    <w:p w:rsidR="00BA2398" w:rsidRPr="00BA2398" w:rsidRDefault="00BA2398" w:rsidP="00BA2398">
      <w:pPr>
        <w:autoSpaceDE w:val="0"/>
        <w:autoSpaceDN w:val="0"/>
        <w:adjustRightInd w:val="0"/>
        <w:jc w:val="both"/>
        <w:rPr>
          <w:rFonts w:ascii="Times New Roman" w:eastAsia="NewtonSanPin" w:hAnsi="Times New Roman"/>
          <w:sz w:val="24"/>
          <w:szCs w:val="24"/>
        </w:rPr>
      </w:pPr>
      <w:r w:rsidRPr="00BA2398">
        <w:rPr>
          <w:rFonts w:ascii="Times New Roman" w:eastAsia="NewtonSanPin" w:hAnsi="Times New Roman"/>
          <w:sz w:val="24"/>
          <w:szCs w:val="24"/>
        </w:rPr>
        <w:lastRenderedPageBreak/>
        <w:t xml:space="preserve"> Д. И.Менделеева. Важнейшие простые вещества — металлы (железо, алюминий, кальций, магний, натрий, калий). Общие физические свойства металлов. </w:t>
      </w:r>
      <w:proofErr w:type="gramStart"/>
      <w:r w:rsidRPr="00BA2398">
        <w:rPr>
          <w:rFonts w:ascii="Times New Roman" w:eastAsia="NewtonSanPin" w:hAnsi="Times New Roman"/>
          <w:sz w:val="24"/>
          <w:szCs w:val="24"/>
        </w:rPr>
        <w:t>Важнейшие простые вещества-неметаллы, образованные атомами кислорода, водорода, азота, серы, фосфора, углерода.</w:t>
      </w:r>
      <w:proofErr w:type="gramEnd"/>
      <w:r w:rsidRPr="00BA2398">
        <w:rPr>
          <w:rFonts w:ascii="Times New Roman" w:eastAsia="NewtonSanPin" w:hAnsi="Times New Roman"/>
          <w:sz w:val="24"/>
          <w:szCs w:val="24"/>
        </w:rPr>
        <w:t xml:space="preserve"> Молекулы простых веществ-неметаллов — водорода, кислорода,</w:t>
      </w:r>
    </w:p>
    <w:p w:rsidR="00BA2398" w:rsidRPr="00BA2398" w:rsidRDefault="00BA2398" w:rsidP="00BA2398">
      <w:pPr>
        <w:autoSpaceDE w:val="0"/>
        <w:autoSpaceDN w:val="0"/>
        <w:adjustRightInd w:val="0"/>
        <w:jc w:val="both"/>
        <w:rPr>
          <w:rFonts w:ascii="Times New Roman" w:eastAsia="NewtonSanPin" w:hAnsi="Times New Roman"/>
          <w:sz w:val="24"/>
          <w:szCs w:val="24"/>
        </w:rPr>
      </w:pPr>
      <w:r w:rsidRPr="00BA2398">
        <w:rPr>
          <w:rFonts w:ascii="Times New Roman" w:eastAsia="NewtonSanPin" w:hAnsi="Times New Roman"/>
          <w:sz w:val="24"/>
          <w:szCs w:val="24"/>
        </w:rPr>
        <w:t xml:space="preserve">азота, галогенов. Относительная молекулярная масса. Способность атомов химических элементов к образованию нескольких простых веществ — аллотропия. Аллотропные модификации кислорода, фосфора, олова. Металлические и </w:t>
      </w:r>
      <w:proofErr w:type="spellStart"/>
      <w:r w:rsidRPr="00BA2398">
        <w:rPr>
          <w:rFonts w:ascii="Times New Roman" w:eastAsia="NewtonSanPin" w:hAnsi="Times New Roman"/>
          <w:sz w:val="24"/>
          <w:szCs w:val="24"/>
        </w:rPr>
        <w:t>неметалические</w:t>
      </w:r>
      <w:proofErr w:type="spellEnd"/>
      <w:r w:rsidRPr="00BA2398">
        <w:rPr>
          <w:rFonts w:ascii="Times New Roman" w:eastAsia="NewtonSanPin" w:hAnsi="Times New Roman"/>
          <w:sz w:val="24"/>
          <w:szCs w:val="24"/>
        </w:rPr>
        <w:t xml:space="preserve"> свойства простых веществ. Относительность этого понятия. </w:t>
      </w:r>
    </w:p>
    <w:p w:rsidR="00BA2398" w:rsidRPr="00BA2398" w:rsidRDefault="00BA2398" w:rsidP="00BA2398">
      <w:pPr>
        <w:autoSpaceDE w:val="0"/>
        <w:autoSpaceDN w:val="0"/>
        <w:adjustRightInd w:val="0"/>
        <w:jc w:val="both"/>
        <w:rPr>
          <w:rFonts w:ascii="Times New Roman" w:eastAsia="NewtonSanPin" w:hAnsi="Times New Roman"/>
          <w:sz w:val="24"/>
          <w:szCs w:val="24"/>
        </w:rPr>
      </w:pPr>
      <w:r w:rsidRPr="00BA2398">
        <w:rPr>
          <w:rFonts w:ascii="Times New Roman" w:eastAsia="NewtonSanPin" w:hAnsi="Times New Roman"/>
          <w:sz w:val="24"/>
          <w:szCs w:val="24"/>
        </w:rPr>
        <w:t xml:space="preserve">Число Авогадро. Количество вещества. Моль. Молярная масса. Молярный объем газообразных веществ. Кратные единицы измерения количества вещества — </w:t>
      </w:r>
      <w:proofErr w:type="spellStart"/>
      <w:r w:rsidRPr="00BA2398">
        <w:rPr>
          <w:rFonts w:ascii="Times New Roman" w:eastAsia="NewtonSanPin" w:hAnsi="Times New Roman"/>
          <w:sz w:val="24"/>
          <w:szCs w:val="24"/>
        </w:rPr>
        <w:t>миллимоль</w:t>
      </w:r>
      <w:proofErr w:type="spellEnd"/>
      <w:r w:rsidRPr="00BA2398">
        <w:rPr>
          <w:rFonts w:ascii="Times New Roman" w:eastAsia="NewtonSanPin" w:hAnsi="Times New Roman"/>
          <w:sz w:val="24"/>
          <w:szCs w:val="24"/>
        </w:rPr>
        <w:t xml:space="preserve"> и </w:t>
      </w:r>
      <w:proofErr w:type="spellStart"/>
      <w:r w:rsidRPr="00BA2398">
        <w:rPr>
          <w:rFonts w:ascii="Times New Roman" w:eastAsia="NewtonSanPin" w:hAnsi="Times New Roman"/>
          <w:sz w:val="24"/>
          <w:szCs w:val="24"/>
        </w:rPr>
        <w:t>киломоль</w:t>
      </w:r>
      <w:proofErr w:type="spellEnd"/>
      <w:r w:rsidRPr="00BA2398">
        <w:rPr>
          <w:rFonts w:ascii="Times New Roman" w:eastAsia="NewtonSanPin" w:hAnsi="Times New Roman"/>
          <w:sz w:val="24"/>
          <w:szCs w:val="24"/>
        </w:rPr>
        <w:t xml:space="preserve">, </w:t>
      </w:r>
      <w:proofErr w:type="spellStart"/>
      <w:r w:rsidRPr="00BA2398">
        <w:rPr>
          <w:rFonts w:ascii="Times New Roman" w:eastAsia="NewtonSanPin" w:hAnsi="Times New Roman"/>
          <w:sz w:val="24"/>
          <w:szCs w:val="24"/>
        </w:rPr>
        <w:t>миллимолярная</w:t>
      </w:r>
      <w:proofErr w:type="spellEnd"/>
      <w:r w:rsidRPr="00BA2398">
        <w:rPr>
          <w:rFonts w:ascii="Times New Roman" w:eastAsia="NewtonSanPin" w:hAnsi="Times New Roman"/>
          <w:sz w:val="24"/>
          <w:szCs w:val="24"/>
        </w:rPr>
        <w:t xml:space="preserve"> и </w:t>
      </w:r>
      <w:proofErr w:type="spellStart"/>
      <w:r w:rsidRPr="00BA2398">
        <w:rPr>
          <w:rFonts w:ascii="Times New Roman" w:eastAsia="NewtonSanPin" w:hAnsi="Times New Roman"/>
          <w:sz w:val="24"/>
          <w:szCs w:val="24"/>
        </w:rPr>
        <w:t>киломолярная</w:t>
      </w:r>
      <w:proofErr w:type="spellEnd"/>
      <w:r w:rsidRPr="00BA2398">
        <w:rPr>
          <w:rFonts w:ascii="Times New Roman" w:eastAsia="NewtonSanPin" w:hAnsi="Times New Roman"/>
          <w:sz w:val="24"/>
          <w:szCs w:val="24"/>
        </w:rPr>
        <w:t xml:space="preserve"> массы вещества, </w:t>
      </w:r>
      <w:proofErr w:type="spellStart"/>
      <w:r w:rsidRPr="00BA2398">
        <w:rPr>
          <w:rFonts w:ascii="Times New Roman" w:eastAsia="NewtonSanPin" w:hAnsi="Times New Roman"/>
          <w:sz w:val="24"/>
          <w:szCs w:val="24"/>
        </w:rPr>
        <w:t>миллимолярный</w:t>
      </w:r>
      <w:proofErr w:type="spellEnd"/>
      <w:r w:rsidRPr="00BA2398">
        <w:rPr>
          <w:rFonts w:ascii="Times New Roman" w:eastAsia="NewtonSanPin" w:hAnsi="Times New Roman"/>
          <w:sz w:val="24"/>
          <w:szCs w:val="24"/>
        </w:rPr>
        <w:t xml:space="preserve"> и </w:t>
      </w:r>
      <w:proofErr w:type="spellStart"/>
      <w:r w:rsidRPr="00BA2398">
        <w:rPr>
          <w:rFonts w:ascii="Times New Roman" w:eastAsia="NewtonSanPin" w:hAnsi="Times New Roman"/>
          <w:sz w:val="24"/>
          <w:szCs w:val="24"/>
        </w:rPr>
        <w:t>киломолярный</w:t>
      </w:r>
      <w:proofErr w:type="spellEnd"/>
      <w:r w:rsidRPr="00BA2398">
        <w:rPr>
          <w:rFonts w:ascii="Times New Roman" w:eastAsia="NewtonSanPin" w:hAnsi="Times New Roman"/>
          <w:sz w:val="24"/>
          <w:szCs w:val="24"/>
        </w:rPr>
        <w:t xml:space="preserve"> объемы газообразных веществ. </w:t>
      </w:r>
    </w:p>
    <w:p w:rsidR="00BA2398" w:rsidRPr="00BA2398" w:rsidRDefault="00BA2398" w:rsidP="00BA2398">
      <w:pPr>
        <w:autoSpaceDE w:val="0"/>
        <w:autoSpaceDN w:val="0"/>
        <w:adjustRightInd w:val="0"/>
        <w:jc w:val="both"/>
        <w:rPr>
          <w:rFonts w:ascii="Times New Roman" w:eastAsia="NewtonSanPin" w:hAnsi="Times New Roman"/>
          <w:sz w:val="24"/>
          <w:szCs w:val="24"/>
        </w:rPr>
      </w:pPr>
      <w:r w:rsidRPr="00BA2398">
        <w:rPr>
          <w:rFonts w:ascii="Times New Roman" w:eastAsia="NewtonSanPin" w:hAnsi="Times New Roman"/>
          <w:sz w:val="24"/>
          <w:szCs w:val="24"/>
        </w:rPr>
        <w:t>Расчеты с использованием понятий «количество вещества», «молярная масса», «молярный объем газов», «число Авогадро».</w:t>
      </w:r>
    </w:p>
    <w:p w:rsidR="00BA2398" w:rsidRPr="00BA2398" w:rsidRDefault="00BA2398" w:rsidP="00BA2398">
      <w:pPr>
        <w:autoSpaceDE w:val="0"/>
        <w:autoSpaceDN w:val="0"/>
        <w:adjustRightInd w:val="0"/>
        <w:jc w:val="both"/>
        <w:rPr>
          <w:rFonts w:ascii="Times New Roman" w:eastAsia="NewtonSanPin" w:hAnsi="Times New Roman"/>
          <w:sz w:val="24"/>
          <w:szCs w:val="24"/>
        </w:rPr>
      </w:pPr>
      <w:r w:rsidRPr="00BA2398">
        <w:rPr>
          <w:rFonts w:ascii="Times New Roman" w:eastAsia="NewtonSanPin" w:hAnsi="Times New Roman"/>
          <w:bCs/>
          <w:sz w:val="24"/>
          <w:szCs w:val="24"/>
        </w:rPr>
        <w:t xml:space="preserve">Демонстрации. </w:t>
      </w:r>
      <w:r w:rsidRPr="00BA2398">
        <w:rPr>
          <w:rFonts w:ascii="Times New Roman" w:eastAsia="NewtonSanPin" w:hAnsi="Times New Roman"/>
          <w:sz w:val="24"/>
          <w:szCs w:val="24"/>
        </w:rPr>
        <w:t>Получение озона. Образцы белого и серого олова, белого и красного фосфора. Некоторые металлы и неметаллы с количеством вещества 1 моль. Молярный объем газообразных веществ.</w:t>
      </w:r>
    </w:p>
    <w:p w:rsidR="00BA2398" w:rsidRPr="00BA2398" w:rsidRDefault="00BA2398" w:rsidP="00BA2398">
      <w:pPr>
        <w:autoSpaceDE w:val="0"/>
        <w:autoSpaceDN w:val="0"/>
        <w:adjustRightInd w:val="0"/>
        <w:jc w:val="both"/>
        <w:rPr>
          <w:rFonts w:ascii="Times New Roman" w:eastAsia="NewtonSanPin" w:hAnsi="Times New Roman"/>
          <w:b/>
          <w:sz w:val="24"/>
          <w:szCs w:val="24"/>
        </w:rPr>
      </w:pPr>
      <w:r w:rsidRPr="00BA2398">
        <w:rPr>
          <w:rFonts w:ascii="Times New Roman" w:eastAsia="NewtonSanPin" w:hAnsi="Times New Roman"/>
          <w:bCs/>
          <w:sz w:val="24"/>
          <w:szCs w:val="24"/>
        </w:rPr>
        <w:t xml:space="preserve">Лабораторные опыты. </w:t>
      </w:r>
      <w:r w:rsidRPr="00BA2398">
        <w:rPr>
          <w:rFonts w:ascii="Times New Roman" w:eastAsia="NewtonSanPin" w:hAnsi="Times New Roman"/>
          <w:sz w:val="24"/>
          <w:szCs w:val="24"/>
        </w:rPr>
        <w:t>6. Ознакомление с коллекцией металлов. 7. Ознакомление с коллекцией неметаллов.</w:t>
      </w:r>
    </w:p>
    <w:p w:rsidR="00BA2398" w:rsidRPr="00BA2398" w:rsidRDefault="00BA2398" w:rsidP="00BA2398">
      <w:pPr>
        <w:autoSpaceDE w:val="0"/>
        <w:autoSpaceDN w:val="0"/>
        <w:adjustRightInd w:val="0"/>
        <w:jc w:val="both"/>
        <w:rPr>
          <w:rFonts w:ascii="Times New Roman" w:eastAsia="NewtonSanPin" w:hAnsi="Times New Roman"/>
          <w:b/>
          <w:sz w:val="24"/>
          <w:szCs w:val="24"/>
        </w:rPr>
      </w:pPr>
      <w:r w:rsidRPr="00BA2398">
        <w:rPr>
          <w:rFonts w:ascii="Times New Roman" w:eastAsia="NewtonSanPin" w:hAnsi="Times New Roman"/>
          <w:b/>
          <w:sz w:val="24"/>
          <w:szCs w:val="24"/>
        </w:rPr>
        <w:t xml:space="preserve"> </w:t>
      </w:r>
      <w:r w:rsidRPr="00BA2398">
        <w:rPr>
          <w:rFonts w:ascii="Times New Roman" w:eastAsia="NewtonSanPin" w:hAnsi="Times New Roman"/>
          <w:b/>
          <w:bCs/>
          <w:sz w:val="24"/>
          <w:szCs w:val="24"/>
        </w:rPr>
        <w:t xml:space="preserve">Тема 3. Соединения химических элементов </w:t>
      </w:r>
      <w:r w:rsidRPr="00BA2398">
        <w:rPr>
          <w:rFonts w:ascii="Times New Roman" w:eastAsia="NewtonSanPin" w:hAnsi="Times New Roman"/>
          <w:b/>
          <w:sz w:val="24"/>
          <w:szCs w:val="24"/>
        </w:rPr>
        <w:t>– 19ч</w:t>
      </w:r>
    </w:p>
    <w:p w:rsidR="00BA2398" w:rsidRPr="00BA2398" w:rsidRDefault="00BA2398" w:rsidP="00BA2398">
      <w:pPr>
        <w:autoSpaceDE w:val="0"/>
        <w:autoSpaceDN w:val="0"/>
        <w:adjustRightInd w:val="0"/>
        <w:jc w:val="both"/>
        <w:rPr>
          <w:rFonts w:ascii="Times New Roman" w:eastAsia="NewtonSanPin" w:hAnsi="Times New Roman"/>
          <w:sz w:val="24"/>
          <w:szCs w:val="24"/>
        </w:rPr>
      </w:pPr>
      <w:r w:rsidRPr="00BA2398">
        <w:rPr>
          <w:rFonts w:ascii="Times New Roman" w:eastAsia="NewtonSanPin" w:hAnsi="Times New Roman"/>
          <w:sz w:val="24"/>
          <w:szCs w:val="24"/>
        </w:rPr>
        <w:t xml:space="preserve">Степень окисления. Сравнение степени окисления и валентности. Определение степени окисления элементов в бинарных соединениях. Составление формул бинарных соединений, общий способ их названий. </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sz w:val="24"/>
          <w:szCs w:val="24"/>
        </w:rPr>
        <w:t xml:space="preserve"> </w:t>
      </w:r>
      <w:r w:rsidRPr="00BA2398">
        <w:rPr>
          <w:rFonts w:ascii="Times New Roman" w:eastAsia="NewtonSanPin" w:hAnsi="Times New Roman"/>
          <w:color w:val="000000"/>
          <w:sz w:val="24"/>
          <w:szCs w:val="24"/>
        </w:rPr>
        <w:t xml:space="preserve">Бинарные соединения металлов и неметаллов: оксиды, хлориды, сульфиды и пр. Составление их формул. Бинарные соединения неметаллов: оксиды, летучие водородные соединения, их состав и названия. Представители оксидов: вода, углекислый газ, негашеная известь. Представители летучих водородных соединений: </w:t>
      </w:r>
      <w:proofErr w:type="spellStart"/>
      <w:r w:rsidRPr="00BA2398">
        <w:rPr>
          <w:rFonts w:ascii="Times New Roman" w:eastAsia="NewtonSanPin" w:hAnsi="Times New Roman"/>
          <w:color w:val="000000"/>
          <w:sz w:val="24"/>
          <w:szCs w:val="24"/>
        </w:rPr>
        <w:t>хлороводород</w:t>
      </w:r>
      <w:proofErr w:type="spellEnd"/>
      <w:r w:rsidRPr="00BA2398">
        <w:rPr>
          <w:rFonts w:ascii="Times New Roman" w:eastAsia="NewtonSanPin" w:hAnsi="Times New Roman"/>
          <w:color w:val="000000"/>
          <w:sz w:val="24"/>
          <w:szCs w:val="24"/>
        </w:rPr>
        <w:t xml:space="preserve"> и аммиак. </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color w:val="000000"/>
          <w:sz w:val="24"/>
          <w:szCs w:val="24"/>
        </w:rPr>
        <w:t xml:space="preserve">Основания, их состав и названия. Растворимость оснований в воде. Представители щелочей: гидроксиды натрия, калия и кальция. Понятие об индикаторах и качественных реакциях. </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color w:val="000000"/>
          <w:sz w:val="24"/>
          <w:szCs w:val="24"/>
        </w:rPr>
        <w:t xml:space="preserve">Кислоты, их состав и названия. Классификация кислот. Представители кислот: </w:t>
      </w:r>
      <w:proofErr w:type="gramStart"/>
      <w:r w:rsidRPr="00BA2398">
        <w:rPr>
          <w:rFonts w:ascii="Times New Roman" w:eastAsia="NewtonSanPin" w:hAnsi="Times New Roman"/>
          <w:color w:val="000000"/>
          <w:sz w:val="24"/>
          <w:szCs w:val="24"/>
        </w:rPr>
        <w:t>серная</w:t>
      </w:r>
      <w:proofErr w:type="gramEnd"/>
      <w:r w:rsidRPr="00BA2398">
        <w:rPr>
          <w:rFonts w:ascii="Times New Roman" w:eastAsia="NewtonSanPin" w:hAnsi="Times New Roman"/>
          <w:color w:val="000000"/>
          <w:sz w:val="24"/>
          <w:szCs w:val="24"/>
        </w:rPr>
        <w:t xml:space="preserve">, соляная, азотная. Понятие о шкале кислотности (шкала </w:t>
      </w:r>
      <w:proofErr w:type="spellStart"/>
      <w:r w:rsidRPr="00BA2398">
        <w:rPr>
          <w:rFonts w:ascii="Times New Roman" w:eastAsia="NewtonSanPin" w:hAnsi="Times New Roman"/>
          <w:color w:val="000000"/>
          <w:sz w:val="24"/>
          <w:szCs w:val="24"/>
        </w:rPr>
        <w:t>pH</w:t>
      </w:r>
      <w:proofErr w:type="spellEnd"/>
      <w:r w:rsidRPr="00BA2398">
        <w:rPr>
          <w:rFonts w:ascii="Times New Roman" w:eastAsia="NewtonSanPin" w:hAnsi="Times New Roman"/>
          <w:color w:val="000000"/>
          <w:sz w:val="24"/>
          <w:szCs w:val="24"/>
        </w:rPr>
        <w:t xml:space="preserve">). Изменение окраски индикаторов. </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color w:val="000000"/>
          <w:sz w:val="24"/>
          <w:szCs w:val="24"/>
        </w:rPr>
        <w:t xml:space="preserve">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color w:val="000000"/>
          <w:sz w:val="24"/>
          <w:szCs w:val="24"/>
        </w:rPr>
        <w:t>Аморфные и кристаллические вещества.</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color w:val="000000"/>
          <w:sz w:val="24"/>
          <w:szCs w:val="24"/>
        </w:rPr>
        <w:t xml:space="preserve"> Межмолекулярные взаимодействия. Типы кристаллических решеток. Зависимость свойств веществ от типов кристаллических решеток. </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color w:val="000000"/>
          <w:sz w:val="24"/>
          <w:szCs w:val="24"/>
        </w:rPr>
        <w:lastRenderedPageBreak/>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bCs/>
          <w:color w:val="000000"/>
          <w:sz w:val="24"/>
          <w:szCs w:val="24"/>
        </w:rPr>
        <w:t xml:space="preserve">Демонстрации. </w:t>
      </w:r>
      <w:r w:rsidRPr="00BA2398">
        <w:rPr>
          <w:rFonts w:ascii="Times New Roman" w:eastAsia="NewtonSanPin" w:hAnsi="Times New Roman"/>
          <w:color w:val="000000"/>
          <w:sz w:val="24"/>
          <w:szCs w:val="24"/>
        </w:rPr>
        <w:t xml:space="preserve">Образцы оксидов, кислот, оснований и солей. Модели кристаллических решеток хлорида натрия, алмаза, оксида углерода (IV). Кислотно-щелочные индикаторы, изменение их окраски в различных средах. Универсальный индикатор и изменение его окраски в различных средах. Шкала </w:t>
      </w:r>
      <w:proofErr w:type="spellStart"/>
      <w:r w:rsidRPr="00BA2398">
        <w:rPr>
          <w:rFonts w:ascii="Times New Roman" w:eastAsia="NewtonSanPin" w:hAnsi="Times New Roman"/>
          <w:color w:val="000000"/>
          <w:sz w:val="24"/>
          <w:szCs w:val="24"/>
        </w:rPr>
        <w:t>pH</w:t>
      </w:r>
      <w:proofErr w:type="spellEnd"/>
      <w:r w:rsidRPr="00BA2398">
        <w:rPr>
          <w:rFonts w:ascii="Times New Roman" w:eastAsia="NewtonSanPin" w:hAnsi="Times New Roman"/>
          <w:color w:val="000000"/>
          <w:sz w:val="24"/>
          <w:szCs w:val="24"/>
        </w:rPr>
        <w:t>.</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bCs/>
          <w:color w:val="000000"/>
          <w:sz w:val="24"/>
          <w:szCs w:val="24"/>
        </w:rPr>
        <w:t xml:space="preserve">Лабораторные опыты. </w:t>
      </w:r>
      <w:r w:rsidRPr="00BA2398">
        <w:rPr>
          <w:rFonts w:ascii="Times New Roman" w:eastAsia="NewtonSanPin" w:hAnsi="Times New Roman"/>
          <w:color w:val="000000"/>
          <w:sz w:val="24"/>
          <w:szCs w:val="24"/>
        </w:rPr>
        <w:t xml:space="preserve">8. Ознакомление с коллекцией оксидов. 9. Ознакомление со свойствами аммиака. </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color w:val="000000"/>
          <w:sz w:val="24"/>
          <w:szCs w:val="24"/>
        </w:rPr>
        <w:t xml:space="preserve">10. Качественная реакция на углекислый газ. 11. Определение </w:t>
      </w:r>
      <w:proofErr w:type="spellStart"/>
      <w:r w:rsidRPr="00BA2398">
        <w:rPr>
          <w:rFonts w:ascii="Times New Roman" w:eastAsia="NewtonSanPin" w:hAnsi="Times New Roman"/>
          <w:color w:val="000000"/>
          <w:sz w:val="24"/>
          <w:szCs w:val="24"/>
        </w:rPr>
        <w:t>pH</w:t>
      </w:r>
      <w:proofErr w:type="spellEnd"/>
      <w:r w:rsidRPr="00BA2398">
        <w:rPr>
          <w:rFonts w:ascii="Times New Roman" w:eastAsia="NewtonSanPin" w:hAnsi="Times New Roman"/>
          <w:color w:val="000000"/>
          <w:sz w:val="24"/>
          <w:szCs w:val="24"/>
        </w:rPr>
        <w:t xml:space="preserve"> растворов кислоты, щелочи и воды. </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color w:val="000000"/>
          <w:sz w:val="24"/>
          <w:szCs w:val="24"/>
        </w:rPr>
        <w:t xml:space="preserve">12. Определение </w:t>
      </w:r>
      <w:proofErr w:type="spellStart"/>
      <w:r w:rsidRPr="00BA2398">
        <w:rPr>
          <w:rFonts w:ascii="Times New Roman" w:eastAsia="NewtonSanPin" w:hAnsi="Times New Roman"/>
          <w:color w:val="000000"/>
          <w:sz w:val="24"/>
          <w:szCs w:val="24"/>
        </w:rPr>
        <w:t>pH</w:t>
      </w:r>
      <w:proofErr w:type="spellEnd"/>
      <w:r w:rsidRPr="00BA2398">
        <w:rPr>
          <w:rFonts w:ascii="Times New Roman" w:eastAsia="NewtonSanPin" w:hAnsi="Times New Roman"/>
          <w:color w:val="000000"/>
          <w:sz w:val="24"/>
          <w:szCs w:val="24"/>
        </w:rPr>
        <w:t xml:space="preserve"> лимонного и яблочного соков на срезе плодов. 13. Ознакомление с коллекцией солей.</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color w:val="000000"/>
          <w:sz w:val="24"/>
          <w:szCs w:val="24"/>
        </w:rPr>
        <w:t>14. Ознакомление с коллекцией веществ с разным типом кристаллической решетки. Изготовление моделей кристаллических решеток. 15. Ознакомление с образцом горной породы.</w:t>
      </w:r>
    </w:p>
    <w:p w:rsidR="00BA2398" w:rsidRPr="00BA2398" w:rsidRDefault="00BA2398" w:rsidP="00BA2398">
      <w:pPr>
        <w:autoSpaceDE w:val="0"/>
        <w:autoSpaceDN w:val="0"/>
        <w:adjustRightInd w:val="0"/>
        <w:jc w:val="both"/>
        <w:rPr>
          <w:rFonts w:ascii="Times New Roman" w:eastAsia="NewtonSanPin" w:hAnsi="Times New Roman"/>
          <w:b/>
          <w:color w:val="000000"/>
          <w:sz w:val="24"/>
          <w:szCs w:val="24"/>
        </w:rPr>
      </w:pPr>
      <w:r w:rsidRPr="00BA2398">
        <w:rPr>
          <w:rFonts w:ascii="Times New Roman" w:eastAsia="NewtonSanPin" w:hAnsi="Times New Roman"/>
          <w:b/>
          <w:color w:val="000000"/>
          <w:sz w:val="24"/>
          <w:szCs w:val="24"/>
        </w:rPr>
        <w:t>Пр.№2 «Анализ почвы и воды»</w:t>
      </w:r>
    </w:p>
    <w:p w:rsidR="00BA2398" w:rsidRPr="00BA2398" w:rsidRDefault="00BA2398" w:rsidP="00BA2398">
      <w:pPr>
        <w:autoSpaceDE w:val="0"/>
        <w:autoSpaceDN w:val="0"/>
        <w:adjustRightInd w:val="0"/>
        <w:jc w:val="both"/>
        <w:rPr>
          <w:rFonts w:ascii="Times New Roman" w:eastAsia="NewtonSanPin" w:hAnsi="Times New Roman"/>
          <w:b/>
          <w:color w:val="000000"/>
          <w:sz w:val="24"/>
          <w:szCs w:val="24"/>
        </w:rPr>
      </w:pPr>
      <w:r w:rsidRPr="00BA2398">
        <w:rPr>
          <w:rFonts w:ascii="Times New Roman" w:eastAsia="NewtonSanPin" w:hAnsi="Times New Roman"/>
          <w:b/>
          <w:color w:val="000000"/>
          <w:sz w:val="24"/>
          <w:szCs w:val="24"/>
        </w:rPr>
        <w:t>Пр.№3  «Приготовление раствора сахара и расчёт его массовой доли в растворе».</w:t>
      </w:r>
    </w:p>
    <w:p w:rsidR="00BA2398" w:rsidRPr="00BA2398" w:rsidRDefault="00BA2398" w:rsidP="00BA2398">
      <w:pPr>
        <w:autoSpaceDE w:val="0"/>
        <w:autoSpaceDN w:val="0"/>
        <w:adjustRightInd w:val="0"/>
        <w:jc w:val="both"/>
        <w:rPr>
          <w:rFonts w:ascii="Times New Roman" w:eastAsia="NewtonSanPin" w:hAnsi="Times New Roman"/>
          <w:b/>
          <w:iCs/>
          <w:color w:val="000000"/>
          <w:sz w:val="24"/>
          <w:szCs w:val="24"/>
        </w:rPr>
      </w:pPr>
      <w:r w:rsidRPr="00BA2398">
        <w:rPr>
          <w:rFonts w:ascii="Times New Roman" w:eastAsia="NewtonSanPin" w:hAnsi="Times New Roman"/>
          <w:color w:val="000000"/>
          <w:sz w:val="24"/>
          <w:szCs w:val="24"/>
        </w:rPr>
        <w:t xml:space="preserve"> </w:t>
      </w:r>
      <w:r w:rsidRPr="00BA2398">
        <w:rPr>
          <w:rFonts w:ascii="Times New Roman" w:eastAsia="NewtonSanPin" w:hAnsi="Times New Roman"/>
          <w:b/>
          <w:bCs/>
          <w:iCs/>
          <w:color w:val="000000"/>
          <w:sz w:val="24"/>
          <w:szCs w:val="24"/>
        </w:rPr>
        <w:t xml:space="preserve">Тема 4. Изменения,  происходящие с веществами </w:t>
      </w:r>
      <w:r w:rsidRPr="00BA2398">
        <w:rPr>
          <w:rFonts w:ascii="Times New Roman" w:eastAsia="NewtonSanPin" w:hAnsi="Times New Roman"/>
          <w:b/>
          <w:iCs/>
          <w:color w:val="000000"/>
          <w:sz w:val="24"/>
          <w:szCs w:val="24"/>
        </w:rPr>
        <w:t>– 15ч</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Понятие явлений, связанных с изменениями, происходящими с веществом.</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 xml:space="preserve">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фильтрование и центрифугирование.</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 xml:space="preserve">Явления, связанные с изменением состава вещества, — химические реакции. Признаки и условия протекания химических реакций. Выделение теплоты и света — реакции горения. Понятие об экзо - и эндотермических реакциях. </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Закон сохранения массы веществ. Химические уравнения. Значение индексов и коэффициентов. Составление уравнений химических реакций.</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 xml:space="preserve"> 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 xml:space="preserve"> Реакции разложения. Представление о скорости химических реакций. Катализаторы. Ферменты. Реакции соединения. Каталитические и некаталитические реакции, обратимые и необратимые реакции. Реакции замещения. Ряд активности металлов, его использование для прогнозирования возможности протекания реакций между металлами и кислотами, реакций </w:t>
      </w:r>
      <w:r w:rsidRPr="00BA2398">
        <w:rPr>
          <w:rFonts w:ascii="Times New Roman" w:eastAsia="NewtonSanPin" w:hAnsi="Times New Roman"/>
          <w:iCs/>
          <w:color w:val="000000"/>
          <w:sz w:val="24"/>
          <w:szCs w:val="24"/>
        </w:rPr>
        <w:lastRenderedPageBreak/>
        <w:t>вытеснения одних металлов из растворов их солей другими металлами. Реакции обмена. Реакции нейтрализации. Условия протекания реакций обмена в растворах до конца.</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 xml:space="preserve"> Типы химических реакций на примере свойств воды. Реакция разложения — электролиз воды. Реакции соединения — взаимодействие воды с оксидами металлов и неметаллов. Условие взаимодействия оксидов металлов и неметаллов с водой. Понятие «гидроксиды». Реакции замещения – взаимодействие воды с металлами. Реакции обмена – гидролиз веществ.</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bCs/>
          <w:iCs/>
          <w:color w:val="000000"/>
          <w:sz w:val="24"/>
          <w:szCs w:val="24"/>
        </w:rPr>
        <w:t xml:space="preserve">Демонстрации. </w:t>
      </w:r>
      <w:r w:rsidRPr="00BA2398">
        <w:rPr>
          <w:rFonts w:ascii="Times New Roman" w:eastAsia="NewtonSanPin" w:hAnsi="Times New Roman"/>
          <w:iCs/>
          <w:color w:val="000000"/>
          <w:sz w:val="24"/>
          <w:szCs w:val="24"/>
        </w:rPr>
        <w:t xml:space="preserve">Примеры физических явлений: а) плавление парафина; б) возгонка </w:t>
      </w:r>
      <w:proofErr w:type="spellStart"/>
      <w:r w:rsidRPr="00BA2398">
        <w:rPr>
          <w:rFonts w:ascii="Times New Roman" w:eastAsia="NewtonSanPin" w:hAnsi="Times New Roman"/>
          <w:iCs/>
          <w:color w:val="000000"/>
          <w:sz w:val="24"/>
          <w:szCs w:val="24"/>
        </w:rPr>
        <w:t>иода</w:t>
      </w:r>
      <w:proofErr w:type="spellEnd"/>
      <w:r w:rsidRPr="00BA2398">
        <w:rPr>
          <w:rFonts w:ascii="Times New Roman" w:eastAsia="NewtonSanPin" w:hAnsi="Times New Roman"/>
          <w:iCs/>
          <w:color w:val="000000"/>
          <w:sz w:val="24"/>
          <w:szCs w:val="24"/>
        </w:rPr>
        <w:t xml:space="preserve"> или бензойной кислоты; в) растворение окрашенных солей;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разложение пероксида</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водорода с помощью диоксида марганца и каталазы картофеля или моркови; з) взаимодействие разбавленных кислот с металлами.</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bCs/>
          <w:iCs/>
          <w:color w:val="000000"/>
          <w:sz w:val="24"/>
          <w:szCs w:val="24"/>
        </w:rPr>
        <w:t xml:space="preserve">Лабораторные опыты </w:t>
      </w:r>
      <w:r w:rsidRPr="00BA2398">
        <w:rPr>
          <w:rFonts w:ascii="Times New Roman" w:eastAsia="NewtonSanPin" w:hAnsi="Times New Roman"/>
          <w:iCs/>
          <w:color w:val="000000"/>
          <w:sz w:val="24"/>
          <w:szCs w:val="24"/>
        </w:rPr>
        <w:t>16. Прокаливание меди в пламени спиртовки. 17. Замещение меди в растворе хлорида меди (II) железом.</w:t>
      </w:r>
    </w:p>
    <w:p w:rsidR="00BA2398" w:rsidRPr="00BA2398" w:rsidRDefault="00BA2398" w:rsidP="00BA2398">
      <w:pPr>
        <w:autoSpaceDE w:val="0"/>
        <w:autoSpaceDN w:val="0"/>
        <w:adjustRightInd w:val="0"/>
        <w:jc w:val="both"/>
        <w:rPr>
          <w:rFonts w:ascii="Times New Roman" w:eastAsia="NewtonSanPin" w:hAnsi="Times New Roman"/>
          <w:b/>
          <w:iCs/>
          <w:color w:val="000000"/>
          <w:sz w:val="24"/>
          <w:szCs w:val="24"/>
        </w:rPr>
      </w:pPr>
      <w:r w:rsidRPr="00BA2398">
        <w:rPr>
          <w:rFonts w:ascii="Times New Roman" w:eastAsia="NewtonSanPin" w:hAnsi="Times New Roman"/>
          <w:b/>
          <w:iCs/>
          <w:color w:val="000000"/>
          <w:sz w:val="24"/>
          <w:szCs w:val="24"/>
        </w:rPr>
        <w:t>Пр.№4 «Наблюдения за изменениями, происходящими с горящей свечой»</w:t>
      </w:r>
    </w:p>
    <w:p w:rsidR="00BA2398" w:rsidRPr="00BA2398" w:rsidRDefault="00BA2398" w:rsidP="00BA2398">
      <w:pPr>
        <w:autoSpaceDE w:val="0"/>
        <w:autoSpaceDN w:val="0"/>
        <w:adjustRightInd w:val="0"/>
        <w:jc w:val="both"/>
        <w:rPr>
          <w:rFonts w:ascii="Times New Roman" w:eastAsia="NewtonSanPin" w:hAnsi="Times New Roman"/>
          <w:b/>
          <w:iCs/>
          <w:color w:val="000000"/>
          <w:sz w:val="24"/>
          <w:szCs w:val="24"/>
        </w:rPr>
      </w:pPr>
      <w:r w:rsidRPr="00BA2398">
        <w:rPr>
          <w:rFonts w:ascii="Times New Roman" w:eastAsia="NewtonSanPin" w:hAnsi="Times New Roman"/>
          <w:b/>
          <w:iCs/>
          <w:color w:val="000000"/>
          <w:sz w:val="24"/>
          <w:szCs w:val="24"/>
        </w:rPr>
        <w:t>Пр.№5. «Признаки химических реакций»</w:t>
      </w:r>
    </w:p>
    <w:p w:rsidR="00BA2398" w:rsidRPr="00BA2398" w:rsidRDefault="00BA2398" w:rsidP="00BA2398">
      <w:pPr>
        <w:autoSpaceDE w:val="0"/>
        <w:autoSpaceDN w:val="0"/>
        <w:adjustRightInd w:val="0"/>
        <w:jc w:val="both"/>
        <w:rPr>
          <w:rFonts w:ascii="Times New Roman" w:eastAsia="NewtonSanPin" w:hAnsi="Times New Roman"/>
          <w:bCs/>
          <w:iCs/>
          <w:color w:val="000000"/>
          <w:sz w:val="24"/>
          <w:szCs w:val="24"/>
        </w:rPr>
      </w:pPr>
      <w:r w:rsidRPr="00BA2398">
        <w:rPr>
          <w:rFonts w:ascii="Times New Roman" w:eastAsia="NewtonSanPin" w:hAnsi="Times New Roman"/>
          <w:iCs/>
          <w:color w:val="000000"/>
          <w:sz w:val="24"/>
          <w:szCs w:val="24"/>
        </w:rPr>
        <w:t xml:space="preserve"> </w:t>
      </w:r>
      <w:r w:rsidRPr="00BA2398">
        <w:rPr>
          <w:rFonts w:ascii="Times New Roman" w:eastAsia="NewtonSanPin" w:hAnsi="Times New Roman"/>
          <w:bCs/>
          <w:iCs/>
          <w:color w:val="000000"/>
          <w:sz w:val="24"/>
          <w:szCs w:val="24"/>
        </w:rPr>
        <w:t>Практикум</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bCs/>
          <w:iCs/>
          <w:color w:val="000000"/>
          <w:sz w:val="24"/>
          <w:szCs w:val="24"/>
        </w:rPr>
        <w:t>Простейшие операции с веществом</w:t>
      </w:r>
      <w:r w:rsidRPr="00BA2398">
        <w:rPr>
          <w:rFonts w:ascii="Times New Roman" w:eastAsia="NewtonSanPin" w:hAnsi="Times New Roman"/>
          <w:iCs/>
          <w:color w:val="000000"/>
          <w:sz w:val="24"/>
          <w:szCs w:val="24"/>
        </w:rPr>
        <w:t xml:space="preserve"> </w:t>
      </w:r>
    </w:p>
    <w:p w:rsidR="00BA2398" w:rsidRPr="00BA2398" w:rsidRDefault="00BA2398" w:rsidP="00BA2398">
      <w:pPr>
        <w:autoSpaceDE w:val="0"/>
        <w:autoSpaceDN w:val="0"/>
        <w:adjustRightInd w:val="0"/>
        <w:jc w:val="both"/>
        <w:rPr>
          <w:rFonts w:ascii="Times New Roman" w:eastAsia="NewtonSanPin" w:hAnsi="Times New Roman"/>
          <w:b/>
          <w:iCs/>
          <w:color w:val="000000"/>
          <w:sz w:val="24"/>
          <w:szCs w:val="24"/>
        </w:rPr>
      </w:pPr>
      <w:r w:rsidRPr="00BA2398">
        <w:rPr>
          <w:rFonts w:ascii="Times New Roman" w:eastAsia="NewtonSanPin" w:hAnsi="Times New Roman"/>
          <w:iCs/>
          <w:color w:val="000000"/>
          <w:sz w:val="24"/>
          <w:szCs w:val="24"/>
        </w:rPr>
        <w:t>1. Правила техники безопасности при работе в химическом кабинете. Приемы обращения с лабораторным оборудованием и нагревательными приборами. 4. Наблюдения за изменениями, происходящими с горящей свечой, и их описание (домашний эксперимент). 2. Анализ почвы и воды 5. Признаки химических реакций. 3. Приготовление раствора сахара и расчет его массовой доли в растворе.</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b/>
          <w:iCs/>
          <w:color w:val="000000"/>
          <w:sz w:val="24"/>
          <w:szCs w:val="24"/>
        </w:rPr>
        <w:t xml:space="preserve"> </w:t>
      </w:r>
      <w:r w:rsidRPr="00BA2398">
        <w:rPr>
          <w:rFonts w:ascii="Times New Roman" w:eastAsia="NewtonSanPin" w:hAnsi="Times New Roman"/>
          <w:b/>
          <w:bCs/>
          <w:iCs/>
          <w:color w:val="000000"/>
          <w:sz w:val="24"/>
          <w:szCs w:val="24"/>
        </w:rPr>
        <w:t>Тема 5. Растворение. Растворы. Свойства растворов  электролитов –</w:t>
      </w:r>
      <w:r w:rsidRPr="00BA2398">
        <w:rPr>
          <w:rFonts w:ascii="Times New Roman" w:eastAsia="NewtonSanPin" w:hAnsi="Times New Roman"/>
          <w:bCs/>
          <w:iCs/>
          <w:color w:val="000000"/>
          <w:sz w:val="24"/>
          <w:szCs w:val="24"/>
        </w:rPr>
        <w:t xml:space="preserve"> 28ч.</w:t>
      </w:r>
      <w:r w:rsidRPr="00BA2398">
        <w:rPr>
          <w:rFonts w:ascii="Times New Roman" w:eastAsia="NewtonSanPin" w:hAnsi="Times New Roman"/>
          <w:iCs/>
          <w:color w:val="000000"/>
          <w:sz w:val="24"/>
          <w:szCs w:val="24"/>
        </w:rPr>
        <w:t xml:space="preserve"> </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 xml:space="preserve">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  </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 xml:space="preserve">Понятие об электролитической диссоциации. Электролиты и </w:t>
      </w:r>
      <w:proofErr w:type="spellStart"/>
      <w:r w:rsidRPr="00BA2398">
        <w:rPr>
          <w:rFonts w:ascii="Times New Roman" w:eastAsia="NewtonSanPin" w:hAnsi="Times New Roman"/>
          <w:iCs/>
          <w:color w:val="000000"/>
          <w:sz w:val="24"/>
          <w:szCs w:val="24"/>
        </w:rPr>
        <w:t>неэлектролиты</w:t>
      </w:r>
      <w:proofErr w:type="spellEnd"/>
      <w:r w:rsidRPr="00BA2398">
        <w:rPr>
          <w:rFonts w:ascii="Times New Roman" w:eastAsia="NewtonSanPin" w:hAnsi="Times New Roman"/>
          <w:iCs/>
          <w:color w:val="000000"/>
          <w:sz w:val="24"/>
          <w:szCs w:val="24"/>
        </w:rPr>
        <w:t xml:space="preserve">. Механизм диссоциаций электролитов с различным характером связи. Степень электролитической диссоциации. Сильные и слабые электролиты. </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 xml:space="preserve">Основные положения теории электролитической диссоциации. Ионные уравнения реакций. Реакции обмена, идущие до конца. </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 xml:space="preserve">Классификация ионов и их свойства. </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lastRenderedPageBreak/>
        <w:t xml:space="preserve"> Кислоты, их классификация. Диссоциация кислот и их свойства в свете теории электролитической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w:t>
      </w:r>
      <w:proofErr w:type="gramStart"/>
      <w:r w:rsidRPr="00BA2398">
        <w:rPr>
          <w:rFonts w:ascii="Times New Roman" w:eastAsia="NewtonSanPin" w:hAnsi="Times New Roman"/>
          <w:iCs/>
          <w:color w:val="000000"/>
          <w:sz w:val="24"/>
          <w:szCs w:val="24"/>
        </w:rPr>
        <w:t>—р</w:t>
      </w:r>
      <w:proofErr w:type="gramEnd"/>
      <w:r w:rsidRPr="00BA2398">
        <w:rPr>
          <w:rFonts w:ascii="Times New Roman" w:eastAsia="NewtonSanPin" w:hAnsi="Times New Roman"/>
          <w:iCs/>
          <w:color w:val="000000"/>
          <w:sz w:val="24"/>
          <w:szCs w:val="24"/>
        </w:rPr>
        <w:t>еакция нейтрализации. Взаимодействие кислот с солями. Использование таблицы растворимости для характеристики химических свойств кислот.</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 xml:space="preserve">Основания, их классификация. Диссоциация оснований и их свойства в свете теории электролитической диссоциации. 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 </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Соли, их диссоциация и свойства в свете теории электролитической диссоциации. Взаимодействие солей с металлами, особенности этих реакций. Взаимодействие солей с солями. Использование таблицы растворимости для характеристики химических свойств солей.</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 xml:space="preserve"> Обобщение сведений об оксидах, их классификации и свойствах.</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 xml:space="preserve"> Генетические ряды металла и неметалла. Генетическая связь между классами неорганических веществ.</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 xml:space="preserve">Окислительно-восстановительные реакции. </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Определение степеней окисления для элементов, образующих вещества разных классов. Реакц</w:t>
      </w:r>
      <w:proofErr w:type="gramStart"/>
      <w:r w:rsidRPr="00BA2398">
        <w:rPr>
          <w:rFonts w:ascii="Times New Roman" w:eastAsia="NewtonSanPin" w:hAnsi="Times New Roman"/>
          <w:iCs/>
          <w:color w:val="000000"/>
          <w:sz w:val="24"/>
          <w:szCs w:val="24"/>
        </w:rPr>
        <w:t>ии ио</w:t>
      </w:r>
      <w:proofErr w:type="gramEnd"/>
      <w:r w:rsidRPr="00BA2398">
        <w:rPr>
          <w:rFonts w:ascii="Times New Roman" w:eastAsia="NewtonSanPin" w:hAnsi="Times New Roman"/>
          <w:iCs/>
          <w:color w:val="000000"/>
          <w:sz w:val="24"/>
          <w:szCs w:val="24"/>
        </w:rPr>
        <w:t>нного обмена и 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 xml:space="preserve"> Свойства простых веществ — металлов и неметаллов, кислот и солей в свете окислительно-восстановительных реакций.</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bCs/>
          <w:iCs/>
          <w:color w:val="000000"/>
          <w:sz w:val="24"/>
          <w:szCs w:val="24"/>
        </w:rPr>
        <w:t xml:space="preserve">Демонстрации. </w:t>
      </w:r>
      <w:r w:rsidRPr="00BA2398">
        <w:rPr>
          <w:rFonts w:ascii="Times New Roman" w:eastAsia="NewtonSanPin" w:hAnsi="Times New Roman"/>
          <w:iCs/>
          <w:color w:val="000000"/>
          <w:sz w:val="24"/>
          <w:szCs w:val="24"/>
        </w:rPr>
        <w:t>Испытание веществ и их растворов на электропроводность. Зависимость электропроводности уксусной кислоты от концентрации. Движение окрашенных ионов в электрическом поле. Взаимодействие цинка с серой, соляной кислотой,  хлоридом меди (II). Горение магния. Взаимодействие хлорной и сероводородной воды.</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bCs/>
          <w:iCs/>
          <w:color w:val="000000"/>
          <w:sz w:val="24"/>
          <w:szCs w:val="24"/>
        </w:rPr>
        <w:t xml:space="preserve">Лабораторные опыты </w:t>
      </w:r>
      <w:r w:rsidRPr="00BA2398">
        <w:rPr>
          <w:rFonts w:ascii="Times New Roman" w:eastAsia="NewtonSanPin" w:hAnsi="Times New Roman"/>
          <w:iCs/>
          <w:color w:val="000000"/>
          <w:sz w:val="24"/>
          <w:szCs w:val="24"/>
        </w:rPr>
        <w:t xml:space="preserve">18. Взаимодействие растворов хлорида натрия и нитрата серебра. 19. Получение нерастворимого гидроксида и взаимодействие его с кислотами. 20. Взаимодействие кислот с основаниями. 21. Взаимодействие кислот с оксидами металлов. 22. Взаимодействие кислот с металлами. 23. Взаимодействие кислот с солями. 24. Взаимодействие щелочей с кислотами. 25. Взаимодействие щелочей с оксидами неметаллов. 26. Взаимодействие щелочей с солями. 27. Получение и свойства нерастворимых оснований. 28. Взаимодействие </w:t>
      </w:r>
      <w:proofErr w:type="spellStart"/>
      <w:proofErr w:type="gramStart"/>
      <w:r w:rsidRPr="00BA2398">
        <w:rPr>
          <w:rFonts w:ascii="Times New Roman" w:eastAsia="NewtonSanPin" w:hAnsi="Times New Roman"/>
          <w:iCs/>
          <w:color w:val="000000"/>
          <w:sz w:val="24"/>
          <w:szCs w:val="24"/>
        </w:rPr>
        <w:t>осно́вных</w:t>
      </w:r>
      <w:proofErr w:type="spellEnd"/>
      <w:proofErr w:type="gramEnd"/>
      <w:r w:rsidRPr="00BA2398">
        <w:rPr>
          <w:rFonts w:ascii="Times New Roman" w:eastAsia="NewtonSanPin" w:hAnsi="Times New Roman"/>
          <w:iCs/>
          <w:color w:val="000000"/>
          <w:sz w:val="24"/>
          <w:szCs w:val="24"/>
        </w:rPr>
        <w:t xml:space="preserve"> оксидов с кислотами. 29. Взаимодействие </w:t>
      </w:r>
      <w:proofErr w:type="spellStart"/>
      <w:proofErr w:type="gramStart"/>
      <w:r w:rsidRPr="00BA2398">
        <w:rPr>
          <w:rFonts w:ascii="Times New Roman" w:eastAsia="NewtonSanPin" w:hAnsi="Times New Roman"/>
          <w:iCs/>
          <w:color w:val="000000"/>
          <w:sz w:val="24"/>
          <w:szCs w:val="24"/>
        </w:rPr>
        <w:t>осно́вных</w:t>
      </w:r>
      <w:proofErr w:type="spellEnd"/>
      <w:proofErr w:type="gramEnd"/>
      <w:r w:rsidRPr="00BA2398">
        <w:rPr>
          <w:rFonts w:ascii="Times New Roman" w:eastAsia="NewtonSanPin" w:hAnsi="Times New Roman"/>
          <w:iCs/>
          <w:color w:val="000000"/>
          <w:sz w:val="24"/>
          <w:szCs w:val="24"/>
        </w:rPr>
        <w:t xml:space="preserve"> оксидов с водой. 30. Взаимодействие кислотных оксидов </w:t>
      </w:r>
      <w:proofErr w:type="gramStart"/>
      <w:r w:rsidRPr="00BA2398">
        <w:rPr>
          <w:rFonts w:ascii="Times New Roman" w:eastAsia="NewtonSanPin" w:hAnsi="Times New Roman"/>
          <w:iCs/>
          <w:color w:val="000000"/>
          <w:sz w:val="24"/>
          <w:szCs w:val="24"/>
        </w:rPr>
        <w:t>с</w:t>
      </w:r>
      <w:proofErr w:type="gramEnd"/>
      <w:r w:rsidRPr="00BA2398">
        <w:rPr>
          <w:rFonts w:ascii="Times New Roman" w:eastAsia="NewtonSanPin" w:hAnsi="Times New Roman"/>
          <w:iCs/>
          <w:color w:val="000000"/>
          <w:sz w:val="24"/>
          <w:szCs w:val="24"/>
        </w:rPr>
        <w:t xml:space="preserve"> щелочами. 31. Взаимодействие кислотных оксидов с водой. 32. Взаимодействие солей с кислотами. 33. Взаимодействие солей </w:t>
      </w:r>
      <w:proofErr w:type="gramStart"/>
      <w:r w:rsidRPr="00BA2398">
        <w:rPr>
          <w:rFonts w:ascii="Times New Roman" w:eastAsia="NewtonSanPin" w:hAnsi="Times New Roman"/>
          <w:iCs/>
          <w:color w:val="000000"/>
          <w:sz w:val="24"/>
          <w:szCs w:val="24"/>
        </w:rPr>
        <w:t>с</w:t>
      </w:r>
      <w:proofErr w:type="gramEnd"/>
      <w:r w:rsidRPr="00BA2398">
        <w:rPr>
          <w:rFonts w:ascii="Times New Roman" w:eastAsia="NewtonSanPin" w:hAnsi="Times New Roman"/>
          <w:iCs/>
          <w:color w:val="000000"/>
          <w:sz w:val="24"/>
          <w:szCs w:val="24"/>
        </w:rPr>
        <w:t xml:space="preserve"> щелочами. 34. Взаимодействие солей с солями. 35. Взаимодействие растворов солей</w:t>
      </w:r>
    </w:p>
    <w:p w:rsidR="00BA2398" w:rsidRPr="00774074" w:rsidRDefault="00BA2398" w:rsidP="00B90A1B">
      <w:pPr>
        <w:autoSpaceDE w:val="0"/>
        <w:autoSpaceDN w:val="0"/>
        <w:adjustRightInd w:val="0"/>
        <w:spacing w:after="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с металлами.</w:t>
      </w:r>
    </w:p>
    <w:p w:rsidR="00A85E35" w:rsidRPr="00774074" w:rsidRDefault="00A85E35" w:rsidP="00B90A1B">
      <w:pPr>
        <w:autoSpaceDE w:val="0"/>
        <w:autoSpaceDN w:val="0"/>
        <w:adjustRightInd w:val="0"/>
        <w:spacing w:after="0"/>
        <w:jc w:val="both"/>
        <w:rPr>
          <w:rFonts w:ascii="Times New Roman" w:eastAsia="NewtonSanPin" w:hAnsi="Times New Roman"/>
          <w:b/>
          <w:iCs/>
          <w:color w:val="000000"/>
          <w:sz w:val="24"/>
          <w:szCs w:val="24"/>
        </w:rPr>
      </w:pPr>
    </w:p>
    <w:p w:rsidR="00BA2398" w:rsidRPr="00BA2398" w:rsidRDefault="00BA2398" w:rsidP="00B90A1B">
      <w:pPr>
        <w:autoSpaceDE w:val="0"/>
        <w:autoSpaceDN w:val="0"/>
        <w:adjustRightInd w:val="0"/>
        <w:spacing w:after="0"/>
        <w:jc w:val="both"/>
        <w:rPr>
          <w:rFonts w:ascii="Times New Roman" w:eastAsia="NewtonSanPin" w:hAnsi="Times New Roman"/>
          <w:b/>
          <w:bCs/>
          <w:iCs/>
          <w:color w:val="FFFFFF"/>
          <w:sz w:val="24"/>
          <w:szCs w:val="24"/>
        </w:rPr>
      </w:pPr>
      <w:r w:rsidRPr="00BA2398">
        <w:rPr>
          <w:rFonts w:ascii="Times New Roman" w:eastAsia="NewtonSanPin" w:hAnsi="Times New Roman"/>
          <w:b/>
          <w:bCs/>
          <w:iCs/>
          <w:color w:val="000000"/>
          <w:sz w:val="24"/>
          <w:szCs w:val="24"/>
        </w:rPr>
        <w:lastRenderedPageBreak/>
        <w:t xml:space="preserve"> Практикум 2. Свойства растворов электролитов </w:t>
      </w:r>
      <w:r w:rsidRPr="00BA2398">
        <w:rPr>
          <w:rFonts w:ascii="Times New Roman" w:eastAsia="NewtonSanPin" w:hAnsi="Times New Roman"/>
          <w:b/>
          <w:iCs/>
          <w:color w:val="000000"/>
          <w:sz w:val="24"/>
          <w:szCs w:val="24"/>
        </w:rPr>
        <w:t xml:space="preserve"> </w:t>
      </w:r>
    </w:p>
    <w:p w:rsidR="00BA2398" w:rsidRPr="00BA2398" w:rsidRDefault="00BA2398" w:rsidP="00B90A1B">
      <w:pPr>
        <w:autoSpaceDE w:val="0"/>
        <w:autoSpaceDN w:val="0"/>
        <w:adjustRightInd w:val="0"/>
        <w:spacing w:after="0"/>
        <w:jc w:val="both"/>
        <w:rPr>
          <w:rFonts w:ascii="Times New Roman" w:eastAsia="NewtonSanPin" w:hAnsi="Times New Roman"/>
          <w:b/>
          <w:iCs/>
          <w:color w:val="000000"/>
          <w:sz w:val="24"/>
          <w:szCs w:val="24"/>
        </w:rPr>
      </w:pPr>
      <w:r w:rsidRPr="00BA2398">
        <w:rPr>
          <w:rFonts w:ascii="Times New Roman" w:eastAsia="NewtonSanPin" w:hAnsi="Times New Roman"/>
          <w:iCs/>
          <w:color w:val="000000"/>
          <w:sz w:val="24"/>
          <w:szCs w:val="24"/>
        </w:rPr>
        <w:t xml:space="preserve">6. </w:t>
      </w:r>
      <w:r w:rsidRPr="00BA2398">
        <w:rPr>
          <w:rFonts w:ascii="Times New Roman" w:eastAsia="NewtonSanPin" w:hAnsi="Times New Roman"/>
          <w:b/>
          <w:iCs/>
          <w:color w:val="000000"/>
          <w:sz w:val="24"/>
          <w:szCs w:val="24"/>
        </w:rPr>
        <w:t xml:space="preserve">Ионные реакции. </w:t>
      </w:r>
    </w:p>
    <w:p w:rsidR="00BA2398" w:rsidRPr="00BA2398" w:rsidRDefault="00BA2398" w:rsidP="00B90A1B">
      <w:pPr>
        <w:autoSpaceDE w:val="0"/>
        <w:autoSpaceDN w:val="0"/>
        <w:adjustRightInd w:val="0"/>
        <w:spacing w:after="0"/>
        <w:jc w:val="both"/>
        <w:rPr>
          <w:rFonts w:ascii="Times New Roman" w:eastAsia="NewtonSanPin" w:hAnsi="Times New Roman"/>
          <w:b/>
          <w:iCs/>
          <w:color w:val="000000"/>
          <w:sz w:val="24"/>
          <w:szCs w:val="24"/>
        </w:rPr>
      </w:pPr>
      <w:r w:rsidRPr="00BA2398">
        <w:rPr>
          <w:rFonts w:ascii="Times New Roman" w:eastAsia="NewtonSanPin" w:hAnsi="Times New Roman"/>
          <w:b/>
          <w:iCs/>
          <w:color w:val="000000"/>
          <w:sz w:val="24"/>
          <w:szCs w:val="24"/>
        </w:rPr>
        <w:t>7. Условия течения химических реакций между растворами электролитов до конца.</w:t>
      </w:r>
    </w:p>
    <w:p w:rsidR="00BA2398" w:rsidRPr="00BA2398" w:rsidRDefault="00BA2398" w:rsidP="00B90A1B">
      <w:pPr>
        <w:autoSpaceDE w:val="0"/>
        <w:autoSpaceDN w:val="0"/>
        <w:adjustRightInd w:val="0"/>
        <w:spacing w:after="0"/>
        <w:jc w:val="both"/>
        <w:rPr>
          <w:rFonts w:ascii="Times New Roman" w:eastAsia="NewtonSanPin" w:hAnsi="Times New Roman"/>
          <w:b/>
          <w:iCs/>
          <w:color w:val="000000"/>
          <w:sz w:val="24"/>
          <w:szCs w:val="24"/>
        </w:rPr>
      </w:pPr>
      <w:r w:rsidRPr="00BA2398">
        <w:rPr>
          <w:rFonts w:ascii="Times New Roman" w:eastAsia="NewtonSanPin" w:hAnsi="Times New Roman"/>
          <w:b/>
          <w:iCs/>
          <w:color w:val="000000"/>
          <w:sz w:val="24"/>
          <w:szCs w:val="24"/>
        </w:rPr>
        <w:t>8. Свойства кислот, оснований, оксидов и солей.</w:t>
      </w:r>
    </w:p>
    <w:p w:rsidR="00BA2398" w:rsidRPr="00BA2398" w:rsidRDefault="00BA2398" w:rsidP="00B90A1B">
      <w:pPr>
        <w:autoSpaceDE w:val="0"/>
        <w:autoSpaceDN w:val="0"/>
        <w:adjustRightInd w:val="0"/>
        <w:spacing w:after="0"/>
        <w:jc w:val="both"/>
        <w:rPr>
          <w:rFonts w:ascii="Times New Roman" w:eastAsia="NewtonSanPin" w:hAnsi="Times New Roman"/>
          <w:b/>
          <w:iCs/>
          <w:color w:val="000000"/>
          <w:sz w:val="24"/>
          <w:szCs w:val="24"/>
        </w:rPr>
      </w:pPr>
      <w:r w:rsidRPr="00BA2398">
        <w:rPr>
          <w:rFonts w:ascii="Times New Roman" w:eastAsia="NewtonSanPin" w:hAnsi="Times New Roman"/>
          <w:b/>
          <w:iCs/>
          <w:color w:val="000000"/>
          <w:sz w:val="24"/>
          <w:szCs w:val="24"/>
        </w:rPr>
        <w:t>9. Решение экспериментальных задач.</w:t>
      </w:r>
    </w:p>
    <w:p w:rsidR="00BA2398" w:rsidRPr="00BA2398" w:rsidRDefault="00BA2398" w:rsidP="00B90A1B">
      <w:pPr>
        <w:autoSpaceDE w:val="0"/>
        <w:autoSpaceDN w:val="0"/>
        <w:adjustRightInd w:val="0"/>
        <w:spacing w:after="0"/>
        <w:jc w:val="both"/>
        <w:rPr>
          <w:rFonts w:ascii="Times New Roman" w:eastAsia="NewtonSanPin" w:hAnsi="Times New Roman"/>
          <w:b/>
          <w:iCs/>
          <w:color w:val="000000"/>
          <w:sz w:val="24"/>
          <w:szCs w:val="24"/>
        </w:rPr>
      </w:pPr>
      <w:r w:rsidRPr="00BA2398">
        <w:rPr>
          <w:rFonts w:ascii="Times New Roman" w:eastAsia="NewtonSanPin" w:hAnsi="Times New Roman"/>
          <w:b/>
          <w:iCs/>
          <w:color w:val="000000"/>
          <w:sz w:val="24"/>
          <w:szCs w:val="24"/>
        </w:rPr>
        <w:t>Тема 6. Повторение основных вопросов химии. 9ч.</w:t>
      </w:r>
    </w:p>
    <w:p w:rsidR="00BA2398" w:rsidRPr="00BA2398" w:rsidRDefault="00BA2398" w:rsidP="00B90A1B">
      <w:pPr>
        <w:autoSpaceDE w:val="0"/>
        <w:autoSpaceDN w:val="0"/>
        <w:adjustRightInd w:val="0"/>
        <w:spacing w:after="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Периодический закон и периодическая система химических элементов Д.И.Менделеева.</w:t>
      </w:r>
    </w:p>
    <w:p w:rsidR="00BA2398" w:rsidRPr="00BA2398" w:rsidRDefault="00BA2398" w:rsidP="00B90A1B">
      <w:pPr>
        <w:autoSpaceDE w:val="0"/>
        <w:autoSpaceDN w:val="0"/>
        <w:adjustRightInd w:val="0"/>
        <w:spacing w:after="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Строение атома. Характеристика химического элемента.</w:t>
      </w:r>
    </w:p>
    <w:p w:rsidR="00BA2398" w:rsidRPr="00BA2398" w:rsidRDefault="00BA2398" w:rsidP="00B90A1B">
      <w:pPr>
        <w:autoSpaceDE w:val="0"/>
        <w:autoSpaceDN w:val="0"/>
        <w:adjustRightInd w:val="0"/>
        <w:spacing w:after="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Основные классы неорганических соединений.</w:t>
      </w:r>
    </w:p>
    <w:p w:rsidR="00BA2398" w:rsidRPr="00BA2398" w:rsidRDefault="00BA2398" w:rsidP="00B90A1B">
      <w:pPr>
        <w:autoSpaceDE w:val="0"/>
        <w:autoSpaceDN w:val="0"/>
        <w:adjustRightInd w:val="0"/>
        <w:spacing w:after="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Теория электролитической диссоциации.</w:t>
      </w:r>
    </w:p>
    <w:p w:rsidR="00BA2398" w:rsidRPr="00BA2398" w:rsidRDefault="00BA2398" w:rsidP="00B90A1B">
      <w:pPr>
        <w:autoSpaceDE w:val="0"/>
        <w:autoSpaceDN w:val="0"/>
        <w:adjustRightInd w:val="0"/>
        <w:spacing w:after="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Типы химических реакций.</w:t>
      </w:r>
    </w:p>
    <w:p w:rsidR="00BA2398" w:rsidRDefault="00BA2398" w:rsidP="00B90A1B">
      <w:pPr>
        <w:autoSpaceDE w:val="0"/>
        <w:autoSpaceDN w:val="0"/>
        <w:adjustRightInd w:val="0"/>
        <w:spacing w:after="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Расчёт по химическому уравнению.</w:t>
      </w:r>
    </w:p>
    <w:p w:rsidR="00B90A1B" w:rsidRPr="003741D3" w:rsidRDefault="00B90A1B" w:rsidP="00B90A1B">
      <w:pPr>
        <w:autoSpaceDE w:val="0"/>
        <w:autoSpaceDN w:val="0"/>
        <w:adjustRightInd w:val="0"/>
        <w:spacing w:after="0"/>
        <w:jc w:val="both"/>
        <w:rPr>
          <w:rFonts w:ascii="Times New Roman" w:eastAsia="NewtonSanPin" w:hAnsi="Times New Roman"/>
          <w:iCs/>
          <w:color w:val="000000"/>
          <w:sz w:val="24"/>
          <w:szCs w:val="24"/>
        </w:rPr>
      </w:pPr>
    </w:p>
    <w:p w:rsidR="00BA2398" w:rsidRPr="00B90A1B" w:rsidRDefault="00BA2398" w:rsidP="00B90A1B">
      <w:pPr>
        <w:autoSpaceDE w:val="0"/>
        <w:autoSpaceDN w:val="0"/>
        <w:adjustRightInd w:val="0"/>
        <w:spacing w:after="0"/>
        <w:jc w:val="center"/>
        <w:rPr>
          <w:rFonts w:ascii="Times New Roman" w:eastAsia="NewtonSanPin" w:hAnsi="Times New Roman"/>
          <w:b/>
          <w:bCs/>
          <w:sz w:val="24"/>
          <w:szCs w:val="24"/>
        </w:rPr>
      </w:pPr>
      <w:r w:rsidRPr="00B90A1B">
        <w:rPr>
          <w:rFonts w:ascii="Times New Roman" w:eastAsia="NewtonSanPin" w:hAnsi="Times New Roman"/>
          <w:b/>
          <w:bCs/>
          <w:sz w:val="24"/>
          <w:szCs w:val="24"/>
        </w:rPr>
        <w:t xml:space="preserve">Содержание </w:t>
      </w:r>
      <w:r w:rsidR="00B90A1B" w:rsidRPr="00B90A1B">
        <w:rPr>
          <w:rFonts w:ascii="Times New Roman" w:eastAsia="NewtonSanPin" w:hAnsi="Times New Roman"/>
          <w:b/>
          <w:bCs/>
          <w:sz w:val="24"/>
          <w:szCs w:val="24"/>
        </w:rPr>
        <w:t xml:space="preserve">учебного предмета химия </w:t>
      </w:r>
      <w:r w:rsidRPr="00B90A1B">
        <w:rPr>
          <w:rFonts w:ascii="Times New Roman" w:eastAsia="NewtonSanPin" w:hAnsi="Times New Roman"/>
          <w:b/>
          <w:bCs/>
          <w:sz w:val="24"/>
          <w:szCs w:val="24"/>
        </w:rPr>
        <w:t>9 класс</w:t>
      </w:r>
    </w:p>
    <w:p w:rsidR="00BA2398" w:rsidRPr="00BA2398" w:rsidRDefault="00BA2398" w:rsidP="00BA2398">
      <w:pPr>
        <w:autoSpaceDE w:val="0"/>
        <w:autoSpaceDN w:val="0"/>
        <w:adjustRightInd w:val="0"/>
        <w:jc w:val="both"/>
        <w:rPr>
          <w:rFonts w:ascii="Times New Roman" w:eastAsia="NewtonSanPin" w:hAnsi="Times New Roman"/>
          <w:b/>
          <w:bCs/>
          <w:iCs/>
          <w:color w:val="000000"/>
          <w:sz w:val="24"/>
          <w:szCs w:val="24"/>
        </w:rPr>
      </w:pPr>
      <w:r w:rsidRPr="00BA2398">
        <w:rPr>
          <w:rFonts w:ascii="Times New Roman" w:eastAsia="NewtonSanPin" w:hAnsi="Times New Roman"/>
          <w:b/>
          <w:bCs/>
          <w:iCs/>
          <w:color w:val="000000"/>
          <w:sz w:val="24"/>
          <w:szCs w:val="24"/>
        </w:rPr>
        <w:t>Введение. Общая  характеристика химических э</w:t>
      </w:r>
      <w:r w:rsidR="00B90A1B">
        <w:rPr>
          <w:rFonts w:ascii="Times New Roman" w:eastAsia="NewtonSanPin" w:hAnsi="Times New Roman"/>
          <w:b/>
          <w:bCs/>
          <w:iCs/>
          <w:color w:val="000000"/>
          <w:sz w:val="24"/>
          <w:szCs w:val="24"/>
        </w:rPr>
        <w:t>лементов и  химических реакций.10</w:t>
      </w:r>
      <w:r w:rsidRPr="00BA2398">
        <w:rPr>
          <w:rFonts w:ascii="Times New Roman" w:eastAsia="NewtonSanPin" w:hAnsi="Times New Roman"/>
          <w:b/>
          <w:bCs/>
          <w:iCs/>
          <w:color w:val="000000"/>
          <w:sz w:val="24"/>
          <w:szCs w:val="24"/>
        </w:rPr>
        <w:t>ч</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bCs/>
          <w:iCs/>
          <w:color w:val="000000"/>
          <w:sz w:val="24"/>
          <w:szCs w:val="24"/>
        </w:rPr>
        <w:t xml:space="preserve">Периодический  закон  и  Периодическая  система химических элементов  Д. И. Менделеева </w:t>
      </w:r>
      <w:r w:rsidRPr="00BA2398">
        <w:rPr>
          <w:rFonts w:ascii="Times New Roman" w:eastAsia="NewtonSanPin" w:hAnsi="Times New Roman"/>
          <w:iCs/>
          <w:color w:val="000000"/>
          <w:sz w:val="24"/>
          <w:szCs w:val="24"/>
        </w:rPr>
        <w:t xml:space="preserve"> </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 xml:space="preserve">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Понятие о переходных элементах. Амфотерность. Генетический ряд переходного элемента.</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 xml:space="preserve">Периодический закон и Периодическая система химических элементов Д. И. Менделеева. </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 xml:space="preserve">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bCs/>
          <w:iCs/>
          <w:color w:val="000000"/>
          <w:sz w:val="24"/>
          <w:szCs w:val="24"/>
        </w:rPr>
        <w:t xml:space="preserve">Демонстрации. </w:t>
      </w:r>
      <w:r w:rsidRPr="00BA2398">
        <w:rPr>
          <w:rFonts w:ascii="Times New Roman" w:eastAsia="NewtonSanPin" w:hAnsi="Times New Roman"/>
          <w:iCs/>
          <w:color w:val="000000"/>
          <w:sz w:val="24"/>
          <w:szCs w:val="24"/>
        </w:rPr>
        <w:t>Различные формы таблицы Д. И.Менделеева. Модели атомов элементов 1—-го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bCs/>
          <w:iCs/>
          <w:color w:val="000000"/>
          <w:sz w:val="24"/>
          <w:szCs w:val="24"/>
        </w:rPr>
        <w:t xml:space="preserve">Лабораторные опыты </w:t>
      </w:r>
      <w:r w:rsidRPr="00BA2398">
        <w:rPr>
          <w:rFonts w:ascii="Times New Roman" w:eastAsia="NewtonSanPin" w:hAnsi="Times New Roman"/>
          <w:iCs/>
          <w:color w:val="000000"/>
          <w:sz w:val="24"/>
          <w:szCs w:val="24"/>
        </w:rPr>
        <w:t xml:space="preserve">1. Получение гидроксида цинка и исследование его свойств. 2. Моделирование построения Периодической системы химических элементов Д. И.Менделеева. 3. Замещение железом меди в растворе сульфата меди (II). 4. Зависимость скорости химической реакции от природы реагирующих    веществ на примере взаимодействия кислот с металлами. 5. </w:t>
      </w:r>
      <w:r w:rsidRPr="00BA2398">
        <w:rPr>
          <w:rFonts w:ascii="Times New Roman" w:eastAsia="NewtonSanPin" w:hAnsi="Times New Roman"/>
          <w:iCs/>
          <w:color w:val="000000"/>
          <w:sz w:val="24"/>
          <w:szCs w:val="24"/>
        </w:rPr>
        <w:lastRenderedPageBreak/>
        <w:t>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9. Разложение пероксида водорода с помощью оксида марганца (IV) и каталазы. 10. Обнаружение каталазы в некоторых пищевых продуктах. 11. Ингибирование взаимодействия кислот с металлами уротропином.</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 xml:space="preserve"> </w:t>
      </w:r>
      <w:r w:rsidRPr="00BA2398">
        <w:rPr>
          <w:rFonts w:ascii="Times New Roman" w:eastAsia="NewtonSanPin" w:hAnsi="Times New Roman"/>
          <w:b/>
          <w:bCs/>
          <w:iCs/>
          <w:color w:val="000000"/>
          <w:sz w:val="24"/>
          <w:szCs w:val="24"/>
        </w:rPr>
        <w:t>Тема 1. Металлы</w:t>
      </w:r>
      <w:r w:rsidRPr="00BA2398">
        <w:rPr>
          <w:rFonts w:ascii="Times New Roman" w:eastAsia="NewtonSanPin" w:hAnsi="Times New Roman"/>
          <w:b/>
          <w:iCs/>
          <w:color w:val="000000"/>
          <w:sz w:val="24"/>
          <w:szCs w:val="24"/>
        </w:rPr>
        <w:t xml:space="preserve"> 18ч</w:t>
      </w:r>
      <w:r w:rsidRPr="00BA2398">
        <w:rPr>
          <w:rFonts w:ascii="Times New Roman" w:eastAsia="NewtonSanPin" w:hAnsi="Times New Roman"/>
          <w:iCs/>
          <w:color w:val="000000"/>
          <w:sz w:val="24"/>
          <w:szCs w:val="24"/>
        </w:rPr>
        <w:t>.</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Коррозия металлов и способы борьбы с ней. Металлы в природе. Общие способы их получения.</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bCs/>
          <w:iCs/>
          <w:color w:val="000000"/>
          <w:sz w:val="24"/>
          <w:szCs w:val="24"/>
        </w:rPr>
        <w:t xml:space="preserve">Общая  характеристика щелочных металлов. </w:t>
      </w:r>
      <w:r w:rsidRPr="00BA2398">
        <w:rPr>
          <w:rFonts w:ascii="Times New Roman" w:eastAsia="NewtonSanPin" w:hAnsi="Times New Roman"/>
          <w:iCs/>
          <w:color w:val="000000"/>
          <w:sz w:val="24"/>
          <w:szCs w:val="24"/>
        </w:rPr>
        <w:t xml:space="preserve">Металлы в природе. Общие способы их получения. Строение атомов. Щелочные металлы — простые вещества. Важнейшие соединения щелочных металлов </w:t>
      </w:r>
      <w:proofErr w:type="gramStart"/>
      <w:r w:rsidRPr="00BA2398">
        <w:rPr>
          <w:rFonts w:ascii="Times New Roman" w:eastAsia="NewtonSanPin" w:hAnsi="Times New Roman"/>
          <w:iCs/>
          <w:color w:val="000000"/>
          <w:sz w:val="24"/>
          <w:szCs w:val="24"/>
        </w:rPr>
        <w:t>—о</w:t>
      </w:r>
      <w:proofErr w:type="gramEnd"/>
      <w:r w:rsidRPr="00BA2398">
        <w:rPr>
          <w:rFonts w:ascii="Times New Roman" w:eastAsia="NewtonSanPin" w:hAnsi="Times New Roman"/>
          <w:iCs/>
          <w:color w:val="000000"/>
          <w:sz w:val="24"/>
          <w:szCs w:val="24"/>
        </w:rPr>
        <w:t>ксиды, гидроксиды и соли (хлориды, карбонаты, сульфаты, нитраты), их свойства и применение в народном хозяйстве. Калийные удобрения.</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bCs/>
          <w:iCs/>
          <w:color w:val="000000"/>
          <w:sz w:val="24"/>
          <w:szCs w:val="24"/>
        </w:rPr>
        <w:t xml:space="preserve">Общая  характеристика элементов  главной  подгруппы II группы. </w:t>
      </w:r>
      <w:r w:rsidRPr="00BA2398">
        <w:rPr>
          <w:rFonts w:ascii="Times New Roman" w:eastAsia="NewtonSanPin" w:hAnsi="Times New Roman"/>
          <w:iCs/>
          <w:color w:val="000000"/>
          <w:sz w:val="24"/>
          <w:szCs w:val="24"/>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bCs/>
          <w:iCs/>
          <w:color w:val="000000"/>
          <w:sz w:val="24"/>
          <w:szCs w:val="24"/>
        </w:rPr>
        <w:t xml:space="preserve">Алюминий. </w:t>
      </w:r>
      <w:r w:rsidRPr="00BA2398">
        <w:rPr>
          <w:rFonts w:ascii="Times New Roman" w:eastAsia="NewtonSanPin" w:hAnsi="Times New Roman"/>
          <w:iCs/>
          <w:color w:val="000000"/>
          <w:sz w:val="24"/>
          <w:szCs w:val="24"/>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bCs/>
          <w:iCs/>
          <w:color w:val="000000"/>
          <w:sz w:val="24"/>
          <w:szCs w:val="24"/>
        </w:rPr>
        <w:t xml:space="preserve">Железо. </w:t>
      </w:r>
      <w:r w:rsidRPr="00BA2398">
        <w:rPr>
          <w:rFonts w:ascii="Times New Roman" w:eastAsia="NewtonSanPin" w:hAnsi="Times New Roman"/>
          <w:iCs/>
          <w:color w:val="000000"/>
          <w:sz w:val="24"/>
          <w:szCs w:val="24"/>
        </w:rPr>
        <w:t>Строение атома, физические и химические свойства простого вещества. Генетические ряды Fe2+ и Fe3+. Важнейшие соли железа. Значение железа и его соединений для природы и народного хозяйства.</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bCs/>
          <w:iCs/>
          <w:color w:val="000000"/>
          <w:sz w:val="24"/>
          <w:szCs w:val="24"/>
        </w:rPr>
        <w:t xml:space="preserve">Демонстрации. </w:t>
      </w:r>
      <w:r w:rsidRPr="00BA2398">
        <w:rPr>
          <w:rFonts w:ascii="Times New Roman" w:eastAsia="NewtonSanPin" w:hAnsi="Times New Roman"/>
          <w:iCs/>
          <w:color w:val="000000"/>
          <w:sz w:val="24"/>
          <w:szCs w:val="24"/>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bCs/>
          <w:iCs/>
          <w:color w:val="000000"/>
          <w:sz w:val="24"/>
          <w:szCs w:val="24"/>
        </w:rPr>
        <w:t xml:space="preserve">Лабораторные опыты </w:t>
      </w:r>
      <w:r w:rsidRPr="00BA2398">
        <w:rPr>
          <w:rFonts w:ascii="Times New Roman" w:eastAsia="NewtonSanPin" w:hAnsi="Times New Roman"/>
          <w:iCs/>
          <w:color w:val="000000"/>
          <w:sz w:val="24"/>
          <w:szCs w:val="24"/>
        </w:rPr>
        <w:t>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 Получение гидроксида кальция и исследование его свойств. 17. Получение гидроксида алюминия и исследование его свойств. 18. Взаимодействие железа с соляной кислотой. 19. Получение гидроксидов железа (II) и (III) и изучение их свойств.</w:t>
      </w:r>
    </w:p>
    <w:p w:rsidR="00BA2398" w:rsidRPr="00BA2398" w:rsidRDefault="00BA2398" w:rsidP="00BA2398">
      <w:pPr>
        <w:autoSpaceDE w:val="0"/>
        <w:autoSpaceDN w:val="0"/>
        <w:adjustRightInd w:val="0"/>
        <w:jc w:val="both"/>
        <w:rPr>
          <w:rFonts w:ascii="Times New Roman" w:eastAsia="NewtonSanPin" w:hAnsi="Times New Roman"/>
          <w:b/>
          <w:bCs/>
          <w:color w:val="000000"/>
          <w:sz w:val="24"/>
          <w:szCs w:val="24"/>
        </w:rPr>
      </w:pPr>
      <w:r w:rsidRPr="00BA2398">
        <w:rPr>
          <w:rFonts w:ascii="Times New Roman" w:eastAsia="NewtonSanPin" w:hAnsi="Times New Roman"/>
          <w:b/>
          <w:bCs/>
          <w:color w:val="000000"/>
          <w:sz w:val="24"/>
          <w:szCs w:val="24"/>
        </w:rPr>
        <w:t xml:space="preserve">Практикум </w:t>
      </w:r>
    </w:p>
    <w:p w:rsidR="00BA2398" w:rsidRPr="00BA2398" w:rsidRDefault="00BA2398" w:rsidP="00BA2398">
      <w:pPr>
        <w:autoSpaceDE w:val="0"/>
        <w:autoSpaceDN w:val="0"/>
        <w:adjustRightInd w:val="0"/>
        <w:jc w:val="both"/>
        <w:rPr>
          <w:rFonts w:ascii="Times New Roman" w:eastAsia="NewtonSanPin" w:hAnsi="Times New Roman"/>
          <w:bCs/>
          <w:color w:val="FFFFFF"/>
          <w:sz w:val="24"/>
          <w:szCs w:val="24"/>
        </w:rPr>
      </w:pPr>
      <w:r w:rsidRPr="00BA2398">
        <w:rPr>
          <w:rFonts w:ascii="Times New Roman" w:eastAsia="NewtonSanPin" w:hAnsi="Times New Roman"/>
          <w:bCs/>
          <w:color w:val="000000"/>
          <w:sz w:val="24"/>
          <w:szCs w:val="24"/>
        </w:rPr>
        <w:lastRenderedPageBreak/>
        <w:t xml:space="preserve">1. Свойства металлов и их соединений </w:t>
      </w:r>
      <w:r w:rsidRPr="00BA2398">
        <w:rPr>
          <w:rFonts w:ascii="Times New Roman" w:eastAsia="NewtonSanPin" w:hAnsi="Times New Roman"/>
          <w:color w:val="000000"/>
          <w:sz w:val="24"/>
          <w:szCs w:val="24"/>
        </w:rPr>
        <w:t xml:space="preserve"> </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color w:val="000000"/>
          <w:sz w:val="24"/>
          <w:szCs w:val="24"/>
        </w:rPr>
        <w:t>1. Осуществление цепочки химических превращений. 2. Получение и свойства соединений металлов.</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color w:val="000000"/>
          <w:sz w:val="24"/>
          <w:szCs w:val="24"/>
        </w:rPr>
        <w:t xml:space="preserve"> 3. Решение экспериментальных задач на распознавание и получение соединений металлов.   </w:t>
      </w:r>
    </w:p>
    <w:p w:rsidR="00BA2398" w:rsidRPr="00BA2398" w:rsidRDefault="00BA2398" w:rsidP="00BA2398">
      <w:pPr>
        <w:autoSpaceDE w:val="0"/>
        <w:autoSpaceDN w:val="0"/>
        <w:adjustRightInd w:val="0"/>
        <w:jc w:val="both"/>
        <w:rPr>
          <w:rFonts w:ascii="Times New Roman" w:eastAsia="NewtonSanPin" w:hAnsi="Times New Roman"/>
          <w:b/>
          <w:color w:val="000000"/>
          <w:sz w:val="24"/>
          <w:szCs w:val="24"/>
        </w:rPr>
      </w:pPr>
      <w:r w:rsidRPr="00BA2398">
        <w:rPr>
          <w:rFonts w:ascii="Times New Roman" w:eastAsia="NewtonSanPin" w:hAnsi="Times New Roman"/>
          <w:color w:val="000000"/>
          <w:sz w:val="24"/>
          <w:szCs w:val="24"/>
        </w:rPr>
        <w:t xml:space="preserve"> </w:t>
      </w:r>
      <w:r w:rsidR="00B90A1B">
        <w:rPr>
          <w:rFonts w:ascii="Times New Roman" w:eastAsia="NewtonSanPin" w:hAnsi="Times New Roman"/>
          <w:b/>
          <w:bCs/>
          <w:color w:val="000000"/>
          <w:sz w:val="24"/>
          <w:szCs w:val="24"/>
        </w:rPr>
        <w:t xml:space="preserve">Тема 2. Неметаллы 25 </w:t>
      </w:r>
      <w:r w:rsidRPr="00BA2398">
        <w:rPr>
          <w:rFonts w:ascii="Times New Roman" w:eastAsia="NewtonSanPin" w:hAnsi="Times New Roman"/>
          <w:b/>
          <w:bCs/>
          <w:color w:val="000000"/>
          <w:sz w:val="24"/>
          <w:szCs w:val="24"/>
        </w:rPr>
        <w:t>ч</w:t>
      </w:r>
      <w:r w:rsidRPr="00BA2398">
        <w:rPr>
          <w:rFonts w:ascii="Times New Roman" w:eastAsia="NewtonSanPin" w:hAnsi="Times New Roman"/>
          <w:b/>
          <w:color w:val="000000"/>
          <w:sz w:val="24"/>
          <w:szCs w:val="24"/>
        </w:rPr>
        <w:t xml:space="preserve"> </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color w:val="000000"/>
          <w:sz w:val="24"/>
          <w:szCs w:val="24"/>
        </w:rPr>
        <w:t>Общая характеристика неметаллов: положение в Периодической системе химических элементов Д. И.Менделеева,</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color w:val="000000"/>
          <w:sz w:val="24"/>
          <w:szCs w:val="24"/>
        </w:rPr>
        <w:t xml:space="preserve">особенности строения атомов, </w:t>
      </w:r>
      <w:proofErr w:type="spellStart"/>
      <w:r w:rsidRPr="00BA2398">
        <w:rPr>
          <w:rFonts w:ascii="Times New Roman" w:eastAsia="NewtonSanPin" w:hAnsi="Times New Roman"/>
          <w:color w:val="000000"/>
          <w:sz w:val="24"/>
          <w:szCs w:val="24"/>
        </w:rPr>
        <w:t>электроотрицательность</w:t>
      </w:r>
      <w:proofErr w:type="spellEnd"/>
      <w:r w:rsidRPr="00BA2398">
        <w:rPr>
          <w:rFonts w:ascii="Times New Roman" w:eastAsia="NewtonSanPin" w:hAnsi="Times New Roman"/>
          <w:color w:val="000000"/>
          <w:sz w:val="24"/>
          <w:szCs w:val="24"/>
        </w:rPr>
        <w:t xml:space="preserve"> (ЭО) как мера «</w:t>
      </w:r>
      <w:proofErr w:type="spellStart"/>
      <w:r w:rsidRPr="00BA2398">
        <w:rPr>
          <w:rFonts w:ascii="Times New Roman" w:eastAsia="NewtonSanPin" w:hAnsi="Times New Roman"/>
          <w:color w:val="000000"/>
          <w:sz w:val="24"/>
          <w:szCs w:val="24"/>
        </w:rPr>
        <w:t>неметалличности</w:t>
      </w:r>
      <w:proofErr w:type="spellEnd"/>
      <w:r w:rsidRPr="00BA2398">
        <w:rPr>
          <w:rFonts w:ascii="Times New Roman" w:eastAsia="NewtonSanPin" w:hAnsi="Times New Roman"/>
          <w:color w:val="000000"/>
          <w:sz w:val="24"/>
          <w:szCs w:val="24"/>
        </w:rPr>
        <w:t>»,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bCs/>
          <w:color w:val="000000"/>
          <w:sz w:val="24"/>
          <w:szCs w:val="24"/>
        </w:rPr>
        <w:t xml:space="preserve">Водород. </w:t>
      </w:r>
      <w:r w:rsidRPr="00BA2398">
        <w:rPr>
          <w:rFonts w:ascii="Times New Roman" w:eastAsia="NewtonSanPin" w:hAnsi="Times New Roman"/>
          <w:color w:val="000000"/>
          <w:sz w:val="24"/>
          <w:szCs w:val="24"/>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bCs/>
          <w:color w:val="000000"/>
          <w:sz w:val="24"/>
          <w:szCs w:val="24"/>
        </w:rPr>
        <w:t xml:space="preserve">Вода. </w:t>
      </w:r>
      <w:r w:rsidRPr="00BA2398">
        <w:rPr>
          <w:rFonts w:ascii="Times New Roman" w:eastAsia="NewtonSanPin" w:hAnsi="Times New Roman"/>
          <w:color w:val="000000"/>
          <w:sz w:val="24"/>
          <w:szCs w:val="24"/>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bCs/>
          <w:color w:val="000000"/>
          <w:sz w:val="24"/>
          <w:szCs w:val="24"/>
        </w:rPr>
        <w:t xml:space="preserve">Общая характеристика галогенов. </w:t>
      </w:r>
      <w:r w:rsidRPr="00BA2398">
        <w:rPr>
          <w:rFonts w:ascii="Times New Roman" w:eastAsia="NewtonSanPin" w:hAnsi="Times New Roman"/>
          <w:color w:val="000000"/>
          <w:sz w:val="24"/>
          <w:szCs w:val="24"/>
        </w:rPr>
        <w:t xml:space="preserve">Строение атомов. Простые вещества и основные соединения галогенов, их свойства. Краткие сведения о хлоре, броме, фторе и </w:t>
      </w:r>
      <w:proofErr w:type="spellStart"/>
      <w:r w:rsidRPr="00BA2398">
        <w:rPr>
          <w:rFonts w:ascii="Times New Roman" w:eastAsia="NewtonSanPin" w:hAnsi="Times New Roman"/>
          <w:color w:val="000000"/>
          <w:sz w:val="24"/>
          <w:szCs w:val="24"/>
        </w:rPr>
        <w:t>иоде</w:t>
      </w:r>
      <w:proofErr w:type="spellEnd"/>
      <w:r w:rsidRPr="00BA2398">
        <w:rPr>
          <w:rFonts w:ascii="Times New Roman" w:eastAsia="NewtonSanPin" w:hAnsi="Times New Roman"/>
          <w:color w:val="000000"/>
          <w:sz w:val="24"/>
          <w:szCs w:val="24"/>
        </w:rPr>
        <w:t>. Применение галогенов и их соединений в народном хозяйстве.</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bCs/>
          <w:color w:val="000000"/>
          <w:sz w:val="24"/>
          <w:szCs w:val="24"/>
        </w:rPr>
        <w:t xml:space="preserve">Сера. </w:t>
      </w:r>
      <w:r w:rsidRPr="00BA2398">
        <w:rPr>
          <w:rFonts w:ascii="Times New Roman" w:eastAsia="NewtonSanPin" w:hAnsi="Times New Roman"/>
          <w:color w:val="000000"/>
          <w:sz w:val="24"/>
          <w:szCs w:val="24"/>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bCs/>
          <w:color w:val="000000"/>
          <w:sz w:val="24"/>
          <w:szCs w:val="24"/>
        </w:rPr>
        <w:t xml:space="preserve">Азот. </w:t>
      </w:r>
      <w:r w:rsidRPr="00BA2398">
        <w:rPr>
          <w:rFonts w:ascii="Times New Roman" w:eastAsia="NewtonSanPin" w:hAnsi="Times New Roman"/>
          <w:color w:val="000000"/>
          <w:sz w:val="24"/>
          <w:szCs w:val="24"/>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bCs/>
          <w:color w:val="000000"/>
          <w:sz w:val="24"/>
          <w:szCs w:val="24"/>
        </w:rPr>
        <w:t xml:space="preserve">Фосфор. </w:t>
      </w:r>
      <w:r w:rsidRPr="00BA2398">
        <w:rPr>
          <w:rFonts w:ascii="Times New Roman" w:eastAsia="NewtonSanPin" w:hAnsi="Times New Roman"/>
          <w:color w:val="000000"/>
          <w:sz w:val="24"/>
          <w:szCs w:val="24"/>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bCs/>
          <w:color w:val="000000"/>
          <w:sz w:val="24"/>
          <w:szCs w:val="24"/>
        </w:rPr>
        <w:t xml:space="preserve">Углерод. </w:t>
      </w:r>
      <w:r w:rsidRPr="00BA2398">
        <w:rPr>
          <w:rFonts w:ascii="Times New Roman" w:eastAsia="NewtonSanPin" w:hAnsi="Times New Roman"/>
          <w:color w:val="000000"/>
          <w:sz w:val="24"/>
          <w:szCs w:val="24"/>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bCs/>
          <w:color w:val="000000"/>
          <w:sz w:val="24"/>
          <w:szCs w:val="24"/>
        </w:rPr>
        <w:t xml:space="preserve">Кремний. </w:t>
      </w:r>
      <w:r w:rsidRPr="00BA2398">
        <w:rPr>
          <w:rFonts w:ascii="Times New Roman" w:eastAsia="NewtonSanPin" w:hAnsi="Times New Roman"/>
          <w:color w:val="000000"/>
          <w:sz w:val="24"/>
          <w:szCs w:val="24"/>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bCs/>
          <w:color w:val="000000"/>
          <w:sz w:val="24"/>
          <w:szCs w:val="24"/>
        </w:rPr>
        <w:lastRenderedPageBreak/>
        <w:t xml:space="preserve">Демонстрации. </w:t>
      </w:r>
      <w:r w:rsidRPr="00BA2398">
        <w:rPr>
          <w:rFonts w:ascii="Times New Roman" w:eastAsia="NewtonSanPin" w:hAnsi="Times New Roman"/>
          <w:color w:val="000000"/>
          <w:sz w:val="24"/>
          <w:szCs w:val="24"/>
        </w:rPr>
        <w:t xml:space="preserve">Образцы галогенов — простых веществ. Взаимодействие галогенов с натрием, с алюминием. Вытеснение хлором брома или </w:t>
      </w:r>
      <w:proofErr w:type="spellStart"/>
      <w:r w:rsidRPr="00BA2398">
        <w:rPr>
          <w:rFonts w:ascii="Times New Roman" w:eastAsia="NewtonSanPin" w:hAnsi="Times New Roman"/>
          <w:color w:val="000000"/>
          <w:sz w:val="24"/>
          <w:szCs w:val="24"/>
        </w:rPr>
        <w:t>иода</w:t>
      </w:r>
      <w:proofErr w:type="spellEnd"/>
      <w:r w:rsidRPr="00BA2398">
        <w:rPr>
          <w:rFonts w:ascii="Times New Roman" w:eastAsia="NewtonSanPin" w:hAnsi="Times New Roman"/>
          <w:color w:val="000000"/>
          <w:sz w:val="24"/>
          <w:szCs w:val="24"/>
        </w:rPr>
        <w:t xml:space="preserve">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color w:val="000000"/>
          <w:sz w:val="24"/>
          <w:szCs w:val="24"/>
        </w:rPr>
        <w:t xml:space="preserve"> </w:t>
      </w:r>
      <w:r w:rsidRPr="00BA2398">
        <w:rPr>
          <w:rFonts w:ascii="Times New Roman" w:hAnsi="Times New Roman"/>
          <w:bCs/>
          <w:color w:val="000000"/>
          <w:sz w:val="24"/>
          <w:szCs w:val="24"/>
        </w:rPr>
        <w:t xml:space="preserve">Лабораторные опыты. </w:t>
      </w:r>
      <w:r w:rsidRPr="00BA2398">
        <w:rPr>
          <w:rFonts w:ascii="Times New Roman" w:eastAsia="NewtonSanPin" w:hAnsi="Times New Roman"/>
          <w:color w:val="000000"/>
          <w:sz w:val="24"/>
          <w:szCs w:val="24"/>
        </w:rPr>
        <w:t xml:space="preserve">20. Получение и распознавание водорода. 21. Исследование поверхностного натяжения воды. 22. Растворение перманганата калия или медного купороса в воде. 23. Гидратация обезвоженного сульфата меди (II). 24. Изготовление гипсового отпечатка. 25. Ознакомление с коллекцией бытовых фильтров. 26. Ознакомление с составом минеральной воды. 27. Качественная реакция на </w:t>
      </w:r>
      <w:proofErr w:type="gramStart"/>
      <w:r w:rsidRPr="00BA2398">
        <w:rPr>
          <w:rFonts w:ascii="Times New Roman" w:eastAsia="NewtonSanPin" w:hAnsi="Times New Roman"/>
          <w:color w:val="000000"/>
          <w:sz w:val="24"/>
          <w:szCs w:val="24"/>
        </w:rPr>
        <w:t>галогенид-ионы</w:t>
      </w:r>
      <w:proofErr w:type="gramEnd"/>
      <w:r w:rsidRPr="00BA2398">
        <w:rPr>
          <w:rFonts w:ascii="Times New Roman" w:eastAsia="NewtonSanPin" w:hAnsi="Times New Roman"/>
          <w:color w:val="000000"/>
          <w:sz w:val="24"/>
          <w:szCs w:val="24"/>
        </w:rPr>
        <w:t>. 28. Получение и распознавание кислорода. 29. Горение серы на воздухе и в кислороде. 30. 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 40. Разложение гидрокарбоната натрия. 41. Получение кремневой кислоты и изучение ее свойств.</w:t>
      </w:r>
      <w:r w:rsidRPr="00BA2398">
        <w:rPr>
          <w:rFonts w:ascii="Times New Roman" w:hAnsi="Times New Roman"/>
          <w:color w:val="000000"/>
          <w:sz w:val="24"/>
          <w:szCs w:val="24"/>
        </w:rPr>
        <w:t xml:space="preserve"> </w:t>
      </w:r>
    </w:p>
    <w:p w:rsidR="00BA2398" w:rsidRPr="00BA2398" w:rsidRDefault="00BA2398" w:rsidP="00BA2398">
      <w:pPr>
        <w:autoSpaceDE w:val="0"/>
        <w:autoSpaceDN w:val="0"/>
        <w:adjustRightInd w:val="0"/>
        <w:jc w:val="both"/>
        <w:rPr>
          <w:rFonts w:ascii="Times New Roman" w:eastAsia="NewtonSanPin" w:hAnsi="Times New Roman"/>
          <w:bCs/>
          <w:color w:val="FFFFFF"/>
          <w:sz w:val="24"/>
          <w:szCs w:val="24"/>
        </w:rPr>
      </w:pPr>
      <w:r w:rsidRPr="00BA2398">
        <w:rPr>
          <w:rFonts w:ascii="Times New Roman" w:eastAsia="NewtonSanPin" w:hAnsi="Times New Roman"/>
          <w:bCs/>
          <w:color w:val="000000"/>
          <w:sz w:val="24"/>
          <w:szCs w:val="24"/>
        </w:rPr>
        <w:t xml:space="preserve"> Практикум 2. Свойства соединений неметаллов </w:t>
      </w:r>
      <w:r w:rsidRPr="00BA2398">
        <w:rPr>
          <w:rFonts w:ascii="Times New Roman" w:eastAsia="NewtonSanPin" w:hAnsi="Times New Roman"/>
          <w:color w:val="000000"/>
          <w:sz w:val="24"/>
          <w:szCs w:val="24"/>
        </w:rPr>
        <w:t xml:space="preserve"> </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color w:val="000000"/>
          <w:sz w:val="24"/>
          <w:szCs w:val="24"/>
        </w:rPr>
        <w:t xml:space="preserve">4. Решение экспериментальных задач по теме «Подгруппа кислорода». </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color w:val="000000"/>
          <w:sz w:val="24"/>
          <w:szCs w:val="24"/>
        </w:rPr>
        <w:t>5. Решение экспериментальных задач по теме «Подгруппа азота».</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color w:val="000000"/>
          <w:sz w:val="24"/>
          <w:szCs w:val="24"/>
        </w:rPr>
        <w:t>6. Получение, собирание и распознавание газов.</w:t>
      </w:r>
    </w:p>
    <w:p w:rsidR="00BA2398" w:rsidRPr="00BA2398" w:rsidRDefault="00BA2398" w:rsidP="00BA2398">
      <w:pPr>
        <w:autoSpaceDE w:val="0"/>
        <w:autoSpaceDN w:val="0"/>
        <w:adjustRightInd w:val="0"/>
        <w:jc w:val="both"/>
        <w:rPr>
          <w:rFonts w:ascii="Times New Roman" w:eastAsia="NewtonSanPin" w:hAnsi="Times New Roman"/>
          <w:b/>
          <w:color w:val="000000"/>
          <w:sz w:val="24"/>
          <w:szCs w:val="24"/>
        </w:rPr>
      </w:pPr>
      <w:r w:rsidRPr="00BA2398">
        <w:rPr>
          <w:rFonts w:ascii="Times New Roman" w:eastAsia="NewtonSanPin" w:hAnsi="Times New Roman"/>
          <w:color w:val="000000"/>
          <w:sz w:val="24"/>
          <w:szCs w:val="24"/>
        </w:rPr>
        <w:t>Тема 3.</w:t>
      </w:r>
      <w:r w:rsidRPr="00BA2398">
        <w:rPr>
          <w:rFonts w:ascii="Times New Roman" w:eastAsia="NewtonSanPin" w:hAnsi="Times New Roman"/>
          <w:b/>
          <w:color w:val="000000"/>
          <w:sz w:val="24"/>
          <w:szCs w:val="24"/>
        </w:rPr>
        <w:t>Органическая химия 10ч</w:t>
      </w:r>
    </w:p>
    <w:p w:rsidR="00BA2398" w:rsidRPr="00BA2398" w:rsidRDefault="00BA2398" w:rsidP="00BA2398">
      <w:pPr>
        <w:jc w:val="both"/>
        <w:rPr>
          <w:rFonts w:ascii="Times New Roman" w:hAnsi="Times New Roman"/>
          <w:sz w:val="24"/>
          <w:szCs w:val="24"/>
        </w:rPr>
      </w:pPr>
      <w:r w:rsidRPr="00BA2398">
        <w:rPr>
          <w:rFonts w:ascii="Times New Roman" w:hAnsi="Times New Roman"/>
          <w:spacing w:val="-2"/>
          <w:sz w:val="24"/>
          <w:szCs w:val="24"/>
        </w:rPr>
        <w:t>Вещества органические и неорганические, от</w:t>
      </w:r>
      <w:r w:rsidRPr="00BA2398">
        <w:rPr>
          <w:rFonts w:ascii="Times New Roman" w:hAnsi="Times New Roman"/>
          <w:sz w:val="24"/>
          <w:szCs w:val="24"/>
        </w:rPr>
        <w:t>носительность понятия «органические вещест</w:t>
      </w:r>
      <w:r w:rsidRPr="00BA2398">
        <w:rPr>
          <w:rFonts w:ascii="Times New Roman" w:hAnsi="Times New Roman"/>
          <w:spacing w:val="-4"/>
          <w:sz w:val="24"/>
          <w:szCs w:val="24"/>
        </w:rPr>
        <w:t>ва». Причины многообразия органических соеди</w:t>
      </w:r>
      <w:r w:rsidRPr="00BA2398">
        <w:rPr>
          <w:rFonts w:ascii="Times New Roman" w:hAnsi="Times New Roman"/>
          <w:spacing w:val="-5"/>
          <w:sz w:val="24"/>
          <w:szCs w:val="24"/>
        </w:rPr>
        <w:t>нений. Химическое строение органических соедине</w:t>
      </w:r>
      <w:r w:rsidRPr="00BA2398">
        <w:rPr>
          <w:rFonts w:ascii="Times New Roman" w:hAnsi="Times New Roman"/>
          <w:sz w:val="24"/>
          <w:szCs w:val="24"/>
        </w:rPr>
        <w:t>ний. Молекулярные и структурные формулы органических веществ.</w:t>
      </w:r>
    </w:p>
    <w:p w:rsidR="00BA2398" w:rsidRPr="00BA2398" w:rsidRDefault="00BA2398" w:rsidP="00BA2398">
      <w:pPr>
        <w:jc w:val="both"/>
        <w:rPr>
          <w:rFonts w:ascii="Times New Roman" w:hAnsi="Times New Roman"/>
          <w:sz w:val="24"/>
          <w:szCs w:val="24"/>
        </w:rPr>
      </w:pPr>
      <w:r w:rsidRPr="00BA2398">
        <w:rPr>
          <w:rFonts w:ascii="Times New Roman" w:hAnsi="Times New Roman"/>
          <w:sz w:val="24"/>
          <w:szCs w:val="24"/>
        </w:rPr>
        <w:t>Метан и этан: строение молекул. Горение метана и этана. Дегидрирование этана. Применение метана.</w:t>
      </w:r>
    </w:p>
    <w:p w:rsidR="00BA2398" w:rsidRPr="00BA2398" w:rsidRDefault="00BA2398" w:rsidP="00BA2398">
      <w:pPr>
        <w:jc w:val="both"/>
        <w:rPr>
          <w:rFonts w:ascii="Times New Roman" w:hAnsi="Times New Roman"/>
          <w:sz w:val="24"/>
          <w:szCs w:val="24"/>
        </w:rPr>
      </w:pPr>
      <w:r w:rsidRPr="00BA2398">
        <w:rPr>
          <w:rFonts w:ascii="Times New Roman" w:hAnsi="Times New Roman"/>
          <w:sz w:val="24"/>
          <w:szCs w:val="24"/>
        </w:rPr>
        <w:t>Химическое строение молекулы этилена. Двойная связь. Взаимодействие этилена с водой. Реакции полимеризации этилена. Полиэтилен и его значение.</w:t>
      </w:r>
    </w:p>
    <w:p w:rsidR="00BA2398" w:rsidRPr="00BA2398" w:rsidRDefault="00BA2398" w:rsidP="00BA2398">
      <w:pPr>
        <w:jc w:val="both"/>
        <w:rPr>
          <w:rFonts w:ascii="Times New Roman" w:hAnsi="Times New Roman"/>
          <w:sz w:val="24"/>
          <w:szCs w:val="24"/>
        </w:rPr>
      </w:pPr>
      <w:r w:rsidRPr="00BA2398">
        <w:rPr>
          <w:rFonts w:ascii="Times New Roman" w:hAnsi="Times New Roman"/>
          <w:sz w:val="24"/>
          <w:szCs w:val="24"/>
        </w:rPr>
        <w:t>Понятие о предельных одноатомных спиртах на примерах метанола и этанола. Трехатомный спирт — глицерин.</w:t>
      </w:r>
    </w:p>
    <w:p w:rsidR="00BA2398" w:rsidRPr="00BA2398" w:rsidRDefault="00BA2398" w:rsidP="00BA2398">
      <w:pPr>
        <w:jc w:val="both"/>
        <w:rPr>
          <w:rFonts w:ascii="Times New Roman" w:hAnsi="Times New Roman"/>
          <w:sz w:val="24"/>
          <w:szCs w:val="24"/>
        </w:rPr>
      </w:pPr>
      <w:r w:rsidRPr="00BA2398">
        <w:rPr>
          <w:rFonts w:ascii="Times New Roman" w:hAnsi="Times New Roman"/>
          <w:sz w:val="24"/>
          <w:szCs w:val="24"/>
        </w:rPr>
        <w:t>Понятие об альдегидах на примере уксусного альдегида. Окисление альдегида в кислоту.</w:t>
      </w:r>
    </w:p>
    <w:p w:rsidR="00BA2398" w:rsidRPr="00BA2398" w:rsidRDefault="00BA2398" w:rsidP="00BA2398">
      <w:pPr>
        <w:jc w:val="both"/>
        <w:rPr>
          <w:rFonts w:ascii="Times New Roman" w:hAnsi="Times New Roman"/>
          <w:sz w:val="24"/>
          <w:szCs w:val="24"/>
        </w:rPr>
      </w:pPr>
      <w:r w:rsidRPr="00BA2398">
        <w:rPr>
          <w:rFonts w:ascii="Times New Roman" w:hAnsi="Times New Roman"/>
          <w:sz w:val="24"/>
          <w:szCs w:val="24"/>
        </w:rPr>
        <w:t>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w:t>
      </w:r>
    </w:p>
    <w:p w:rsidR="00BA2398" w:rsidRPr="00BA2398" w:rsidRDefault="00BA2398" w:rsidP="00BA2398">
      <w:pPr>
        <w:jc w:val="both"/>
        <w:rPr>
          <w:rFonts w:ascii="Times New Roman" w:hAnsi="Times New Roman"/>
          <w:sz w:val="24"/>
          <w:szCs w:val="24"/>
        </w:rPr>
      </w:pPr>
      <w:r w:rsidRPr="00BA2398">
        <w:rPr>
          <w:rFonts w:ascii="Times New Roman" w:hAnsi="Times New Roman"/>
          <w:sz w:val="24"/>
          <w:szCs w:val="24"/>
        </w:rPr>
        <w:lastRenderedPageBreak/>
        <w:t>Реакции этерификации и понятие о сложных эфирах. Жиры как сложные эфиры глицерина и жирных кислот.</w:t>
      </w:r>
    </w:p>
    <w:p w:rsidR="00BA2398" w:rsidRPr="00BA2398" w:rsidRDefault="00BA2398" w:rsidP="00BA2398">
      <w:pPr>
        <w:jc w:val="both"/>
        <w:rPr>
          <w:rFonts w:ascii="Times New Roman" w:hAnsi="Times New Roman"/>
          <w:sz w:val="24"/>
          <w:szCs w:val="24"/>
        </w:rPr>
      </w:pPr>
      <w:r w:rsidRPr="00BA2398">
        <w:rPr>
          <w:rFonts w:ascii="Times New Roman" w:hAnsi="Times New Roman"/>
          <w:sz w:val="24"/>
          <w:szCs w:val="24"/>
        </w:rPr>
        <w:t>Понятие об аминокислотах. Реакции поликонденсации. Белки, их строение и биологическая роль.</w:t>
      </w:r>
    </w:p>
    <w:p w:rsidR="00BA2398" w:rsidRPr="00BA2398" w:rsidRDefault="00BA2398" w:rsidP="00BA2398">
      <w:pPr>
        <w:jc w:val="both"/>
        <w:rPr>
          <w:rFonts w:ascii="Times New Roman" w:hAnsi="Times New Roman"/>
          <w:sz w:val="24"/>
          <w:szCs w:val="24"/>
        </w:rPr>
      </w:pPr>
      <w:r w:rsidRPr="00BA2398">
        <w:rPr>
          <w:rFonts w:ascii="Times New Roman" w:hAnsi="Times New Roman"/>
          <w:sz w:val="24"/>
          <w:szCs w:val="24"/>
        </w:rPr>
        <w:t>Понятие об углеводах. Глюкоза, ее свойства и значение. Крахмал и целлюлоза (в сравнении), их биологическая роль.</w:t>
      </w:r>
    </w:p>
    <w:p w:rsidR="00BA2398" w:rsidRPr="00BA2398" w:rsidRDefault="00BA2398" w:rsidP="00BA2398">
      <w:pPr>
        <w:jc w:val="both"/>
        <w:rPr>
          <w:rFonts w:ascii="Times New Roman" w:hAnsi="Times New Roman"/>
          <w:sz w:val="24"/>
          <w:szCs w:val="24"/>
        </w:rPr>
      </w:pPr>
      <w:r w:rsidRPr="00BA2398">
        <w:rPr>
          <w:rFonts w:ascii="Times New Roman" w:hAnsi="Times New Roman"/>
          <w:b/>
          <w:bCs/>
          <w:sz w:val="24"/>
          <w:szCs w:val="24"/>
        </w:rPr>
        <w:t>Демонстрации</w:t>
      </w:r>
      <w:r w:rsidRPr="00BA2398">
        <w:rPr>
          <w:rFonts w:ascii="Times New Roman" w:hAnsi="Times New Roman"/>
          <w:sz w:val="24"/>
          <w:szCs w:val="24"/>
        </w:rPr>
        <w:t>. 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w:t>
      </w:r>
    </w:p>
    <w:p w:rsidR="00BA2398" w:rsidRPr="00BA2398" w:rsidRDefault="00BA2398" w:rsidP="00BA2398">
      <w:pPr>
        <w:jc w:val="both"/>
        <w:rPr>
          <w:rFonts w:ascii="Times New Roman" w:hAnsi="Times New Roman"/>
          <w:sz w:val="24"/>
          <w:szCs w:val="24"/>
        </w:rPr>
      </w:pPr>
      <w:r w:rsidRPr="00BA2398">
        <w:rPr>
          <w:rFonts w:ascii="Times New Roman" w:hAnsi="Times New Roman"/>
          <w:b/>
          <w:bCs/>
          <w:spacing w:val="-5"/>
          <w:sz w:val="24"/>
          <w:szCs w:val="24"/>
        </w:rPr>
        <w:t xml:space="preserve">Лабораторные опыты. </w:t>
      </w:r>
      <w:r w:rsidRPr="00BA2398">
        <w:rPr>
          <w:rFonts w:ascii="Times New Roman" w:hAnsi="Times New Roman"/>
          <w:spacing w:val="-5"/>
          <w:sz w:val="24"/>
          <w:szCs w:val="24"/>
        </w:rPr>
        <w:t>14.</w:t>
      </w:r>
      <w:r w:rsidRPr="00BA2398">
        <w:rPr>
          <w:rFonts w:ascii="Times New Roman" w:hAnsi="Times New Roman"/>
          <w:b/>
          <w:bCs/>
          <w:spacing w:val="-5"/>
          <w:sz w:val="24"/>
          <w:szCs w:val="24"/>
        </w:rPr>
        <w:t xml:space="preserve"> </w:t>
      </w:r>
      <w:r w:rsidRPr="00BA2398">
        <w:rPr>
          <w:rFonts w:ascii="Times New Roman" w:hAnsi="Times New Roman"/>
          <w:spacing w:val="-5"/>
          <w:sz w:val="24"/>
          <w:szCs w:val="24"/>
        </w:rPr>
        <w:t>Изготовление моделей молекул углеводородов. 15. Свойства глице</w:t>
      </w:r>
      <w:r w:rsidRPr="00BA2398">
        <w:rPr>
          <w:rFonts w:ascii="Times New Roman" w:hAnsi="Times New Roman"/>
          <w:sz w:val="24"/>
          <w:szCs w:val="24"/>
        </w:rPr>
        <w:t>рина. 16. Взаимодействие глюкозы с гидроксидом меди (</w:t>
      </w:r>
      <w:r w:rsidRPr="00BA2398">
        <w:rPr>
          <w:rFonts w:ascii="Times New Roman" w:hAnsi="Times New Roman"/>
          <w:sz w:val="24"/>
          <w:szCs w:val="24"/>
          <w:lang w:val="en-US"/>
        </w:rPr>
        <w:t>II</w:t>
      </w:r>
      <w:r w:rsidRPr="00BA2398">
        <w:rPr>
          <w:rFonts w:ascii="Times New Roman" w:hAnsi="Times New Roman"/>
          <w:sz w:val="24"/>
          <w:szCs w:val="24"/>
        </w:rPr>
        <w:t xml:space="preserve">) без нагревания и при нагревании. 17. Взаимодействие крахмала с </w:t>
      </w:r>
      <w:proofErr w:type="spellStart"/>
      <w:r w:rsidRPr="00BA2398">
        <w:rPr>
          <w:rFonts w:ascii="Times New Roman" w:hAnsi="Times New Roman"/>
          <w:sz w:val="24"/>
          <w:szCs w:val="24"/>
        </w:rPr>
        <w:t>иодом</w:t>
      </w:r>
      <w:proofErr w:type="spellEnd"/>
      <w:r w:rsidRPr="00BA2398">
        <w:rPr>
          <w:rFonts w:ascii="Times New Roman" w:hAnsi="Times New Roman"/>
          <w:sz w:val="24"/>
          <w:szCs w:val="24"/>
        </w:rPr>
        <w:t>.</w:t>
      </w:r>
    </w:p>
    <w:p w:rsidR="00BA2398" w:rsidRPr="00BA2398" w:rsidRDefault="00BA2398" w:rsidP="00BA2398">
      <w:pPr>
        <w:autoSpaceDE w:val="0"/>
        <w:autoSpaceDN w:val="0"/>
        <w:adjustRightInd w:val="0"/>
        <w:jc w:val="both"/>
        <w:rPr>
          <w:rFonts w:ascii="Times New Roman" w:eastAsia="NewtonSanPin" w:hAnsi="Times New Roman"/>
          <w:bCs/>
          <w:color w:val="000000"/>
          <w:sz w:val="24"/>
          <w:szCs w:val="24"/>
        </w:rPr>
      </w:pPr>
      <w:r w:rsidRPr="00BA2398">
        <w:rPr>
          <w:rFonts w:ascii="Times New Roman" w:eastAsia="NewtonSanPin" w:hAnsi="Times New Roman"/>
          <w:color w:val="000000"/>
          <w:sz w:val="24"/>
          <w:szCs w:val="24"/>
        </w:rPr>
        <w:t xml:space="preserve">  </w:t>
      </w:r>
      <w:r w:rsidRPr="00BA2398">
        <w:rPr>
          <w:rFonts w:ascii="Times New Roman" w:eastAsia="NewtonSanPin" w:hAnsi="Times New Roman"/>
          <w:bCs/>
          <w:color w:val="000000"/>
          <w:sz w:val="24"/>
          <w:szCs w:val="24"/>
        </w:rPr>
        <w:t xml:space="preserve">Тема 4. </w:t>
      </w:r>
      <w:r w:rsidRPr="00BA2398">
        <w:rPr>
          <w:rFonts w:ascii="Times New Roman" w:eastAsia="NewtonSanPin" w:hAnsi="Times New Roman"/>
          <w:b/>
          <w:bCs/>
          <w:color w:val="000000"/>
          <w:sz w:val="24"/>
          <w:szCs w:val="24"/>
        </w:rPr>
        <w:t>Обобщение знаний по химии за курс основной школы. Подготовка к государств</w:t>
      </w:r>
      <w:r w:rsidR="00B90A1B">
        <w:rPr>
          <w:rFonts w:ascii="Times New Roman" w:eastAsia="NewtonSanPin" w:hAnsi="Times New Roman"/>
          <w:b/>
          <w:bCs/>
          <w:color w:val="000000"/>
          <w:sz w:val="24"/>
          <w:szCs w:val="24"/>
        </w:rPr>
        <w:t>енной итоговой аттестации (ГИА)7</w:t>
      </w:r>
      <w:r w:rsidRPr="00BA2398">
        <w:rPr>
          <w:rFonts w:ascii="Times New Roman" w:eastAsia="NewtonSanPin" w:hAnsi="Times New Roman"/>
          <w:b/>
          <w:bCs/>
          <w:color w:val="000000"/>
          <w:sz w:val="24"/>
          <w:szCs w:val="24"/>
        </w:rPr>
        <w:t>ч.</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color w:val="000000"/>
          <w:sz w:val="24"/>
          <w:szCs w:val="24"/>
        </w:rPr>
        <w:t xml:space="preserve"> Периодический закон и Периодическая система химических элементов Д. И.Менделеева.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color w:val="000000"/>
          <w:sz w:val="24"/>
          <w:szCs w:val="24"/>
        </w:rPr>
        <w:t xml:space="preserve"> Виды химических связей и типы кристаллических решеток. Взаимосвязь строения и свойств веществ.</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color w:val="000000"/>
          <w:sz w:val="24"/>
          <w:szCs w:val="24"/>
        </w:rPr>
        <w:t xml:space="preserve">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 </w:t>
      </w:r>
    </w:p>
    <w:p w:rsidR="00BA2398" w:rsidRPr="00BA2398" w:rsidRDefault="00BA2398" w:rsidP="00BA2398">
      <w:pPr>
        <w:autoSpaceDE w:val="0"/>
        <w:autoSpaceDN w:val="0"/>
        <w:adjustRightInd w:val="0"/>
        <w:jc w:val="both"/>
        <w:rPr>
          <w:rFonts w:ascii="Times New Roman" w:eastAsia="NewtonSanPin" w:hAnsi="Times New Roman"/>
          <w:color w:val="000000"/>
          <w:sz w:val="24"/>
          <w:szCs w:val="24"/>
        </w:rPr>
      </w:pPr>
      <w:r w:rsidRPr="00BA2398">
        <w:rPr>
          <w:rFonts w:ascii="Times New Roman" w:eastAsia="NewtonSanPin" w:hAnsi="Times New Roman"/>
          <w:color w:val="000000"/>
          <w:sz w:val="24"/>
          <w:szCs w:val="24"/>
        </w:rPr>
        <w:t>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BA2398" w:rsidRPr="00BA2398" w:rsidRDefault="00BA2398" w:rsidP="00BA2398">
      <w:pPr>
        <w:autoSpaceDE w:val="0"/>
        <w:autoSpaceDN w:val="0"/>
        <w:adjustRightInd w:val="0"/>
        <w:jc w:val="both"/>
        <w:rPr>
          <w:rFonts w:ascii="Times New Roman" w:eastAsia="NewtonSanPin" w:hAnsi="Times New Roman"/>
          <w:iCs/>
          <w:color w:val="000000"/>
          <w:sz w:val="24"/>
          <w:szCs w:val="24"/>
        </w:rPr>
      </w:pPr>
      <w:r w:rsidRPr="00BA2398">
        <w:rPr>
          <w:rFonts w:ascii="Times New Roman" w:eastAsia="NewtonSanPin" w:hAnsi="Times New Roman"/>
          <w:iCs/>
          <w:color w:val="000000"/>
          <w:sz w:val="24"/>
          <w:szCs w:val="24"/>
        </w:rPr>
        <w:t xml:space="preserve"> Использование на  проектную деятельность – 2ч.</w:t>
      </w:r>
    </w:p>
    <w:p w:rsidR="00BA2398" w:rsidRPr="00BA2398" w:rsidRDefault="00BA2398" w:rsidP="00BA2398">
      <w:pPr>
        <w:pStyle w:val="a6"/>
        <w:widowControl w:val="0"/>
        <w:tabs>
          <w:tab w:val="left" w:pos="567"/>
        </w:tabs>
        <w:spacing w:before="0" w:beforeAutospacing="0" w:after="0" w:afterAutospacing="0" w:line="276" w:lineRule="auto"/>
        <w:jc w:val="left"/>
        <w:rPr>
          <w:b/>
        </w:rPr>
      </w:pPr>
    </w:p>
    <w:p w:rsidR="00A0117A" w:rsidRPr="00B90A1B" w:rsidRDefault="00A0117A">
      <w:pPr>
        <w:rPr>
          <w:rFonts w:ascii="Times New Roman" w:hAnsi="Times New Roman"/>
          <w:sz w:val="24"/>
          <w:szCs w:val="24"/>
        </w:rPr>
      </w:pPr>
    </w:p>
    <w:p w:rsidR="00C96317" w:rsidRPr="00B90A1B" w:rsidRDefault="00C96317">
      <w:pPr>
        <w:rPr>
          <w:rFonts w:ascii="Times New Roman" w:hAnsi="Times New Roman"/>
          <w:sz w:val="24"/>
          <w:szCs w:val="24"/>
        </w:rPr>
      </w:pPr>
    </w:p>
    <w:p w:rsidR="00C96317" w:rsidRPr="00774074" w:rsidRDefault="00C96317">
      <w:pPr>
        <w:rPr>
          <w:rFonts w:ascii="Times New Roman" w:hAnsi="Times New Roman"/>
          <w:sz w:val="24"/>
          <w:szCs w:val="24"/>
        </w:rPr>
      </w:pPr>
    </w:p>
    <w:p w:rsidR="00C96317" w:rsidRDefault="00C96317" w:rsidP="00C96317">
      <w:pPr>
        <w:pStyle w:val="ab"/>
        <w:jc w:val="center"/>
        <w:rPr>
          <w:rFonts w:ascii="Times New Roman" w:hAnsi="Times New Roman"/>
          <w:sz w:val="24"/>
          <w:szCs w:val="24"/>
        </w:rPr>
      </w:pPr>
      <w:r>
        <w:rPr>
          <w:rFonts w:ascii="Times New Roman" w:hAnsi="Times New Roman"/>
          <w:sz w:val="24"/>
          <w:szCs w:val="24"/>
        </w:rPr>
        <w:lastRenderedPageBreak/>
        <w:t xml:space="preserve">Тематическое </w:t>
      </w:r>
      <w:r w:rsidRPr="008479D3">
        <w:rPr>
          <w:rFonts w:ascii="Times New Roman" w:hAnsi="Times New Roman"/>
          <w:sz w:val="24"/>
          <w:szCs w:val="24"/>
        </w:rPr>
        <w:t xml:space="preserve"> план</w:t>
      </w:r>
      <w:r>
        <w:rPr>
          <w:rFonts w:ascii="Times New Roman" w:hAnsi="Times New Roman"/>
          <w:sz w:val="24"/>
          <w:szCs w:val="24"/>
        </w:rPr>
        <w:t xml:space="preserve">ирование по химии </w:t>
      </w:r>
    </w:p>
    <w:p w:rsidR="00C96317" w:rsidRPr="008479D3" w:rsidRDefault="00C96317" w:rsidP="00C96317">
      <w:pPr>
        <w:pStyle w:val="ab"/>
        <w:jc w:val="center"/>
        <w:rPr>
          <w:rFonts w:ascii="Times New Roman" w:hAnsi="Times New Roman"/>
          <w:sz w:val="24"/>
          <w:szCs w:val="24"/>
        </w:rPr>
      </w:pPr>
      <w:r w:rsidRPr="008479D3">
        <w:rPr>
          <w:rFonts w:ascii="Times New Roman" w:hAnsi="Times New Roman"/>
          <w:sz w:val="24"/>
          <w:szCs w:val="24"/>
        </w:rPr>
        <w:t>8 класс</w:t>
      </w:r>
    </w:p>
    <w:p w:rsidR="00C96317" w:rsidRPr="008479D3" w:rsidRDefault="00C96317" w:rsidP="00C96317">
      <w:pPr>
        <w:pStyle w:val="ab"/>
        <w:jc w:val="center"/>
        <w:rPr>
          <w:rFonts w:ascii="Times New Roman" w:hAnsi="Times New Roman"/>
          <w:sz w:val="24"/>
          <w:szCs w:val="24"/>
        </w:rPr>
      </w:pPr>
      <w:r>
        <w:rPr>
          <w:rFonts w:ascii="Times New Roman" w:hAnsi="Times New Roman"/>
          <w:sz w:val="24"/>
          <w:szCs w:val="24"/>
        </w:rPr>
        <w:t>(</w:t>
      </w:r>
      <w:r w:rsidRPr="008479D3">
        <w:rPr>
          <w:rFonts w:ascii="Times New Roman" w:hAnsi="Times New Roman"/>
          <w:sz w:val="24"/>
          <w:szCs w:val="24"/>
        </w:rPr>
        <w:t>102 ч., 3 ч. в неделю</w:t>
      </w:r>
      <w:r>
        <w:rPr>
          <w:rFonts w:ascii="Times New Roman" w:hAnsi="Times New Roman"/>
          <w:sz w:val="24"/>
          <w:szCs w:val="24"/>
        </w:rPr>
        <w:t>)</w:t>
      </w:r>
    </w:p>
    <w:tbl>
      <w:tblPr>
        <w:tblpPr w:leftFromText="180" w:rightFromText="180" w:bottomFromText="200" w:vertAnchor="text" w:horzAnchor="margin" w:tblpXSpec="center" w:tblpY="20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3645"/>
        <w:gridCol w:w="1984"/>
        <w:gridCol w:w="2127"/>
        <w:gridCol w:w="2126"/>
      </w:tblGrid>
      <w:tr w:rsidR="00C96317" w:rsidRPr="003540B6" w:rsidTr="00EE73EC">
        <w:trPr>
          <w:cantSplit/>
          <w:trHeight w:val="357"/>
        </w:trPr>
        <w:tc>
          <w:tcPr>
            <w:tcW w:w="716" w:type="dxa"/>
            <w:vMerge w:val="restart"/>
            <w:tcBorders>
              <w:top w:val="single" w:sz="4" w:space="0" w:color="auto"/>
              <w:left w:val="single" w:sz="4" w:space="0" w:color="auto"/>
              <w:bottom w:val="single" w:sz="4" w:space="0" w:color="auto"/>
              <w:right w:val="single" w:sz="4" w:space="0" w:color="auto"/>
            </w:tcBorders>
            <w:hideMark/>
          </w:tcPr>
          <w:p w:rsidR="00C96317" w:rsidRPr="003540B6" w:rsidRDefault="00C96317" w:rsidP="00EE73EC">
            <w:pPr>
              <w:pStyle w:val="ab"/>
              <w:spacing w:line="276" w:lineRule="auto"/>
              <w:rPr>
                <w:rFonts w:ascii="Times New Roman" w:hAnsi="Times New Roman"/>
                <w:sz w:val="24"/>
                <w:szCs w:val="24"/>
              </w:rPr>
            </w:pPr>
            <w:r w:rsidRPr="003540B6">
              <w:rPr>
                <w:rFonts w:ascii="Times New Roman" w:hAnsi="Times New Roman"/>
                <w:sz w:val="24"/>
                <w:szCs w:val="24"/>
              </w:rPr>
              <w:t>№</w:t>
            </w:r>
          </w:p>
          <w:p w:rsidR="00C96317" w:rsidRPr="003540B6" w:rsidRDefault="00C96317" w:rsidP="00EE73EC">
            <w:pPr>
              <w:pStyle w:val="ab"/>
              <w:spacing w:line="276" w:lineRule="auto"/>
              <w:rPr>
                <w:rFonts w:ascii="Times New Roman" w:hAnsi="Times New Roman"/>
                <w:sz w:val="24"/>
                <w:szCs w:val="24"/>
              </w:rPr>
            </w:pPr>
            <w:r w:rsidRPr="003540B6">
              <w:rPr>
                <w:rFonts w:ascii="Times New Roman" w:hAnsi="Times New Roman"/>
                <w:sz w:val="24"/>
                <w:szCs w:val="24"/>
              </w:rPr>
              <w:t>п\</w:t>
            </w:r>
            <w:proofErr w:type="gramStart"/>
            <w:r w:rsidRPr="003540B6">
              <w:rPr>
                <w:rFonts w:ascii="Times New Roman" w:hAnsi="Times New Roman"/>
                <w:sz w:val="24"/>
                <w:szCs w:val="24"/>
              </w:rPr>
              <w:t>п</w:t>
            </w:r>
            <w:proofErr w:type="gramEnd"/>
          </w:p>
        </w:tc>
        <w:tc>
          <w:tcPr>
            <w:tcW w:w="3645" w:type="dxa"/>
            <w:vMerge w:val="restart"/>
            <w:tcBorders>
              <w:top w:val="single" w:sz="4" w:space="0" w:color="auto"/>
              <w:left w:val="single" w:sz="4" w:space="0" w:color="auto"/>
              <w:bottom w:val="single" w:sz="4" w:space="0" w:color="auto"/>
              <w:right w:val="single" w:sz="4" w:space="0" w:color="auto"/>
            </w:tcBorders>
          </w:tcPr>
          <w:p w:rsidR="00C96317" w:rsidRPr="003540B6" w:rsidRDefault="00C96317" w:rsidP="00EE73EC">
            <w:pPr>
              <w:pStyle w:val="ab"/>
              <w:spacing w:line="276" w:lineRule="auto"/>
              <w:rPr>
                <w:rFonts w:ascii="Times New Roman" w:hAnsi="Times New Roman"/>
                <w:sz w:val="24"/>
                <w:szCs w:val="24"/>
              </w:rPr>
            </w:pPr>
          </w:p>
          <w:p w:rsidR="00C96317" w:rsidRPr="003540B6" w:rsidRDefault="00C96317" w:rsidP="00EE73EC">
            <w:pPr>
              <w:pStyle w:val="ab"/>
              <w:spacing w:line="276" w:lineRule="auto"/>
              <w:jc w:val="center"/>
              <w:rPr>
                <w:rFonts w:ascii="Times New Roman" w:hAnsi="Times New Roman"/>
                <w:sz w:val="24"/>
                <w:szCs w:val="24"/>
              </w:rPr>
            </w:pPr>
            <w:r w:rsidRPr="003540B6">
              <w:rPr>
                <w:rFonts w:ascii="Times New Roman" w:hAnsi="Times New Roman"/>
                <w:sz w:val="24"/>
                <w:szCs w:val="24"/>
              </w:rPr>
              <w:t>Раздел, тема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C96317" w:rsidRPr="003540B6" w:rsidRDefault="00C96317" w:rsidP="00EE73EC">
            <w:pPr>
              <w:pStyle w:val="ab"/>
              <w:spacing w:line="276" w:lineRule="auto"/>
              <w:rPr>
                <w:rFonts w:ascii="Times New Roman" w:hAnsi="Times New Roman"/>
                <w:sz w:val="24"/>
                <w:szCs w:val="24"/>
              </w:rPr>
            </w:pPr>
            <w:r w:rsidRPr="003540B6">
              <w:rPr>
                <w:rFonts w:ascii="Times New Roman" w:hAnsi="Times New Roman"/>
                <w:sz w:val="24"/>
                <w:szCs w:val="24"/>
              </w:rPr>
              <w:t>Всего,</w:t>
            </w:r>
          </w:p>
          <w:p w:rsidR="00C96317" w:rsidRPr="003540B6" w:rsidRDefault="00C96317" w:rsidP="00EE73EC">
            <w:pPr>
              <w:pStyle w:val="ab"/>
              <w:spacing w:line="276" w:lineRule="auto"/>
              <w:rPr>
                <w:rFonts w:ascii="Times New Roman" w:hAnsi="Times New Roman"/>
                <w:sz w:val="24"/>
                <w:szCs w:val="24"/>
              </w:rPr>
            </w:pPr>
            <w:r w:rsidRPr="003540B6">
              <w:rPr>
                <w:rFonts w:ascii="Times New Roman" w:hAnsi="Times New Roman"/>
                <w:sz w:val="24"/>
                <w:szCs w:val="24"/>
              </w:rPr>
              <w:t>час.</w:t>
            </w:r>
          </w:p>
        </w:tc>
        <w:tc>
          <w:tcPr>
            <w:tcW w:w="4253" w:type="dxa"/>
            <w:gridSpan w:val="2"/>
            <w:tcBorders>
              <w:top w:val="single" w:sz="4" w:space="0" w:color="auto"/>
              <w:left w:val="single" w:sz="4" w:space="0" w:color="auto"/>
              <w:bottom w:val="single" w:sz="4" w:space="0" w:color="auto"/>
              <w:right w:val="single" w:sz="4" w:space="0" w:color="auto"/>
            </w:tcBorders>
            <w:hideMark/>
          </w:tcPr>
          <w:p w:rsidR="00C96317" w:rsidRPr="003540B6" w:rsidRDefault="00C96317" w:rsidP="00EE73EC">
            <w:pPr>
              <w:pStyle w:val="ab"/>
              <w:spacing w:line="276" w:lineRule="auto"/>
              <w:jc w:val="center"/>
              <w:rPr>
                <w:rFonts w:ascii="Times New Roman" w:hAnsi="Times New Roman"/>
                <w:sz w:val="24"/>
                <w:szCs w:val="24"/>
              </w:rPr>
            </w:pPr>
            <w:r w:rsidRPr="003540B6">
              <w:rPr>
                <w:rFonts w:ascii="Times New Roman" w:hAnsi="Times New Roman"/>
                <w:sz w:val="24"/>
                <w:szCs w:val="24"/>
              </w:rPr>
              <w:t>В том числе:</w:t>
            </w:r>
          </w:p>
        </w:tc>
      </w:tr>
      <w:tr w:rsidR="00C96317" w:rsidRPr="003540B6" w:rsidTr="00EE73EC">
        <w:trPr>
          <w:cantSplit/>
          <w:trHeight w:val="356"/>
        </w:trPr>
        <w:tc>
          <w:tcPr>
            <w:tcW w:w="716" w:type="dxa"/>
            <w:vMerge/>
            <w:tcBorders>
              <w:top w:val="single" w:sz="4" w:space="0" w:color="auto"/>
              <w:left w:val="single" w:sz="4" w:space="0" w:color="auto"/>
              <w:bottom w:val="single" w:sz="4" w:space="0" w:color="auto"/>
              <w:right w:val="single" w:sz="4" w:space="0" w:color="auto"/>
            </w:tcBorders>
            <w:vAlign w:val="center"/>
            <w:hideMark/>
          </w:tcPr>
          <w:p w:rsidR="00C96317" w:rsidRPr="003540B6" w:rsidRDefault="00C96317" w:rsidP="00EE73EC">
            <w:pPr>
              <w:rPr>
                <w:rFonts w:ascii="Times New Roman" w:hAnsi="Times New Roman"/>
                <w:sz w:val="24"/>
                <w:szCs w:val="24"/>
              </w:rPr>
            </w:pPr>
          </w:p>
        </w:tc>
        <w:tc>
          <w:tcPr>
            <w:tcW w:w="3645" w:type="dxa"/>
            <w:vMerge/>
            <w:tcBorders>
              <w:top w:val="single" w:sz="4" w:space="0" w:color="auto"/>
              <w:left w:val="single" w:sz="4" w:space="0" w:color="auto"/>
              <w:bottom w:val="single" w:sz="4" w:space="0" w:color="auto"/>
              <w:right w:val="single" w:sz="4" w:space="0" w:color="auto"/>
            </w:tcBorders>
            <w:vAlign w:val="center"/>
            <w:hideMark/>
          </w:tcPr>
          <w:p w:rsidR="00C96317" w:rsidRPr="003540B6" w:rsidRDefault="00C96317" w:rsidP="00EE73EC">
            <w:pPr>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96317" w:rsidRPr="003540B6" w:rsidRDefault="00C96317" w:rsidP="00EE73EC">
            <w:pP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C96317" w:rsidRPr="003540B6" w:rsidRDefault="00C96317" w:rsidP="00EE73EC">
            <w:pPr>
              <w:pStyle w:val="ab"/>
              <w:spacing w:line="276" w:lineRule="auto"/>
              <w:rPr>
                <w:rFonts w:ascii="Times New Roman" w:hAnsi="Times New Roman"/>
                <w:sz w:val="24"/>
                <w:szCs w:val="24"/>
              </w:rPr>
            </w:pPr>
            <w:r w:rsidRPr="003540B6">
              <w:rPr>
                <w:rFonts w:ascii="Times New Roman" w:hAnsi="Times New Roman"/>
                <w:sz w:val="24"/>
                <w:szCs w:val="24"/>
              </w:rPr>
              <w:t>Форма</w:t>
            </w:r>
          </w:p>
          <w:p w:rsidR="00C96317" w:rsidRPr="003540B6" w:rsidRDefault="00C96317" w:rsidP="00EE73EC">
            <w:pPr>
              <w:pStyle w:val="ab"/>
              <w:spacing w:line="276" w:lineRule="auto"/>
              <w:rPr>
                <w:rFonts w:ascii="Times New Roman" w:hAnsi="Times New Roman"/>
                <w:sz w:val="24"/>
                <w:szCs w:val="24"/>
              </w:rPr>
            </w:pPr>
            <w:r w:rsidRPr="003540B6">
              <w:rPr>
                <w:rFonts w:ascii="Times New Roman" w:hAnsi="Times New Roman"/>
                <w:sz w:val="24"/>
                <w:szCs w:val="24"/>
              </w:rPr>
              <w:t>контроля</w:t>
            </w:r>
          </w:p>
        </w:tc>
        <w:tc>
          <w:tcPr>
            <w:tcW w:w="2126" w:type="dxa"/>
            <w:tcBorders>
              <w:top w:val="single" w:sz="4" w:space="0" w:color="auto"/>
              <w:left w:val="single" w:sz="4" w:space="0" w:color="auto"/>
              <w:bottom w:val="single" w:sz="4" w:space="0" w:color="auto"/>
              <w:right w:val="single" w:sz="4" w:space="0" w:color="auto"/>
            </w:tcBorders>
            <w:hideMark/>
          </w:tcPr>
          <w:p w:rsidR="00C96317" w:rsidRPr="003540B6" w:rsidRDefault="00C96317" w:rsidP="00EE73EC">
            <w:pPr>
              <w:pStyle w:val="ab"/>
              <w:spacing w:line="276" w:lineRule="auto"/>
              <w:rPr>
                <w:rFonts w:ascii="Times New Roman" w:hAnsi="Times New Roman"/>
                <w:sz w:val="24"/>
                <w:szCs w:val="24"/>
              </w:rPr>
            </w:pPr>
            <w:r w:rsidRPr="003540B6">
              <w:rPr>
                <w:rFonts w:ascii="Times New Roman" w:hAnsi="Times New Roman"/>
                <w:sz w:val="24"/>
                <w:szCs w:val="24"/>
              </w:rPr>
              <w:t>Практические</w:t>
            </w:r>
          </w:p>
          <w:p w:rsidR="00C96317" w:rsidRDefault="00C96317" w:rsidP="00EE73EC">
            <w:pPr>
              <w:pStyle w:val="ab"/>
              <w:spacing w:line="276" w:lineRule="auto"/>
              <w:rPr>
                <w:rFonts w:ascii="Times New Roman" w:hAnsi="Times New Roman"/>
                <w:sz w:val="24"/>
                <w:szCs w:val="24"/>
              </w:rPr>
            </w:pPr>
            <w:r>
              <w:rPr>
                <w:rFonts w:ascii="Times New Roman" w:hAnsi="Times New Roman"/>
                <w:sz w:val="24"/>
                <w:szCs w:val="24"/>
              </w:rPr>
              <w:t>р</w:t>
            </w:r>
            <w:r w:rsidRPr="003540B6">
              <w:rPr>
                <w:rFonts w:ascii="Times New Roman" w:hAnsi="Times New Roman"/>
                <w:sz w:val="24"/>
                <w:szCs w:val="24"/>
              </w:rPr>
              <w:t>аботы</w:t>
            </w:r>
          </w:p>
          <w:p w:rsidR="00C96317" w:rsidRPr="003540B6" w:rsidRDefault="00C96317" w:rsidP="00EE73EC">
            <w:pPr>
              <w:pStyle w:val="ab"/>
              <w:spacing w:line="276" w:lineRule="auto"/>
              <w:jc w:val="center"/>
              <w:rPr>
                <w:rFonts w:ascii="Times New Roman" w:hAnsi="Times New Roman"/>
                <w:sz w:val="24"/>
                <w:szCs w:val="24"/>
              </w:rPr>
            </w:pPr>
          </w:p>
        </w:tc>
      </w:tr>
      <w:tr w:rsidR="00C96317" w:rsidRPr="003540B6" w:rsidTr="00EE73EC">
        <w:trPr>
          <w:trHeight w:val="1067"/>
        </w:trPr>
        <w:tc>
          <w:tcPr>
            <w:tcW w:w="716" w:type="dxa"/>
            <w:tcBorders>
              <w:top w:val="single" w:sz="4" w:space="0" w:color="auto"/>
              <w:left w:val="single" w:sz="4" w:space="0" w:color="auto"/>
              <w:bottom w:val="single" w:sz="4" w:space="0" w:color="auto"/>
              <w:right w:val="single" w:sz="4" w:space="0" w:color="auto"/>
            </w:tcBorders>
            <w:hideMark/>
          </w:tcPr>
          <w:p w:rsidR="00C96317" w:rsidRPr="003540B6" w:rsidRDefault="00C96317" w:rsidP="00EE73EC">
            <w:pPr>
              <w:pStyle w:val="ab"/>
              <w:spacing w:line="276" w:lineRule="auto"/>
              <w:jc w:val="center"/>
              <w:rPr>
                <w:rFonts w:ascii="Times New Roman" w:hAnsi="Times New Roman"/>
                <w:sz w:val="24"/>
                <w:szCs w:val="24"/>
              </w:rPr>
            </w:pPr>
            <w:r w:rsidRPr="003540B6">
              <w:rPr>
                <w:rFonts w:ascii="Times New Roman" w:hAnsi="Times New Roman"/>
                <w:sz w:val="24"/>
                <w:szCs w:val="24"/>
              </w:rPr>
              <w:t>1</w:t>
            </w:r>
          </w:p>
        </w:tc>
        <w:tc>
          <w:tcPr>
            <w:tcW w:w="3645" w:type="dxa"/>
            <w:tcBorders>
              <w:top w:val="single" w:sz="4" w:space="0" w:color="auto"/>
              <w:left w:val="single" w:sz="4" w:space="0" w:color="auto"/>
              <w:bottom w:val="single" w:sz="4" w:space="0" w:color="auto"/>
              <w:right w:val="single" w:sz="4" w:space="0" w:color="auto"/>
            </w:tcBorders>
            <w:hideMark/>
          </w:tcPr>
          <w:p w:rsidR="00C96317" w:rsidRPr="009869D2" w:rsidRDefault="00C96317" w:rsidP="00EE73EC">
            <w:pPr>
              <w:pStyle w:val="ab"/>
              <w:spacing w:line="276" w:lineRule="auto"/>
              <w:rPr>
                <w:rFonts w:ascii="Times New Roman" w:hAnsi="Times New Roman"/>
                <w:sz w:val="24"/>
                <w:szCs w:val="24"/>
              </w:rPr>
            </w:pPr>
            <w:r>
              <w:rPr>
                <w:rFonts w:ascii="Times New Roman" w:hAnsi="Times New Roman"/>
                <w:sz w:val="24"/>
                <w:szCs w:val="24"/>
              </w:rPr>
              <w:t>Введение. Первоначальные химические понятия.</w:t>
            </w:r>
          </w:p>
        </w:tc>
        <w:tc>
          <w:tcPr>
            <w:tcW w:w="1984" w:type="dxa"/>
            <w:tcBorders>
              <w:top w:val="single" w:sz="4" w:space="0" w:color="auto"/>
              <w:left w:val="single" w:sz="4" w:space="0" w:color="auto"/>
              <w:bottom w:val="single" w:sz="4" w:space="0" w:color="auto"/>
              <w:right w:val="single" w:sz="4" w:space="0" w:color="auto"/>
            </w:tcBorders>
            <w:hideMark/>
          </w:tcPr>
          <w:p w:rsidR="00C96317" w:rsidRPr="003540B6" w:rsidRDefault="00C96317" w:rsidP="00EE73EC">
            <w:pPr>
              <w:pStyle w:val="ab"/>
              <w:spacing w:line="276" w:lineRule="auto"/>
              <w:jc w:val="center"/>
              <w:rPr>
                <w:rFonts w:ascii="Times New Roman" w:hAnsi="Times New Roman"/>
                <w:sz w:val="24"/>
                <w:szCs w:val="24"/>
              </w:rPr>
            </w:pPr>
            <w:r>
              <w:rPr>
                <w:rFonts w:ascii="Times New Roman" w:hAnsi="Times New Roman"/>
                <w:sz w:val="24"/>
                <w:szCs w:val="24"/>
              </w:rPr>
              <w:t>9</w:t>
            </w:r>
          </w:p>
        </w:tc>
        <w:tc>
          <w:tcPr>
            <w:tcW w:w="2127" w:type="dxa"/>
            <w:tcBorders>
              <w:top w:val="single" w:sz="4" w:space="0" w:color="auto"/>
              <w:left w:val="single" w:sz="4" w:space="0" w:color="auto"/>
              <w:bottom w:val="single" w:sz="4" w:space="0" w:color="auto"/>
              <w:right w:val="single" w:sz="4" w:space="0" w:color="auto"/>
            </w:tcBorders>
            <w:hideMark/>
          </w:tcPr>
          <w:p w:rsidR="00C96317" w:rsidRPr="003540B6" w:rsidRDefault="00C96317" w:rsidP="00EE73EC">
            <w:pPr>
              <w:pStyle w:val="ab"/>
              <w:spacing w:line="276"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C96317" w:rsidRPr="00C7178A" w:rsidRDefault="00C96317" w:rsidP="00EE73EC">
            <w:pPr>
              <w:pStyle w:val="ab"/>
              <w:spacing w:line="276" w:lineRule="auto"/>
              <w:rPr>
                <w:rFonts w:ascii="Times New Roman" w:hAnsi="Times New Roman"/>
                <w:sz w:val="24"/>
                <w:szCs w:val="24"/>
                <w:lang w:val="en-US"/>
              </w:rPr>
            </w:pPr>
            <w:r>
              <w:rPr>
                <w:rFonts w:ascii="Times New Roman" w:hAnsi="Times New Roman"/>
                <w:sz w:val="24"/>
                <w:szCs w:val="24"/>
              </w:rPr>
              <w:t>Пр.р.№1</w:t>
            </w:r>
          </w:p>
        </w:tc>
      </w:tr>
      <w:tr w:rsidR="00C96317" w:rsidRPr="003540B6" w:rsidTr="00EE73EC">
        <w:trPr>
          <w:trHeight w:val="356"/>
        </w:trPr>
        <w:tc>
          <w:tcPr>
            <w:tcW w:w="716" w:type="dxa"/>
            <w:tcBorders>
              <w:top w:val="single" w:sz="4" w:space="0" w:color="auto"/>
              <w:left w:val="single" w:sz="4" w:space="0" w:color="auto"/>
              <w:bottom w:val="single" w:sz="4" w:space="0" w:color="auto"/>
              <w:right w:val="single" w:sz="4" w:space="0" w:color="auto"/>
            </w:tcBorders>
            <w:hideMark/>
          </w:tcPr>
          <w:p w:rsidR="00C96317" w:rsidRPr="003540B6" w:rsidRDefault="00C96317" w:rsidP="00EE73EC">
            <w:pPr>
              <w:pStyle w:val="ab"/>
              <w:spacing w:line="276" w:lineRule="auto"/>
              <w:jc w:val="center"/>
              <w:rPr>
                <w:rFonts w:ascii="Times New Roman" w:hAnsi="Times New Roman"/>
                <w:sz w:val="24"/>
                <w:szCs w:val="24"/>
              </w:rPr>
            </w:pPr>
            <w:r w:rsidRPr="003540B6">
              <w:rPr>
                <w:rFonts w:ascii="Times New Roman" w:hAnsi="Times New Roman"/>
                <w:sz w:val="24"/>
                <w:szCs w:val="24"/>
              </w:rPr>
              <w:t>2</w:t>
            </w:r>
          </w:p>
        </w:tc>
        <w:tc>
          <w:tcPr>
            <w:tcW w:w="3645" w:type="dxa"/>
            <w:tcBorders>
              <w:top w:val="single" w:sz="4" w:space="0" w:color="auto"/>
              <w:left w:val="single" w:sz="4" w:space="0" w:color="auto"/>
              <w:bottom w:val="single" w:sz="4" w:space="0" w:color="auto"/>
              <w:right w:val="single" w:sz="4" w:space="0" w:color="auto"/>
            </w:tcBorders>
            <w:hideMark/>
          </w:tcPr>
          <w:p w:rsidR="00C96317" w:rsidRDefault="00C96317" w:rsidP="00EE73EC">
            <w:pPr>
              <w:pStyle w:val="ab"/>
              <w:spacing w:line="276" w:lineRule="auto"/>
              <w:rPr>
                <w:rFonts w:ascii="Times New Roman" w:hAnsi="Times New Roman"/>
                <w:sz w:val="24"/>
                <w:szCs w:val="24"/>
              </w:rPr>
            </w:pPr>
            <w:r w:rsidRPr="003540B6">
              <w:rPr>
                <w:rFonts w:ascii="Times New Roman" w:hAnsi="Times New Roman"/>
                <w:b/>
                <w:sz w:val="24"/>
                <w:szCs w:val="24"/>
              </w:rPr>
              <w:t>Тема 1.</w:t>
            </w:r>
            <w:r w:rsidRPr="003540B6">
              <w:rPr>
                <w:rFonts w:ascii="Times New Roman" w:hAnsi="Times New Roman"/>
                <w:sz w:val="24"/>
                <w:szCs w:val="24"/>
              </w:rPr>
              <w:t xml:space="preserve"> </w:t>
            </w:r>
          </w:p>
          <w:p w:rsidR="00C96317" w:rsidRPr="003540B6" w:rsidRDefault="00C96317" w:rsidP="00EE73EC">
            <w:pPr>
              <w:pStyle w:val="ab"/>
              <w:spacing w:line="276" w:lineRule="auto"/>
              <w:rPr>
                <w:rFonts w:ascii="Times New Roman" w:hAnsi="Times New Roman"/>
                <w:sz w:val="24"/>
                <w:szCs w:val="24"/>
              </w:rPr>
            </w:pPr>
            <w:r w:rsidRPr="003540B6">
              <w:rPr>
                <w:rFonts w:ascii="Times New Roman" w:hAnsi="Times New Roman"/>
                <w:sz w:val="24"/>
                <w:szCs w:val="24"/>
              </w:rPr>
              <w:t xml:space="preserve"> </w:t>
            </w:r>
            <w:r>
              <w:rPr>
                <w:rFonts w:ascii="Times New Roman" w:hAnsi="Times New Roman"/>
                <w:sz w:val="24"/>
                <w:szCs w:val="24"/>
              </w:rPr>
              <w:t>Атомы химических элементов.</w:t>
            </w:r>
          </w:p>
        </w:tc>
        <w:tc>
          <w:tcPr>
            <w:tcW w:w="1984" w:type="dxa"/>
            <w:tcBorders>
              <w:top w:val="single" w:sz="4" w:space="0" w:color="auto"/>
              <w:left w:val="single" w:sz="4" w:space="0" w:color="auto"/>
              <w:bottom w:val="single" w:sz="4" w:space="0" w:color="auto"/>
              <w:right w:val="single" w:sz="4" w:space="0" w:color="auto"/>
            </w:tcBorders>
            <w:hideMark/>
          </w:tcPr>
          <w:p w:rsidR="00C96317" w:rsidRPr="003540B6" w:rsidRDefault="00C96317" w:rsidP="00EE73EC">
            <w:pPr>
              <w:pStyle w:val="ab"/>
              <w:spacing w:line="276" w:lineRule="auto"/>
              <w:jc w:val="center"/>
              <w:rPr>
                <w:rFonts w:ascii="Times New Roman" w:hAnsi="Times New Roman"/>
                <w:sz w:val="24"/>
                <w:szCs w:val="24"/>
              </w:rPr>
            </w:pPr>
            <w:r w:rsidRPr="003540B6">
              <w:rPr>
                <w:rFonts w:ascii="Times New Roman" w:hAnsi="Times New Roman"/>
                <w:sz w:val="24"/>
                <w:szCs w:val="24"/>
              </w:rPr>
              <w:t>1</w:t>
            </w:r>
            <w:r>
              <w:rPr>
                <w:rFonts w:ascii="Times New Roman" w:hAnsi="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hideMark/>
          </w:tcPr>
          <w:p w:rsidR="00C96317" w:rsidRPr="003540B6" w:rsidRDefault="00C96317" w:rsidP="00EE73EC">
            <w:pPr>
              <w:pStyle w:val="ab"/>
              <w:spacing w:line="276" w:lineRule="auto"/>
              <w:rPr>
                <w:rFonts w:ascii="Times New Roman" w:hAnsi="Times New Roman"/>
                <w:sz w:val="24"/>
                <w:szCs w:val="24"/>
              </w:rPr>
            </w:pPr>
            <w:r w:rsidRPr="003540B6">
              <w:rPr>
                <w:rFonts w:ascii="Times New Roman" w:hAnsi="Times New Roman"/>
                <w:sz w:val="24"/>
                <w:szCs w:val="24"/>
              </w:rPr>
              <w:t>К.р.№1</w:t>
            </w:r>
          </w:p>
        </w:tc>
        <w:tc>
          <w:tcPr>
            <w:tcW w:w="2126" w:type="dxa"/>
            <w:tcBorders>
              <w:top w:val="single" w:sz="4" w:space="0" w:color="auto"/>
              <w:left w:val="single" w:sz="4" w:space="0" w:color="auto"/>
              <w:bottom w:val="single" w:sz="4" w:space="0" w:color="auto"/>
              <w:right w:val="single" w:sz="4" w:space="0" w:color="auto"/>
            </w:tcBorders>
            <w:hideMark/>
          </w:tcPr>
          <w:p w:rsidR="00C96317" w:rsidRPr="003540B6" w:rsidRDefault="00C96317" w:rsidP="00EE73EC">
            <w:pPr>
              <w:pStyle w:val="ab"/>
              <w:spacing w:line="276" w:lineRule="auto"/>
              <w:rPr>
                <w:rFonts w:ascii="Times New Roman" w:hAnsi="Times New Roman"/>
                <w:sz w:val="24"/>
                <w:szCs w:val="24"/>
              </w:rPr>
            </w:pPr>
          </w:p>
        </w:tc>
      </w:tr>
      <w:tr w:rsidR="00C96317" w:rsidRPr="003540B6" w:rsidTr="00EE73EC">
        <w:trPr>
          <w:trHeight w:val="337"/>
        </w:trPr>
        <w:tc>
          <w:tcPr>
            <w:tcW w:w="716" w:type="dxa"/>
            <w:tcBorders>
              <w:top w:val="single" w:sz="4" w:space="0" w:color="auto"/>
              <w:left w:val="single" w:sz="4" w:space="0" w:color="auto"/>
              <w:bottom w:val="single" w:sz="4" w:space="0" w:color="auto"/>
              <w:right w:val="single" w:sz="4" w:space="0" w:color="auto"/>
            </w:tcBorders>
            <w:hideMark/>
          </w:tcPr>
          <w:p w:rsidR="00C96317" w:rsidRPr="003540B6" w:rsidRDefault="00C96317" w:rsidP="00EE73EC">
            <w:pPr>
              <w:pStyle w:val="ab"/>
              <w:spacing w:line="276" w:lineRule="auto"/>
              <w:jc w:val="center"/>
              <w:rPr>
                <w:rFonts w:ascii="Times New Roman" w:hAnsi="Times New Roman"/>
                <w:sz w:val="24"/>
                <w:szCs w:val="24"/>
              </w:rPr>
            </w:pPr>
            <w:r w:rsidRPr="003540B6">
              <w:rPr>
                <w:rFonts w:ascii="Times New Roman" w:hAnsi="Times New Roman"/>
                <w:sz w:val="24"/>
                <w:szCs w:val="24"/>
              </w:rPr>
              <w:t>3</w:t>
            </w:r>
          </w:p>
        </w:tc>
        <w:tc>
          <w:tcPr>
            <w:tcW w:w="3645" w:type="dxa"/>
            <w:tcBorders>
              <w:top w:val="single" w:sz="4" w:space="0" w:color="auto"/>
              <w:left w:val="single" w:sz="4" w:space="0" w:color="auto"/>
              <w:bottom w:val="single" w:sz="4" w:space="0" w:color="auto"/>
              <w:right w:val="single" w:sz="4" w:space="0" w:color="auto"/>
            </w:tcBorders>
            <w:hideMark/>
          </w:tcPr>
          <w:p w:rsidR="00C96317" w:rsidRDefault="00C96317" w:rsidP="00EE73EC">
            <w:pPr>
              <w:pStyle w:val="ab"/>
              <w:spacing w:line="276" w:lineRule="auto"/>
              <w:rPr>
                <w:rFonts w:ascii="Times New Roman" w:hAnsi="Times New Roman"/>
                <w:sz w:val="24"/>
                <w:szCs w:val="24"/>
              </w:rPr>
            </w:pPr>
            <w:r w:rsidRPr="003540B6">
              <w:rPr>
                <w:rFonts w:ascii="Times New Roman" w:hAnsi="Times New Roman"/>
                <w:b/>
                <w:sz w:val="24"/>
                <w:szCs w:val="24"/>
              </w:rPr>
              <w:t>Тема 2</w:t>
            </w:r>
            <w:r w:rsidRPr="003540B6">
              <w:rPr>
                <w:rFonts w:ascii="Times New Roman" w:hAnsi="Times New Roman"/>
                <w:sz w:val="24"/>
                <w:szCs w:val="24"/>
              </w:rPr>
              <w:t xml:space="preserve">. </w:t>
            </w:r>
          </w:p>
          <w:p w:rsidR="00C96317" w:rsidRPr="003540B6" w:rsidRDefault="00C96317" w:rsidP="00EE73EC">
            <w:pPr>
              <w:pStyle w:val="ab"/>
              <w:spacing w:line="276" w:lineRule="auto"/>
              <w:rPr>
                <w:rFonts w:ascii="Times New Roman" w:hAnsi="Times New Roman"/>
                <w:b/>
                <w:sz w:val="24"/>
                <w:szCs w:val="24"/>
              </w:rPr>
            </w:pPr>
            <w:r>
              <w:rPr>
                <w:rFonts w:ascii="Times New Roman" w:hAnsi="Times New Roman"/>
                <w:sz w:val="24"/>
                <w:szCs w:val="24"/>
              </w:rPr>
              <w:t>Простые вещества.</w:t>
            </w:r>
          </w:p>
        </w:tc>
        <w:tc>
          <w:tcPr>
            <w:tcW w:w="1984" w:type="dxa"/>
            <w:tcBorders>
              <w:top w:val="single" w:sz="4" w:space="0" w:color="auto"/>
              <w:left w:val="single" w:sz="4" w:space="0" w:color="auto"/>
              <w:bottom w:val="single" w:sz="4" w:space="0" w:color="auto"/>
              <w:right w:val="single" w:sz="4" w:space="0" w:color="auto"/>
            </w:tcBorders>
            <w:hideMark/>
          </w:tcPr>
          <w:p w:rsidR="00C96317" w:rsidRPr="003540B6" w:rsidRDefault="00C96317" w:rsidP="00EE73EC">
            <w:pPr>
              <w:pStyle w:val="ab"/>
              <w:spacing w:line="276" w:lineRule="auto"/>
              <w:jc w:val="center"/>
              <w:rPr>
                <w:rFonts w:ascii="Times New Roman" w:hAnsi="Times New Roman"/>
                <w:sz w:val="24"/>
                <w:szCs w:val="24"/>
              </w:rPr>
            </w:pPr>
            <w:r>
              <w:rPr>
                <w:rFonts w:ascii="Times New Roman" w:hAnsi="Times New Roman"/>
                <w:sz w:val="24"/>
                <w:szCs w:val="24"/>
              </w:rPr>
              <w:t>10</w:t>
            </w:r>
          </w:p>
        </w:tc>
        <w:tc>
          <w:tcPr>
            <w:tcW w:w="2127" w:type="dxa"/>
            <w:tcBorders>
              <w:top w:val="single" w:sz="4" w:space="0" w:color="auto"/>
              <w:left w:val="single" w:sz="4" w:space="0" w:color="auto"/>
              <w:bottom w:val="single" w:sz="4" w:space="0" w:color="auto"/>
              <w:right w:val="single" w:sz="4" w:space="0" w:color="auto"/>
            </w:tcBorders>
            <w:hideMark/>
          </w:tcPr>
          <w:p w:rsidR="00C96317" w:rsidRPr="003540B6" w:rsidRDefault="00C96317" w:rsidP="00EE73EC">
            <w:pPr>
              <w:pStyle w:val="ab"/>
              <w:spacing w:line="276" w:lineRule="auto"/>
              <w:rPr>
                <w:rFonts w:ascii="Times New Roman" w:hAnsi="Times New Roman"/>
                <w:sz w:val="24"/>
                <w:szCs w:val="24"/>
              </w:rPr>
            </w:pPr>
            <w:r w:rsidRPr="003540B6">
              <w:rPr>
                <w:rFonts w:ascii="Times New Roman" w:hAnsi="Times New Roman"/>
                <w:sz w:val="24"/>
                <w:szCs w:val="24"/>
              </w:rPr>
              <w:t>К.р.№2</w:t>
            </w:r>
          </w:p>
        </w:tc>
        <w:tc>
          <w:tcPr>
            <w:tcW w:w="2126" w:type="dxa"/>
            <w:tcBorders>
              <w:top w:val="single" w:sz="4" w:space="0" w:color="auto"/>
              <w:left w:val="single" w:sz="4" w:space="0" w:color="auto"/>
              <w:bottom w:val="single" w:sz="4" w:space="0" w:color="auto"/>
              <w:right w:val="single" w:sz="4" w:space="0" w:color="auto"/>
            </w:tcBorders>
            <w:hideMark/>
          </w:tcPr>
          <w:p w:rsidR="00C96317" w:rsidRPr="003540B6" w:rsidRDefault="00C96317" w:rsidP="00EE73EC">
            <w:pPr>
              <w:pStyle w:val="ab"/>
              <w:spacing w:line="276" w:lineRule="auto"/>
              <w:rPr>
                <w:rFonts w:ascii="Times New Roman" w:hAnsi="Times New Roman"/>
                <w:sz w:val="24"/>
                <w:szCs w:val="24"/>
              </w:rPr>
            </w:pPr>
          </w:p>
        </w:tc>
      </w:tr>
      <w:tr w:rsidR="00C96317" w:rsidRPr="003540B6" w:rsidTr="00EE73EC">
        <w:trPr>
          <w:trHeight w:val="712"/>
        </w:trPr>
        <w:tc>
          <w:tcPr>
            <w:tcW w:w="716" w:type="dxa"/>
            <w:tcBorders>
              <w:top w:val="single" w:sz="4" w:space="0" w:color="auto"/>
              <w:left w:val="single" w:sz="4" w:space="0" w:color="auto"/>
              <w:bottom w:val="single" w:sz="4" w:space="0" w:color="auto"/>
              <w:right w:val="single" w:sz="4" w:space="0" w:color="auto"/>
            </w:tcBorders>
            <w:hideMark/>
          </w:tcPr>
          <w:p w:rsidR="00C96317" w:rsidRPr="003540B6" w:rsidRDefault="00C96317" w:rsidP="00EE73EC">
            <w:pPr>
              <w:pStyle w:val="ab"/>
              <w:spacing w:line="276" w:lineRule="auto"/>
              <w:jc w:val="center"/>
              <w:rPr>
                <w:rFonts w:ascii="Times New Roman" w:hAnsi="Times New Roman"/>
                <w:sz w:val="24"/>
                <w:szCs w:val="24"/>
              </w:rPr>
            </w:pPr>
            <w:r w:rsidRPr="003540B6">
              <w:rPr>
                <w:rFonts w:ascii="Times New Roman" w:hAnsi="Times New Roman"/>
                <w:sz w:val="24"/>
                <w:szCs w:val="24"/>
              </w:rPr>
              <w:t>4</w:t>
            </w:r>
          </w:p>
        </w:tc>
        <w:tc>
          <w:tcPr>
            <w:tcW w:w="3645" w:type="dxa"/>
            <w:tcBorders>
              <w:top w:val="single" w:sz="4" w:space="0" w:color="auto"/>
              <w:left w:val="single" w:sz="4" w:space="0" w:color="auto"/>
              <w:bottom w:val="single" w:sz="4" w:space="0" w:color="auto"/>
              <w:right w:val="single" w:sz="4" w:space="0" w:color="auto"/>
            </w:tcBorders>
            <w:hideMark/>
          </w:tcPr>
          <w:p w:rsidR="00C96317" w:rsidRDefault="00C96317" w:rsidP="00EE73EC">
            <w:pPr>
              <w:pStyle w:val="ab"/>
              <w:spacing w:line="276" w:lineRule="auto"/>
              <w:rPr>
                <w:rFonts w:ascii="Times New Roman" w:hAnsi="Times New Roman"/>
                <w:b/>
                <w:sz w:val="24"/>
                <w:szCs w:val="24"/>
              </w:rPr>
            </w:pPr>
            <w:r w:rsidRPr="003540B6">
              <w:rPr>
                <w:rFonts w:ascii="Times New Roman" w:hAnsi="Times New Roman"/>
                <w:b/>
                <w:sz w:val="24"/>
                <w:szCs w:val="24"/>
              </w:rPr>
              <w:t xml:space="preserve">Тема 3. </w:t>
            </w:r>
          </w:p>
          <w:p w:rsidR="00C96317" w:rsidRPr="003540B6" w:rsidRDefault="00C96317" w:rsidP="00EE73EC">
            <w:pPr>
              <w:pStyle w:val="ab"/>
              <w:spacing w:line="276" w:lineRule="auto"/>
              <w:rPr>
                <w:rFonts w:ascii="Times New Roman" w:hAnsi="Times New Roman"/>
                <w:sz w:val="24"/>
                <w:szCs w:val="24"/>
              </w:rPr>
            </w:pPr>
            <w:r>
              <w:rPr>
                <w:rFonts w:ascii="Times New Roman" w:hAnsi="Times New Roman"/>
                <w:sz w:val="24"/>
                <w:szCs w:val="24"/>
              </w:rPr>
              <w:t>Соединения химических элементов.</w:t>
            </w:r>
          </w:p>
        </w:tc>
        <w:tc>
          <w:tcPr>
            <w:tcW w:w="1984" w:type="dxa"/>
            <w:tcBorders>
              <w:top w:val="single" w:sz="4" w:space="0" w:color="auto"/>
              <w:left w:val="single" w:sz="4" w:space="0" w:color="auto"/>
              <w:bottom w:val="single" w:sz="4" w:space="0" w:color="auto"/>
              <w:right w:val="single" w:sz="4" w:space="0" w:color="auto"/>
            </w:tcBorders>
            <w:hideMark/>
          </w:tcPr>
          <w:p w:rsidR="00C96317" w:rsidRPr="003540B6" w:rsidRDefault="00C96317" w:rsidP="00EE73EC">
            <w:pPr>
              <w:pStyle w:val="ab"/>
              <w:spacing w:line="276" w:lineRule="auto"/>
              <w:jc w:val="center"/>
              <w:rPr>
                <w:rFonts w:ascii="Times New Roman" w:hAnsi="Times New Roman"/>
                <w:sz w:val="24"/>
                <w:szCs w:val="24"/>
              </w:rPr>
            </w:pPr>
            <w:r w:rsidRPr="003540B6">
              <w:rPr>
                <w:rFonts w:ascii="Times New Roman" w:hAnsi="Times New Roman"/>
                <w:sz w:val="24"/>
                <w:szCs w:val="24"/>
              </w:rPr>
              <w:t>1</w:t>
            </w:r>
            <w:r>
              <w:rPr>
                <w:rFonts w:ascii="Times New Roman" w:hAnsi="Times New Roman"/>
                <w:sz w:val="24"/>
                <w:szCs w:val="24"/>
              </w:rPr>
              <w:t>9</w:t>
            </w:r>
          </w:p>
        </w:tc>
        <w:tc>
          <w:tcPr>
            <w:tcW w:w="2127" w:type="dxa"/>
            <w:tcBorders>
              <w:top w:val="single" w:sz="4" w:space="0" w:color="auto"/>
              <w:left w:val="single" w:sz="4" w:space="0" w:color="auto"/>
              <w:bottom w:val="single" w:sz="4" w:space="0" w:color="auto"/>
              <w:right w:val="single" w:sz="4" w:space="0" w:color="auto"/>
            </w:tcBorders>
          </w:tcPr>
          <w:p w:rsidR="00C96317" w:rsidRPr="003540B6" w:rsidRDefault="00C96317" w:rsidP="00EE73EC">
            <w:pPr>
              <w:pStyle w:val="ab"/>
              <w:spacing w:line="276" w:lineRule="auto"/>
              <w:rPr>
                <w:rFonts w:ascii="Times New Roman" w:hAnsi="Times New Roman"/>
                <w:sz w:val="24"/>
                <w:szCs w:val="24"/>
              </w:rPr>
            </w:pPr>
            <w:r>
              <w:rPr>
                <w:rFonts w:ascii="Times New Roman" w:hAnsi="Times New Roman"/>
                <w:sz w:val="24"/>
                <w:szCs w:val="24"/>
              </w:rPr>
              <w:t>К.р.№3</w:t>
            </w:r>
          </w:p>
        </w:tc>
        <w:tc>
          <w:tcPr>
            <w:tcW w:w="2126" w:type="dxa"/>
            <w:tcBorders>
              <w:top w:val="single" w:sz="4" w:space="0" w:color="auto"/>
              <w:left w:val="single" w:sz="4" w:space="0" w:color="auto"/>
              <w:bottom w:val="single" w:sz="4" w:space="0" w:color="auto"/>
              <w:right w:val="single" w:sz="4" w:space="0" w:color="auto"/>
            </w:tcBorders>
          </w:tcPr>
          <w:p w:rsidR="00C96317" w:rsidRPr="0091572A" w:rsidRDefault="00C96317" w:rsidP="00EE73EC">
            <w:pPr>
              <w:pStyle w:val="ab"/>
              <w:spacing w:line="276" w:lineRule="auto"/>
              <w:rPr>
                <w:rFonts w:ascii="Times New Roman" w:hAnsi="Times New Roman"/>
                <w:sz w:val="24"/>
                <w:szCs w:val="24"/>
              </w:rPr>
            </w:pPr>
            <w:r>
              <w:rPr>
                <w:rFonts w:ascii="Times New Roman" w:hAnsi="Times New Roman"/>
                <w:sz w:val="24"/>
                <w:szCs w:val="24"/>
              </w:rPr>
              <w:t>Пр. №</w:t>
            </w:r>
            <w:r>
              <w:rPr>
                <w:rFonts w:ascii="Times New Roman" w:hAnsi="Times New Roman"/>
                <w:sz w:val="24"/>
                <w:szCs w:val="24"/>
                <w:lang w:val="en-US"/>
              </w:rPr>
              <w:t>2</w:t>
            </w:r>
            <w:r>
              <w:rPr>
                <w:rFonts w:ascii="Times New Roman" w:hAnsi="Times New Roman"/>
                <w:sz w:val="24"/>
                <w:szCs w:val="24"/>
              </w:rPr>
              <w:t>, №3</w:t>
            </w:r>
          </w:p>
        </w:tc>
      </w:tr>
      <w:tr w:rsidR="00C96317" w:rsidRPr="003540B6" w:rsidTr="00EE73EC">
        <w:trPr>
          <w:trHeight w:val="1372"/>
        </w:trPr>
        <w:tc>
          <w:tcPr>
            <w:tcW w:w="716" w:type="dxa"/>
            <w:tcBorders>
              <w:top w:val="single" w:sz="4" w:space="0" w:color="auto"/>
              <w:left w:val="single" w:sz="4" w:space="0" w:color="auto"/>
              <w:bottom w:val="single" w:sz="4" w:space="0" w:color="auto"/>
              <w:right w:val="single" w:sz="4" w:space="0" w:color="auto"/>
            </w:tcBorders>
            <w:hideMark/>
          </w:tcPr>
          <w:p w:rsidR="00C96317" w:rsidRPr="003540B6" w:rsidRDefault="00C96317" w:rsidP="00EE73EC">
            <w:pPr>
              <w:pStyle w:val="ab"/>
              <w:spacing w:line="276" w:lineRule="auto"/>
              <w:jc w:val="center"/>
              <w:rPr>
                <w:rFonts w:ascii="Times New Roman" w:hAnsi="Times New Roman"/>
                <w:sz w:val="24"/>
                <w:szCs w:val="24"/>
              </w:rPr>
            </w:pPr>
            <w:r w:rsidRPr="003540B6">
              <w:rPr>
                <w:rFonts w:ascii="Times New Roman" w:hAnsi="Times New Roman"/>
                <w:sz w:val="24"/>
                <w:szCs w:val="24"/>
              </w:rPr>
              <w:t>5</w:t>
            </w:r>
          </w:p>
        </w:tc>
        <w:tc>
          <w:tcPr>
            <w:tcW w:w="3645" w:type="dxa"/>
            <w:tcBorders>
              <w:top w:val="single" w:sz="4" w:space="0" w:color="auto"/>
              <w:left w:val="single" w:sz="4" w:space="0" w:color="auto"/>
              <w:bottom w:val="single" w:sz="4" w:space="0" w:color="auto"/>
              <w:right w:val="single" w:sz="4" w:space="0" w:color="auto"/>
            </w:tcBorders>
            <w:hideMark/>
          </w:tcPr>
          <w:p w:rsidR="00C96317" w:rsidRDefault="00C96317" w:rsidP="00EE73EC">
            <w:pPr>
              <w:pStyle w:val="ab"/>
              <w:spacing w:line="276" w:lineRule="auto"/>
              <w:rPr>
                <w:rFonts w:ascii="Times New Roman" w:hAnsi="Times New Roman"/>
                <w:b/>
                <w:sz w:val="24"/>
                <w:szCs w:val="24"/>
              </w:rPr>
            </w:pPr>
            <w:r w:rsidRPr="003540B6">
              <w:rPr>
                <w:rFonts w:ascii="Times New Roman" w:hAnsi="Times New Roman"/>
                <w:b/>
                <w:sz w:val="24"/>
                <w:szCs w:val="24"/>
              </w:rPr>
              <w:t>Тема 4.</w:t>
            </w:r>
          </w:p>
          <w:p w:rsidR="00C96317" w:rsidRPr="00CF55C9" w:rsidRDefault="00C96317" w:rsidP="00EE73EC">
            <w:pPr>
              <w:pStyle w:val="ab"/>
              <w:spacing w:line="276" w:lineRule="auto"/>
              <w:rPr>
                <w:rFonts w:ascii="Times New Roman" w:hAnsi="Times New Roman"/>
                <w:sz w:val="24"/>
                <w:szCs w:val="24"/>
              </w:rPr>
            </w:pPr>
            <w:r w:rsidRPr="003540B6">
              <w:rPr>
                <w:rFonts w:ascii="Times New Roman" w:hAnsi="Times New Roman"/>
                <w:b/>
                <w:sz w:val="24"/>
                <w:szCs w:val="24"/>
              </w:rPr>
              <w:t xml:space="preserve"> </w:t>
            </w:r>
            <w:r>
              <w:rPr>
                <w:rFonts w:ascii="Times New Roman" w:hAnsi="Times New Roman"/>
                <w:sz w:val="24"/>
                <w:szCs w:val="24"/>
              </w:rPr>
              <w:t>Изменения, происходящие с веществами</w:t>
            </w:r>
          </w:p>
        </w:tc>
        <w:tc>
          <w:tcPr>
            <w:tcW w:w="1984" w:type="dxa"/>
            <w:tcBorders>
              <w:top w:val="single" w:sz="4" w:space="0" w:color="auto"/>
              <w:left w:val="single" w:sz="4" w:space="0" w:color="auto"/>
              <w:bottom w:val="single" w:sz="4" w:space="0" w:color="auto"/>
              <w:right w:val="single" w:sz="4" w:space="0" w:color="auto"/>
            </w:tcBorders>
            <w:hideMark/>
          </w:tcPr>
          <w:p w:rsidR="00C96317" w:rsidRPr="003540B6" w:rsidRDefault="00C96317" w:rsidP="00EE73EC">
            <w:pPr>
              <w:pStyle w:val="ab"/>
              <w:spacing w:line="276" w:lineRule="auto"/>
              <w:jc w:val="center"/>
              <w:rPr>
                <w:rFonts w:ascii="Times New Roman" w:hAnsi="Times New Roman"/>
                <w:sz w:val="24"/>
                <w:szCs w:val="24"/>
              </w:rPr>
            </w:pPr>
            <w:r>
              <w:rPr>
                <w:rFonts w:ascii="Times New Roman" w:hAnsi="Times New Roman"/>
                <w:sz w:val="24"/>
                <w:szCs w:val="24"/>
              </w:rPr>
              <w:t>15</w:t>
            </w:r>
          </w:p>
        </w:tc>
        <w:tc>
          <w:tcPr>
            <w:tcW w:w="2127" w:type="dxa"/>
            <w:tcBorders>
              <w:top w:val="single" w:sz="4" w:space="0" w:color="auto"/>
              <w:left w:val="single" w:sz="4" w:space="0" w:color="auto"/>
              <w:bottom w:val="single" w:sz="4" w:space="0" w:color="auto"/>
              <w:right w:val="single" w:sz="4" w:space="0" w:color="auto"/>
            </w:tcBorders>
            <w:hideMark/>
          </w:tcPr>
          <w:p w:rsidR="00C96317" w:rsidRPr="003540B6" w:rsidRDefault="00C96317" w:rsidP="00EE73EC">
            <w:pPr>
              <w:pStyle w:val="ab"/>
              <w:spacing w:line="276" w:lineRule="auto"/>
              <w:rPr>
                <w:rFonts w:ascii="Times New Roman" w:hAnsi="Times New Roman"/>
                <w:sz w:val="24"/>
                <w:szCs w:val="24"/>
              </w:rPr>
            </w:pPr>
            <w:proofErr w:type="spellStart"/>
            <w:r w:rsidRPr="003540B6">
              <w:rPr>
                <w:rFonts w:ascii="Times New Roman" w:hAnsi="Times New Roman"/>
                <w:sz w:val="24"/>
                <w:szCs w:val="24"/>
              </w:rPr>
              <w:t>К.р</w:t>
            </w:r>
            <w:proofErr w:type="spellEnd"/>
            <w:r w:rsidRPr="003540B6">
              <w:rPr>
                <w:rFonts w:ascii="Times New Roman" w:hAnsi="Times New Roman"/>
                <w:sz w:val="24"/>
                <w:szCs w:val="24"/>
              </w:rPr>
              <w:t>.№ 4</w:t>
            </w:r>
          </w:p>
        </w:tc>
        <w:tc>
          <w:tcPr>
            <w:tcW w:w="2126" w:type="dxa"/>
            <w:tcBorders>
              <w:top w:val="single" w:sz="4" w:space="0" w:color="auto"/>
              <w:left w:val="single" w:sz="4" w:space="0" w:color="auto"/>
              <w:bottom w:val="single" w:sz="4" w:space="0" w:color="auto"/>
              <w:right w:val="single" w:sz="4" w:space="0" w:color="auto"/>
            </w:tcBorders>
          </w:tcPr>
          <w:p w:rsidR="00C96317" w:rsidRPr="00C7178A" w:rsidRDefault="00C96317" w:rsidP="00EE73EC">
            <w:pPr>
              <w:pStyle w:val="ab"/>
              <w:spacing w:line="276" w:lineRule="auto"/>
              <w:rPr>
                <w:rFonts w:ascii="Times New Roman" w:hAnsi="Times New Roman"/>
                <w:sz w:val="24"/>
                <w:szCs w:val="24"/>
                <w:lang w:val="en-US"/>
              </w:rPr>
            </w:pPr>
            <w:r>
              <w:rPr>
                <w:rFonts w:ascii="Times New Roman" w:hAnsi="Times New Roman"/>
                <w:sz w:val="24"/>
                <w:szCs w:val="24"/>
              </w:rPr>
              <w:t xml:space="preserve">Пр.р.№4, 5, </w:t>
            </w:r>
          </w:p>
        </w:tc>
      </w:tr>
      <w:tr w:rsidR="00C96317" w:rsidRPr="003540B6" w:rsidTr="00EE73EC">
        <w:trPr>
          <w:trHeight w:val="356"/>
        </w:trPr>
        <w:tc>
          <w:tcPr>
            <w:tcW w:w="716" w:type="dxa"/>
            <w:tcBorders>
              <w:top w:val="single" w:sz="4" w:space="0" w:color="auto"/>
              <w:left w:val="single" w:sz="4" w:space="0" w:color="auto"/>
              <w:bottom w:val="single" w:sz="4" w:space="0" w:color="auto"/>
              <w:right w:val="single" w:sz="4" w:space="0" w:color="auto"/>
            </w:tcBorders>
          </w:tcPr>
          <w:p w:rsidR="00C96317" w:rsidRPr="003540B6" w:rsidRDefault="00C96317" w:rsidP="00EE73EC">
            <w:pPr>
              <w:pStyle w:val="ab"/>
              <w:spacing w:line="276" w:lineRule="auto"/>
              <w:rPr>
                <w:rFonts w:ascii="Times New Roman" w:hAnsi="Times New Roman"/>
                <w:sz w:val="24"/>
                <w:szCs w:val="24"/>
              </w:rPr>
            </w:pPr>
            <w:r>
              <w:rPr>
                <w:rFonts w:ascii="Times New Roman" w:hAnsi="Times New Roman"/>
                <w:sz w:val="24"/>
                <w:szCs w:val="24"/>
              </w:rPr>
              <w:t>6</w:t>
            </w:r>
          </w:p>
        </w:tc>
        <w:tc>
          <w:tcPr>
            <w:tcW w:w="3645" w:type="dxa"/>
            <w:tcBorders>
              <w:top w:val="single" w:sz="4" w:space="0" w:color="auto"/>
              <w:left w:val="single" w:sz="4" w:space="0" w:color="auto"/>
              <w:bottom w:val="single" w:sz="4" w:space="0" w:color="auto"/>
              <w:right w:val="single" w:sz="4" w:space="0" w:color="auto"/>
            </w:tcBorders>
            <w:hideMark/>
          </w:tcPr>
          <w:p w:rsidR="00C96317" w:rsidRDefault="00C96317" w:rsidP="00EE73EC">
            <w:pPr>
              <w:pStyle w:val="ab"/>
              <w:spacing w:line="276" w:lineRule="auto"/>
              <w:rPr>
                <w:rFonts w:ascii="Times New Roman" w:hAnsi="Times New Roman"/>
                <w:b/>
                <w:sz w:val="24"/>
                <w:szCs w:val="24"/>
              </w:rPr>
            </w:pPr>
            <w:r>
              <w:rPr>
                <w:rFonts w:ascii="Times New Roman" w:hAnsi="Times New Roman"/>
                <w:b/>
                <w:sz w:val="24"/>
                <w:szCs w:val="24"/>
              </w:rPr>
              <w:t>Тема 5.</w:t>
            </w:r>
          </w:p>
          <w:p w:rsidR="00C96317" w:rsidRPr="00CF55C9" w:rsidRDefault="00C96317" w:rsidP="00EE73EC">
            <w:pPr>
              <w:pStyle w:val="ab"/>
              <w:spacing w:line="276" w:lineRule="auto"/>
              <w:rPr>
                <w:rFonts w:ascii="Times New Roman" w:hAnsi="Times New Roman"/>
                <w:sz w:val="24"/>
                <w:szCs w:val="24"/>
              </w:rPr>
            </w:pPr>
            <w:r>
              <w:rPr>
                <w:rFonts w:ascii="Times New Roman" w:hAnsi="Times New Roman"/>
                <w:sz w:val="24"/>
                <w:szCs w:val="24"/>
              </w:rPr>
              <w:t>Растворение. Растворы. Свойства растворов электролитов.</w:t>
            </w:r>
          </w:p>
        </w:tc>
        <w:tc>
          <w:tcPr>
            <w:tcW w:w="1984" w:type="dxa"/>
            <w:tcBorders>
              <w:top w:val="single" w:sz="4" w:space="0" w:color="auto"/>
              <w:left w:val="single" w:sz="4" w:space="0" w:color="auto"/>
              <w:bottom w:val="single" w:sz="4" w:space="0" w:color="auto"/>
              <w:right w:val="single" w:sz="4" w:space="0" w:color="auto"/>
            </w:tcBorders>
            <w:hideMark/>
          </w:tcPr>
          <w:p w:rsidR="00C96317" w:rsidRPr="003540B6" w:rsidRDefault="00C96317" w:rsidP="00EE73EC">
            <w:pPr>
              <w:pStyle w:val="ab"/>
              <w:spacing w:line="276" w:lineRule="auto"/>
              <w:jc w:val="center"/>
              <w:rPr>
                <w:rFonts w:ascii="Times New Roman" w:hAnsi="Times New Roman"/>
                <w:sz w:val="24"/>
                <w:szCs w:val="24"/>
              </w:rPr>
            </w:pPr>
            <w:r>
              <w:rPr>
                <w:rFonts w:ascii="Times New Roman" w:hAnsi="Times New Roman"/>
                <w:sz w:val="24"/>
                <w:szCs w:val="24"/>
              </w:rPr>
              <w:t>2</w:t>
            </w:r>
            <w:r w:rsidRPr="003540B6">
              <w:rPr>
                <w:rFonts w:ascii="Times New Roman" w:hAnsi="Times New Roman"/>
                <w:sz w:val="24"/>
                <w:szCs w:val="24"/>
              </w:rPr>
              <w:t>8</w:t>
            </w:r>
          </w:p>
        </w:tc>
        <w:tc>
          <w:tcPr>
            <w:tcW w:w="2127" w:type="dxa"/>
            <w:tcBorders>
              <w:top w:val="single" w:sz="4" w:space="0" w:color="auto"/>
              <w:left w:val="single" w:sz="4" w:space="0" w:color="auto"/>
              <w:bottom w:val="single" w:sz="4" w:space="0" w:color="auto"/>
              <w:right w:val="single" w:sz="4" w:space="0" w:color="auto"/>
            </w:tcBorders>
            <w:hideMark/>
          </w:tcPr>
          <w:p w:rsidR="00C96317" w:rsidRPr="003540B6" w:rsidRDefault="00C96317" w:rsidP="00EE73EC">
            <w:pPr>
              <w:pStyle w:val="ab"/>
              <w:spacing w:line="276" w:lineRule="auto"/>
              <w:rPr>
                <w:rFonts w:ascii="Times New Roman" w:hAnsi="Times New Roman"/>
                <w:sz w:val="24"/>
                <w:szCs w:val="24"/>
              </w:rPr>
            </w:pPr>
            <w:r>
              <w:rPr>
                <w:rFonts w:ascii="Times New Roman" w:hAnsi="Times New Roman"/>
                <w:sz w:val="24"/>
                <w:szCs w:val="24"/>
              </w:rPr>
              <w:t>К.р.№5</w:t>
            </w:r>
          </w:p>
        </w:tc>
        <w:tc>
          <w:tcPr>
            <w:tcW w:w="2126" w:type="dxa"/>
            <w:tcBorders>
              <w:top w:val="single" w:sz="4" w:space="0" w:color="auto"/>
              <w:left w:val="single" w:sz="4" w:space="0" w:color="auto"/>
              <w:bottom w:val="single" w:sz="4" w:space="0" w:color="auto"/>
              <w:right w:val="single" w:sz="4" w:space="0" w:color="auto"/>
            </w:tcBorders>
            <w:hideMark/>
          </w:tcPr>
          <w:p w:rsidR="00C96317" w:rsidRPr="003540B6" w:rsidRDefault="00C96317" w:rsidP="00EE73EC">
            <w:pPr>
              <w:pStyle w:val="ab"/>
              <w:spacing w:line="276" w:lineRule="auto"/>
              <w:rPr>
                <w:rFonts w:ascii="Times New Roman" w:hAnsi="Times New Roman"/>
                <w:sz w:val="24"/>
                <w:szCs w:val="24"/>
              </w:rPr>
            </w:pPr>
            <w:r>
              <w:rPr>
                <w:rFonts w:ascii="Times New Roman" w:hAnsi="Times New Roman"/>
                <w:sz w:val="24"/>
                <w:szCs w:val="24"/>
              </w:rPr>
              <w:t xml:space="preserve">Пр.р.№6, №7,№8, №9. </w:t>
            </w:r>
          </w:p>
        </w:tc>
      </w:tr>
      <w:tr w:rsidR="00C96317" w:rsidRPr="003540B6" w:rsidTr="00EE73EC">
        <w:trPr>
          <w:trHeight w:val="356"/>
        </w:trPr>
        <w:tc>
          <w:tcPr>
            <w:tcW w:w="716" w:type="dxa"/>
            <w:tcBorders>
              <w:top w:val="single" w:sz="4" w:space="0" w:color="auto"/>
              <w:left w:val="single" w:sz="4" w:space="0" w:color="auto"/>
              <w:bottom w:val="single" w:sz="4" w:space="0" w:color="auto"/>
              <w:right w:val="single" w:sz="4" w:space="0" w:color="auto"/>
            </w:tcBorders>
          </w:tcPr>
          <w:p w:rsidR="00C96317" w:rsidRDefault="00C96317" w:rsidP="00EE73EC">
            <w:pPr>
              <w:pStyle w:val="ab"/>
              <w:spacing w:line="276" w:lineRule="auto"/>
              <w:rPr>
                <w:rFonts w:ascii="Times New Roman" w:hAnsi="Times New Roman"/>
                <w:sz w:val="24"/>
                <w:szCs w:val="24"/>
              </w:rPr>
            </w:pPr>
            <w:r>
              <w:rPr>
                <w:rFonts w:ascii="Times New Roman" w:hAnsi="Times New Roman"/>
                <w:sz w:val="24"/>
                <w:szCs w:val="24"/>
              </w:rPr>
              <w:t>7.</w:t>
            </w:r>
          </w:p>
        </w:tc>
        <w:tc>
          <w:tcPr>
            <w:tcW w:w="3645" w:type="dxa"/>
            <w:tcBorders>
              <w:top w:val="single" w:sz="4" w:space="0" w:color="auto"/>
              <w:left w:val="single" w:sz="4" w:space="0" w:color="auto"/>
              <w:bottom w:val="single" w:sz="4" w:space="0" w:color="auto"/>
              <w:right w:val="single" w:sz="4" w:space="0" w:color="auto"/>
            </w:tcBorders>
            <w:hideMark/>
          </w:tcPr>
          <w:p w:rsidR="00C96317" w:rsidRDefault="00C96317" w:rsidP="00EE73EC">
            <w:pPr>
              <w:pStyle w:val="ab"/>
              <w:spacing w:line="276" w:lineRule="auto"/>
              <w:rPr>
                <w:rFonts w:ascii="Times New Roman" w:hAnsi="Times New Roman"/>
                <w:b/>
                <w:sz w:val="24"/>
                <w:szCs w:val="24"/>
              </w:rPr>
            </w:pPr>
            <w:r>
              <w:rPr>
                <w:rFonts w:ascii="Times New Roman" w:hAnsi="Times New Roman"/>
                <w:b/>
                <w:sz w:val="24"/>
                <w:szCs w:val="24"/>
              </w:rPr>
              <w:t>Тема 6.</w:t>
            </w:r>
          </w:p>
          <w:p w:rsidR="00C96317" w:rsidRPr="00CF55C9" w:rsidRDefault="00C96317" w:rsidP="00EE73EC">
            <w:pPr>
              <w:pStyle w:val="ab"/>
              <w:spacing w:line="276" w:lineRule="auto"/>
              <w:rPr>
                <w:rFonts w:ascii="Times New Roman" w:hAnsi="Times New Roman"/>
                <w:sz w:val="24"/>
                <w:szCs w:val="24"/>
              </w:rPr>
            </w:pPr>
            <w:r>
              <w:rPr>
                <w:rFonts w:ascii="Times New Roman" w:hAnsi="Times New Roman"/>
                <w:sz w:val="24"/>
                <w:szCs w:val="24"/>
              </w:rPr>
              <w:t>Повторение основных вопросов химии.</w:t>
            </w:r>
          </w:p>
        </w:tc>
        <w:tc>
          <w:tcPr>
            <w:tcW w:w="1984" w:type="dxa"/>
            <w:tcBorders>
              <w:top w:val="single" w:sz="4" w:space="0" w:color="auto"/>
              <w:left w:val="single" w:sz="4" w:space="0" w:color="auto"/>
              <w:bottom w:val="single" w:sz="4" w:space="0" w:color="auto"/>
              <w:right w:val="single" w:sz="4" w:space="0" w:color="auto"/>
            </w:tcBorders>
            <w:hideMark/>
          </w:tcPr>
          <w:p w:rsidR="00C96317" w:rsidRDefault="00C96317" w:rsidP="00EE73EC">
            <w:pPr>
              <w:pStyle w:val="ab"/>
              <w:spacing w:line="276" w:lineRule="auto"/>
              <w:jc w:val="center"/>
              <w:rPr>
                <w:rFonts w:ascii="Times New Roman" w:hAnsi="Times New Roman"/>
                <w:sz w:val="24"/>
                <w:szCs w:val="24"/>
              </w:rPr>
            </w:pPr>
            <w:r>
              <w:rPr>
                <w:rFonts w:ascii="Times New Roman" w:hAnsi="Times New Roman"/>
                <w:sz w:val="24"/>
                <w:szCs w:val="24"/>
              </w:rPr>
              <w:t>9</w:t>
            </w:r>
          </w:p>
        </w:tc>
        <w:tc>
          <w:tcPr>
            <w:tcW w:w="2127" w:type="dxa"/>
            <w:tcBorders>
              <w:top w:val="single" w:sz="4" w:space="0" w:color="auto"/>
              <w:left w:val="single" w:sz="4" w:space="0" w:color="auto"/>
              <w:bottom w:val="single" w:sz="4" w:space="0" w:color="auto"/>
              <w:right w:val="single" w:sz="4" w:space="0" w:color="auto"/>
            </w:tcBorders>
            <w:hideMark/>
          </w:tcPr>
          <w:p w:rsidR="00C96317" w:rsidRDefault="00C96317" w:rsidP="00EE73EC">
            <w:pPr>
              <w:pStyle w:val="ab"/>
              <w:spacing w:line="276" w:lineRule="auto"/>
              <w:rPr>
                <w:rFonts w:ascii="Times New Roman" w:hAnsi="Times New Roman"/>
                <w:sz w:val="24"/>
                <w:szCs w:val="24"/>
              </w:rPr>
            </w:pPr>
            <w:r>
              <w:rPr>
                <w:rFonts w:ascii="Times New Roman" w:hAnsi="Times New Roman"/>
                <w:sz w:val="24"/>
                <w:szCs w:val="24"/>
              </w:rPr>
              <w:t>К.</w:t>
            </w:r>
            <w:proofErr w:type="gramStart"/>
            <w:r>
              <w:rPr>
                <w:rFonts w:ascii="Times New Roman" w:hAnsi="Times New Roman"/>
                <w:sz w:val="24"/>
                <w:szCs w:val="24"/>
              </w:rPr>
              <w:t>р</w:t>
            </w:r>
            <w:proofErr w:type="gramEnd"/>
            <w:r>
              <w:rPr>
                <w:rFonts w:ascii="Times New Roman" w:hAnsi="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hideMark/>
          </w:tcPr>
          <w:p w:rsidR="00C96317" w:rsidRDefault="00C96317" w:rsidP="00EE73EC">
            <w:pPr>
              <w:pStyle w:val="ab"/>
              <w:spacing w:line="276" w:lineRule="auto"/>
              <w:rPr>
                <w:rFonts w:ascii="Times New Roman" w:hAnsi="Times New Roman"/>
                <w:sz w:val="24"/>
                <w:szCs w:val="24"/>
              </w:rPr>
            </w:pPr>
          </w:p>
        </w:tc>
      </w:tr>
      <w:tr w:rsidR="00C96317" w:rsidRPr="003540B6" w:rsidTr="00EE73EC">
        <w:trPr>
          <w:trHeight w:val="356"/>
        </w:trPr>
        <w:tc>
          <w:tcPr>
            <w:tcW w:w="716" w:type="dxa"/>
            <w:tcBorders>
              <w:top w:val="single" w:sz="4" w:space="0" w:color="auto"/>
              <w:left w:val="single" w:sz="4" w:space="0" w:color="auto"/>
              <w:bottom w:val="single" w:sz="4" w:space="0" w:color="auto"/>
              <w:right w:val="single" w:sz="4" w:space="0" w:color="auto"/>
            </w:tcBorders>
          </w:tcPr>
          <w:p w:rsidR="00C96317" w:rsidRPr="00B5173F" w:rsidRDefault="00C96317" w:rsidP="00EE73EC">
            <w:pPr>
              <w:pStyle w:val="ab"/>
              <w:spacing w:line="276" w:lineRule="auto"/>
              <w:rPr>
                <w:rFonts w:ascii="Times New Roman" w:hAnsi="Times New Roman"/>
                <w:sz w:val="24"/>
                <w:szCs w:val="24"/>
                <w:lang w:val="en-US"/>
              </w:rPr>
            </w:pPr>
            <w:r>
              <w:rPr>
                <w:rFonts w:ascii="Times New Roman" w:hAnsi="Times New Roman"/>
                <w:sz w:val="24"/>
                <w:szCs w:val="24"/>
                <w:lang w:val="en-US"/>
              </w:rPr>
              <w:t>8/</w:t>
            </w:r>
          </w:p>
        </w:tc>
        <w:tc>
          <w:tcPr>
            <w:tcW w:w="3645" w:type="dxa"/>
            <w:tcBorders>
              <w:top w:val="single" w:sz="4" w:space="0" w:color="auto"/>
              <w:left w:val="single" w:sz="4" w:space="0" w:color="auto"/>
              <w:bottom w:val="single" w:sz="4" w:space="0" w:color="auto"/>
              <w:right w:val="single" w:sz="4" w:space="0" w:color="auto"/>
            </w:tcBorders>
            <w:hideMark/>
          </w:tcPr>
          <w:p w:rsidR="00C96317" w:rsidRPr="00B5173F" w:rsidRDefault="00C96317" w:rsidP="00EE73EC">
            <w:pPr>
              <w:pStyle w:val="ab"/>
              <w:spacing w:line="276" w:lineRule="auto"/>
              <w:rPr>
                <w:rFonts w:ascii="Times New Roman" w:hAnsi="Times New Roman"/>
                <w:sz w:val="24"/>
                <w:szCs w:val="24"/>
              </w:rPr>
            </w:pPr>
            <w:r>
              <w:rPr>
                <w:rFonts w:ascii="Times New Roman" w:hAnsi="Times New Roman"/>
                <w:sz w:val="24"/>
                <w:szCs w:val="24"/>
              </w:rPr>
              <w:t>Итого</w:t>
            </w:r>
          </w:p>
        </w:tc>
        <w:tc>
          <w:tcPr>
            <w:tcW w:w="1984" w:type="dxa"/>
            <w:tcBorders>
              <w:top w:val="single" w:sz="4" w:space="0" w:color="auto"/>
              <w:left w:val="single" w:sz="4" w:space="0" w:color="auto"/>
              <w:bottom w:val="single" w:sz="4" w:space="0" w:color="auto"/>
              <w:right w:val="single" w:sz="4" w:space="0" w:color="auto"/>
            </w:tcBorders>
            <w:hideMark/>
          </w:tcPr>
          <w:p w:rsidR="00C96317" w:rsidRDefault="00C96317" w:rsidP="00EE73EC">
            <w:pPr>
              <w:pStyle w:val="ab"/>
              <w:spacing w:line="276" w:lineRule="auto"/>
              <w:jc w:val="center"/>
              <w:rPr>
                <w:rFonts w:ascii="Times New Roman" w:hAnsi="Times New Roman"/>
                <w:sz w:val="24"/>
                <w:szCs w:val="24"/>
              </w:rPr>
            </w:pPr>
            <w:r>
              <w:rPr>
                <w:rFonts w:ascii="Times New Roman" w:hAnsi="Times New Roman"/>
                <w:sz w:val="24"/>
                <w:szCs w:val="24"/>
              </w:rPr>
              <w:t>102</w:t>
            </w:r>
          </w:p>
        </w:tc>
        <w:tc>
          <w:tcPr>
            <w:tcW w:w="2127" w:type="dxa"/>
            <w:tcBorders>
              <w:top w:val="single" w:sz="4" w:space="0" w:color="auto"/>
              <w:left w:val="single" w:sz="4" w:space="0" w:color="auto"/>
              <w:bottom w:val="single" w:sz="4" w:space="0" w:color="auto"/>
              <w:right w:val="single" w:sz="4" w:space="0" w:color="auto"/>
            </w:tcBorders>
            <w:hideMark/>
          </w:tcPr>
          <w:p w:rsidR="00C96317" w:rsidRDefault="00C96317" w:rsidP="00EE73EC">
            <w:pPr>
              <w:pStyle w:val="ab"/>
              <w:spacing w:line="276" w:lineRule="auto"/>
              <w:rPr>
                <w:rFonts w:ascii="Times New Roman" w:hAnsi="Times New Roman"/>
                <w:sz w:val="24"/>
                <w:szCs w:val="24"/>
              </w:rPr>
            </w:pPr>
            <w:r>
              <w:rPr>
                <w:rFonts w:ascii="Times New Roman" w:hAnsi="Times New Roman"/>
                <w:sz w:val="24"/>
                <w:szCs w:val="24"/>
              </w:rPr>
              <w:t>К.р. 6</w:t>
            </w:r>
          </w:p>
        </w:tc>
        <w:tc>
          <w:tcPr>
            <w:tcW w:w="2126" w:type="dxa"/>
            <w:tcBorders>
              <w:top w:val="single" w:sz="4" w:space="0" w:color="auto"/>
              <w:left w:val="single" w:sz="4" w:space="0" w:color="auto"/>
              <w:bottom w:val="single" w:sz="4" w:space="0" w:color="auto"/>
              <w:right w:val="single" w:sz="4" w:space="0" w:color="auto"/>
            </w:tcBorders>
            <w:hideMark/>
          </w:tcPr>
          <w:p w:rsidR="00C96317" w:rsidRDefault="00C96317" w:rsidP="00EE73EC">
            <w:pPr>
              <w:pStyle w:val="ab"/>
              <w:spacing w:line="276" w:lineRule="auto"/>
              <w:rPr>
                <w:rFonts w:ascii="Times New Roman" w:hAnsi="Times New Roman"/>
                <w:sz w:val="24"/>
                <w:szCs w:val="24"/>
              </w:rPr>
            </w:pPr>
            <w:r>
              <w:rPr>
                <w:rFonts w:ascii="Times New Roman" w:hAnsi="Times New Roman"/>
                <w:sz w:val="24"/>
                <w:szCs w:val="24"/>
              </w:rPr>
              <w:t>Пр.р.9</w:t>
            </w:r>
          </w:p>
        </w:tc>
      </w:tr>
    </w:tbl>
    <w:p w:rsidR="00C96317" w:rsidRDefault="00C96317">
      <w:pPr>
        <w:rPr>
          <w:rFonts w:ascii="Times New Roman" w:hAnsi="Times New Roman"/>
          <w:sz w:val="24"/>
          <w:szCs w:val="24"/>
          <w:lang w:val="en-US"/>
        </w:rPr>
      </w:pPr>
    </w:p>
    <w:p w:rsidR="00C96317" w:rsidRDefault="00C96317">
      <w:pPr>
        <w:rPr>
          <w:rFonts w:ascii="Times New Roman" w:hAnsi="Times New Roman"/>
          <w:sz w:val="24"/>
          <w:szCs w:val="24"/>
          <w:lang w:val="en-US"/>
        </w:rPr>
      </w:pPr>
    </w:p>
    <w:p w:rsidR="00C96317" w:rsidRDefault="00C96317">
      <w:pPr>
        <w:rPr>
          <w:rFonts w:ascii="Times New Roman" w:hAnsi="Times New Roman"/>
          <w:sz w:val="24"/>
          <w:szCs w:val="24"/>
          <w:lang w:val="en-US"/>
        </w:rPr>
      </w:pPr>
    </w:p>
    <w:p w:rsidR="00C96317" w:rsidRDefault="00C96317">
      <w:pPr>
        <w:rPr>
          <w:rFonts w:ascii="Times New Roman" w:hAnsi="Times New Roman"/>
          <w:sz w:val="24"/>
          <w:szCs w:val="24"/>
          <w:lang w:val="en-US"/>
        </w:rPr>
      </w:pPr>
    </w:p>
    <w:p w:rsidR="00C96317" w:rsidRDefault="00C96317">
      <w:pPr>
        <w:rPr>
          <w:rFonts w:ascii="Times New Roman" w:hAnsi="Times New Roman"/>
          <w:sz w:val="24"/>
          <w:szCs w:val="24"/>
          <w:lang w:val="en-US"/>
        </w:rPr>
      </w:pPr>
    </w:p>
    <w:p w:rsidR="00C96317" w:rsidRDefault="00C96317">
      <w:pPr>
        <w:rPr>
          <w:rFonts w:ascii="Times New Roman" w:hAnsi="Times New Roman"/>
          <w:sz w:val="24"/>
          <w:szCs w:val="24"/>
          <w:lang w:val="en-US"/>
        </w:rPr>
      </w:pPr>
    </w:p>
    <w:p w:rsidR="00C96317" w:rsidRDefault="00C96317">
      <w:pPr>
        <w:rPr>
          <w:rFonts w:ascii="Times New Roman" w:hAnsi="Times New Roman"/>
          <w:sz w:val="24"/>
          <w:szCs w:val="24"/>
          <w:lang w:val="en-US"/>
        </w:rPr>
      </w:pPr>
    </w:p>
    <w:p w:rsidR="00C96317" w:rsidRDefault="00C96317">
      <w:pPr>
        <w:rPr>
          <w:rFonts w:ascii="Times New Roman" w:hAnsi="Times New Roman"/>
          <w:sz w:val="24"/>
          <w:szCs w:val="24"/>
          <w:lang w:val="en-US"/>
        </w:rPr>
      </w:pPr>
    </w:p>
    <w:p w:rsidR="00C96317" w:rsidRDefault="00C96317">
      <w:pPr>
        <w:rPr>
          <w:rFonts w:ascii="Times New Roman" w:hAnsi="Times New Roman"/>
          <w:sz w:val="24"/>
          <w:szCs w:val="24"/>
        </w:rPr>
      </w:pPr>
    </w:p>
    <w:p w:rsidR="00B90A1B" w:rsidRPr="00B90A1B" w:rsidRDefault="00B90A1B" w:rsidP="00B90A1B">
      <w:pPr>
        <w:spacing w:after="0"/>
        <w:jc w:val="center"/>
        <w:rPr>
          <w:rFonts w:ascii="Times New Roman" w:hAnsi="Times New Roman"/>
          <w:b/>
          <w:sz w:val="24"/>
          <w:szCs w:val="24"/>
        </w:rPr>
      </w:pPr>
      <w:r w:rsidRPr="00B90A1B">
        <w:rPr>
          <w:rFonts w:ascii="Times New Roman" w:hAnsi="Times New Roman"/>
          <w:b/>
          <w:sz w:val="24"/>
          <w:szCs w:val="24"/>
        </w:rPr>
        <w:lastRenderedPageBreak/>
        <w:t>Т</w:t>
      </w:r>
      <w:r w:rsidR="0002457F">
        <w:rPr>
          <w:rFonts w:ascii="Times New Roman" w:hAnsi="Times New Roman"/>
          <w:b/>
          <w:sz w:val="24"/>
          <w:szCs w:val="24"/>
        </w:rPr>
        <w:t>ематическое планирование</w:t>
      </w:r>
      <w:r w:rsidR="00A85E35" w:rsidRPr="00A85E35">
        <w:rPr>
          <w:rFonts w:ascii="Times New Roman" w:hAnsi="Times New Roman"/>
          <w:b/>
          <w:sz w:val="24"/>
          <w:szCs w:val="24"/>
        </w:rPr>
        <w:t xml:space="preserve"> </w:t>
      </w:r>
      <w:r w:rsidR="00A85E35">
        <w:rPr>
          <w:rFonts w:ascii="Times New Roman" w:hAnsi="Times New Roman"/>
          <w:b/>
          <w:sz w:val="24"/>
          <w:szCs w:val="24"/>
        </w:rPr>
        <w:t xml:space="preserve">учебного предмета </w:t>
      </w:r>
      <w:r w:rsidR="0002457F">
        <w:rPr>
          <w:rFonts w:ascii="Times New Roman" w:hAnsi="Times New Roman"/>
          <w:b/>
          <w:sz w:val="24"/>
          <w:szCs w:val="24"/>
        </w:rPr>
        <w:t xml:space="preserve"> химия 8</w:t>
      </w:r>
      <w:r w:rsidRPr="00B90A1B">
        <w:rPr>
          <w:rFonts w:ascii="Times New Roman" w:hAnsi="Times New Roman"/>
          <w:b/>
          <w:sz w:val="24"/>
          <w:szCs w:val="24"/>
        </w:rPr>
        <w:t xml:space="preserve"> класс</w:t>
      </w:r>
    </w:p>
    <w:p w:rsidR="00B90A1B" w:rsidRPr="00B90A1B" w:rsidRDefault="00B90A1B" w:rsidP="00B90A1B">
      <w:pPr>
        <w:spacing w:after="0"/>
        <w:jc w:val="center"/>
        <w:rPr>
          <w:rFonts w:ascii="Times New Roman" w:hAnsi="Times New Roman"/>
          <w:b/>
          <w:sz w:val="24"/>
          <w:szCs w:val="24"/>
        </w:rPr>
      </w:pPr>
      <w:r w:rsidRPr="00B90A1B">
        <w:rPr>
          <w:rFonts w:ascii="Times New Roman" w:hAnsi="Times New Roman"/>
          <w:b/>
          <w:sz w:val="24"/>
          <w:szCs w:val="24"/>
        </w:rPr>
        <w:t>(</w:t>
      </w:r>
      <w:r w:rsidR="0002457F">
        <w:rPr>
          <w:rFonts w:ascii="Times New Roman" w:hAnsi="Times New Roman"/>
          <w:b/>
          <w:sz w:val="24"/>
          <w:szCs w:val="24"/>
        </w:rPr>
        <w:t xml:space="preserve">3ч , 102 </w:t>
      </w:r>
      <w:r w:rsidRPr="00B90A1B">
        <w:rPr>
          <w:rFonts w:ascii="Times New Roman" w:hAnsi="Times New Roman"/>
          <w:b/>
          <w:sz w:val="24"/>
          <w:szCs w:val="24"/>
        </w:rPr>
        <w:t>ч)</w:t>
      </w:r>
    </w:p>
    <w:tbl>
      <w:tblPr>
        <w:tblStyle w:val="2"/>
        <w:tblW w:w="10206" w:type="dxa"/>
        <w:tblInd w:w="108" w:type="dxa"/>
        <w:tblLayout w:type="fixed"/>
        <w:tblLook w:val="04A0" w:firstRow="1" w:lastRow="0" w:firstColumn="1" w:lastColumn="0" w:noHBand="0" w:noVBand="1"/>
      </w:tblPr>
      <w:tblGrid>
        <w:gridCol w:w="555"/>
        <w:gridCol w:w="143"/>
        <w:gridCol w:w="8233"/>
        <w:gridCol w:w="141"/>
        <w:gridCol w:w="1134"/>
      </w:tblGrid>
      <w:tr w:rsidR="00C96317" w:rsidRPr="00C96317" w:rsidTr="00EE73EC">
        <w:trPr>
          <w:trHeight w:val="988"/>
        </w:trPr>
        <w:tc>
          <w:tcPr>
            <w:tcW w:w="555" w:type="dxa"/>
            <w:vMerge w:val="restart"/>
          </w:tcPr>
          <w:p w:rsidR="00C96317" w:rsidRPr="00C96317" w:rsidRDefault="00C96317" w:rsidP="00B90A1B">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 xml:space="preserve">№ </w:t>
            </w:r>
            <w:proofErr w:type="gramStart"/>
            <w:r w:rsidRPr="00C96317">
              <w:rPr>
                <w:rFonts w:ascii="Times New Roman" w:hAnsi="Times New Roman"/>
                <w:color w:val="000000" w:themeColor="text1"/>
                <w:sz w:val="24"/>
                <w:szCs w:val="24"/>
              </w:rPr>
              <w:t>п</w:t>
            </w:r>
            <w:proofErr w:type="gramEnd"/>
            <w:r w:rsidRPr="00C96317">
              <w:rPr>
                <w:rFonts w:ascii="Times New Roman" w:hAnsi="Times New Roman"/>
                <w:color w:val="000000" w:themeColor="text1"/>
                <w:sz w:val="24"/>
                <w:szCs w:val="24"/>
              </w:rPr>
              <w:t>/п</w:t>
            </w:r>
          </w:p>
        </w:tc>
        <w:tc>
          <w:tcPr>
            <w:tcW w:w="8517" w:type="dxa"/>
            <w:gridSpan w:val="3"/>
            <w:vMerge w:val="restart"/>
          </w:tcPr>
          <w:p w:rsidR="00C96317" w:rsidRPr="00C96317" w:rsidRDefault="00C96317" w:rsidP="00C96317">
            <w:pPr>
              <w:shd w:val="clear" w:color="auto" w:fill="FFFFFF"/>
              <w:spacing w:line="276" w:lineRule="auto"/>
              <w:jc w:val="center"/>
              <w:rPr>
                <w:rFonts w:ascii="Times New Roman" w:hAnsi="Times New Roman"/>
                <w:color w:val="000000" w:themeColor="text1"/>
                <w:sz w:val="24"/>
                <w:szCs w:val="24"/>
              </w:rPr>
            </w:pPr>
            <w:r w:rsidRPr="00C96317">
              <w:rPr>
                <w:rFonts w:ascii="Times New Roman" w:hAnsi="Times New Roman"/>
                <w:color w:val="000000" w:themeColor="text1"/>
                <w:sz w:val="24"/>
                <w:szCs w:val="24"/>
              </w:rPr>
              <w:t>Содержание</w:t>
            </w:r>
          </w:p>
          <w:p w:rsidR="00C96317" w:rsidRPr="00C96317" w:rsidRDefault="00C96317" w:rsidP="00C96317">
            <w:pPr>
              <w:pStyle w:val="ab"/>
              <w:spacing w:line="276" w:lineRule="auto"/>
              <w:contextualSpacing/>
              <w:jc w:val="center"/>
              <w:rPr>
                <w:rFonts w:ascii="Times New Roman" w:hAnsi="Times New Roman"/>
                <w:color w:val="000000" w:themeColor="text1"/>
                <w:sz w:val="24"/>
                <w:szCs w:val="24"/>
              </w:rPr>
            </w:pPr>
            <w:r w:rsidRPr="00C96317">
              <w:rPr>
                <w:rFonts w:ascii="Times New Roman" w:hAnsi="Times New Roman"/>
                <w:color w:val="000000" w:themeColor="text1"/>
                <w:sz w:val="24"/>
                <w:szCs w:val="24"/>
              </w:rPr>
              <w:t>(разделы, темы)</w:t>
            </w:r>
          </w:p>
        </w:tc>
        <w:tc>
          <w:tcPr>
            <w:tcW w:w="1134" w:type="dxa"/>
            <w:vMerge w:val="restart"/>
          </w:tcPr>
          <w:p w:rsidR="00C96317" w:rsidRPr="00C96317" w:rsidRDefault="00C96317" w:rsidP="00C96317">
            <w:pPr>
              <w:shd w:val="clear" w:color="auto" w:fill="FFFFFF"/>
              <w:spacing w:line="276" w:lineRule="auto"/>
              <w:jc w:val="center"/>
              <w:rPr>
                <w:rFonts w:ascii="Times New Roman" w:hAnsi="Times New Roman"/>
                <w:color w:val="000000" w:themeColor="text1"/>
                <w:sz w:val="24"/>
                <w:szCs w:val="24"/>
              </w:rPr>
            </w:pPr>
            <w:r w:rsidRPr="00C96317">
              <w:rPr>
                <w:rFonts w:ascii="Times New Roman" w:hAnsi="Times New Roman"/>
                <w:color w:val="000000" w:themeColor="text1"/>
                <w:sz w:val="24"/>
                <w:szCs w:val="24"/>
              </w:rPr>
              <w:t>Количество</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часов</w:t>
            </w:r>
          </w:p>
        </w:tc>
      </w:tr>
      <w:tr w:rsidR="00C96317" w:rsidRPr="00C96317" w:rsidTr="00EE73EC">
        <w:trPr>
          <w:trHeight w:val="317"/>
        </w:trPr>
        <w:tc>
          <w:tcPr>
            <w:tcW w:w="555" w:type="dxa"/>
            <w:vMerge/>
          </w:tcPr>
          <w:p w:rsidR="00C96317" w:rsidRPr="00C96317" w:rsidRDefault="00C96317" w:rsidP="00C96317">
            <w:pPr>
              <w:spacing w:line="276" w:lineRule="auto"/>
              <w:contextualSpacing/>
              <w:rPr>
                <w:rFonts w:ascii="Times New Roman" w:hAnsi="Times New Roman"/>
                <w:color w:val="000000" w:themeColor="text1"/>
                <w:sz w:val="24"/>
                <w:szCs w:val="24"/>
              </w:rPr>
            </w:pPr>
          </w:p>
        </w:tc>
        <w:tc>
          <w:tcPr>
            <w:tcW w:w="8517" w:type="dxa"/>
            <w:gridSpan w:val="3"/>
            <w:vMerge/>
          </w:tcPr>
          <w:p w:rsidR="00C96317" w:rsidRPr="00C96317" w:rsidRDefault="00C96317" w:rsidP="00C96317">
            <w:pPr>
              <w:spacing w:line="276" w:lineRule="auto"/>
              <w:contextualSpacing/>
              <w:rPr>
                <w:rFonts w:ascii="Times New Roman" w:eastAsia="Courier New" w:hAnsi="Times New Roman"/>
                <w:color w:val="000000" w:themeColor="text1"/>
                <w:sz w:val="24"/>
                <w:szCs w:val="24"/>
              </w:rPr>
            </w:pPr>
          </w:p>
        </w:tc>
        <w:tc>
          <w:tcPr>
            <w:tcW w:w="1134" w:type="dxa"/>
            <w:vMerge/>
          </w:tcPr>
          <w:p w:rsidR="00C96317" w:rsidRPr="00C96317" w:rsidRDefault="00C96317" w:rsidP="00C96317">
            <w:pPr>
              <w:shd w:val="clear" w:color="auto" w:fill="FFFFFF"/>
              <w:spacing w:line="276" w:lineRule="auto"/>
              <w:jc w:val="center"/>
              <w:rPr>
                <w:rFonts w:ascii="Times New Roman" w:hAnsi="Times New Roman"/>
                <w:color w:val="000000" w:themeColor="text1"/>
                <w:sz w:val="24"/>
                <w:szCs w:val="24"/>
              </w:rPr>
            </w:pPr>
          </w:p>
        </w:tc>
      </w:tr>
      <w:tr w:rsidR="00C96317" w:rsidRPr="00C96317" w:rsidTr="00EE73EC">
        <w:tc>
          <w:tcPr>
            <w:tcW w:w="10206" w:type="dxa"/>
            <w:gridSpan w:val="5"/>
          </w:tcPr>
          <w:p w:rsidR="00C96317" w:rsidRPr="00C96317" w:rsidRDefault="00C96317" w:rsidP="00C96317">
            <w:pPr>
              <w:spacing w:line="276" w:lineRule="auto"/>
              <w:contextualSpacing/>
              <w:jc w:val="center"/>
              <w:rPr>
                <w:rFonts w:ascii="Times New Roman" w:hAnsi="Times New Roman"/>
                <w:b/>
                <w:color w:val="000000" w:themeColor="text1"/>
                <w:sz w:val="24"/>
                <w:szCs w:val="24"/>
              </w:rPr>
            </w:pPr>
            <w:r w:rsidRPr="00C96317">
              <w:rPr>
                <w:rFonts w:ascii="Times New Roman" w:hAnsi="Times New Roman"/>
                <w:b/>
                <w:color w:val="000000" w:themeColor="text1"/>
                <w:sz w:val="24"/>
                <w:szCs w:val="24"/>
              </w:rPr>
              <w:t>Введение (9 часов)</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c>
          <w:tcPr>
            <w:tcW w:w="8517" w:type="dxa"/>
            <w:gridSpan w:val="3"/>
          </w:tcPr>
          <w:p w:rsidR="00C96317" w:rsidRPr="00C96317" w:rsidRDefault="00C96317" w:rsidP="00C96317">
            <w:pPr>
              <w:spacing w:line="276" w:lineRule="auto"/>
              <w:contextualSpacing/>
              <w:rPr>
                <w:rFonts w:ascii="Times New Roman" w:eastAsia="Courier New" w:hAnsi="Times New Roman"/>
                <w:color w:val="000000" w:themeColor="text1"/>
                <w:sz w:val="24"/>
                <w:szCs w:val="24"/>
              </w:rPr>
            </w:pPr>
            <w:r w:rsidRPr="00C96317">
              <w:rPr>
                <w:rFonts w:ascii="Times New Roman" w:eastAsia="Courier New" w:hAnsi="Times New Roman"/>
                <w:color w:val="000000" w:themeColor="text1"/>
                <w:sz w:val="24"/>
                <w:szCs w:val="24"/>
              </w:rPr>
              <w:t xml:space="preserve">1.Вводный инструктаж </w:t>
            </w:r>
            <w:proofErr w:type="gramStart"/>
            <w:r w:rsidRPr="00C96317">
              <w:rPr>
                <w:rFonts w:ascii="Times New Roman" w:eastAsia="Courier New" w:hAnsi="Times New Roman"/>
                <w:color w:val="000000" w:themeColor="text1"/>
                <w:sz w:val="24"/>
                <w:szCs w:val="24"/>
              </w:rPr>
              <w:t>по</w:t>
            </w:r>
            <w:proofErr w:type="gramEnd"/>
            <w:r w:rsidRPr="00C96317">
              <w:rPr>
                <w:rFonts w:ascii="Times New Roman" w:eastAsia="Courier New" w:hAnsi="Times New Roman"/>
                <w:color w:val="000000" w:themeColor="text1"/>
                <w:sz w:val="24"/>
                <w:szCs w:val="24"/>
              </w:rPr>
              <w:t xml:space="preserve"> ОТ.</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eastAsia="Courier New" w:hAnsi="Times New Roman"/>
                <w:color w:val="000000" w:themeColor="text1"/>
                <w:sz w:val="24"/>
                <w:szCs w:val="24"/>
              </w:rPr>
              <w:t>Химия – часть естествознания.</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2</w:t>
            </w:r>
          </w:p>
        </w:tc>
        <w:tc>
          <w:tcPr>
            <w:tcW w:w="8517" w:type="dxa"/>
            <w:gridSpan w:val="3"/>
          </w:tcPr>
          <w:p w:rsidR="00C96317" w:rsidRPr="00C96317" w:rsidRDefault="00C96317" w:rsidP="00C96317">
            <w:pPr>
              <w:spacing w:line="276" w:lineRule="auto"/>
              <w:contextualSpacing/>
              <w:rPr>
                <w:rFonts w:ascii="Times New Roman" w:eastAsia="Courier New" w:hAnsi="Times New Roman"/>
                <w:color w:val="000000" w:themeColor="text1"/>
                <w:sz w:val="24"/>
                <w:szCs w:val="24"/>
              </w:rPr>
            </w:pPr>
            <w:r w:rsidRPr="00C96317">
              <w:rPr>
                <w:rFonts w:ascii="Times New Roman" w:eastAsia="Courier New" w:hAnsi="Times New Roman"/>
                <w:color w:val="000000" w:themeColor="text1"/>
                <w:sz w:val="24"/>
                <w:szCs w:val="24"/>
              </w:rPr>
              <w:t xml:space="preserve">2.Предмет химии. Вещества. </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eastAsia="Courier New" w:hAnsi="Times New Roman"/>
                <w:b/>
                <w:color w:val="000000" w:themeColor="text1"/>
                <w:sz w:val="24"/>
                <w:szCs w:val="24"/>
              </w:rPr>
              <w:t>Л/о №1</w:t>
            </w:r>
            <w:r w:rsidRPr="00C96317">
              <w:rPr>
                <w:rFonts w:ascii="Times New Roman" w:eastAsia="Courier New" w:hAnsi="Times New Roman"/>
                <w:color w:val="000000" w:themeColor="text1"/>
                <w:sz w:val="24"/>
                <w:szCs w:val="24"/>
              </w:rPr>
              <w:t>«</w:t>
            </w:r>
            <w:r w:rsidRPr="00C96317">
              <w:rPr>
                <w:rFonts w:ascii="Times New Roman" w:hAnsi="Times New Roman"/>
                <w:color w:val="000000" w:themeColor="text1"/>
                <w:sz w:val="24"/>
                <w:szCs w:val="24"/>
              </w:rPr>
              <w:t>Сравнение свой</w:t>
            </w:r>
            <w:proofErr w:type="gramStart"/>
            <w:r w:rsidRPr="00C96317">
              <w:rPr>
                <w:rFonts w:ascii="Times New Roman" w:hAnsi="Times New Roman"/>
                <w:color w:val="000000" w:themeColor="text1"/>
                <w:sz w:val="24"/>
                <w:szCs w:val="24"/>
              </w:rPr>
              <w:t>ств тв</w:t>
            </w:r>
            <w:proofErr w:type="gramEnd"/>
            <w:r w:rsidRPr="00C96317">
              <w:rPr>
                <w:rFonts w:ascii="Times New Roman" w:hAnsi="Times New Roman"/>
                <w:color w:val="000000" w:themeColor="text1"/>
                <w:sz w:val="24"/>
                <w:szCs w:val="24"/>
              </w:rPr>
              <w:t>ердых кристал</w:t>
            </w:r>
            <w:r w:rsidRPr="00C96317">
              <w:rPr>
                <w:rFonts w:ascii="Times New Roman" w:hAnsi="Times New Roman"/>
                <w:color w:val="000000" w:themeColor="text1"/>
                <w:sz w:val="24"/>
                <w:szCs w:val="24"/>
              </w:rPr>
              <w:softHyphen/>
              <w:t>лических веществ и растворов</w:t>
            </w:r>
            <w:r w:rsidRPr="00C96317">
              <w:rPr>
                <w:rFonts w:ascii="Times New Roman" w:eastAsia="Courier New" w:hAnsi="Times New Roman"/>
                <w:color w:val="000000" w:themeColor="text1"/>
                <w:sz w:val="24"/>
                <w:szCs w:val="24"/>
              </w:rPr>
              <w:t>»</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3</w:t>
            </w:r>
          </w:p>
        </w:tc>
        <w:tc>
          <w:tcPr>
            <w:tcW w:w="8517" w:type="dxa"/>
            <w:gridSpan w:val="3"/>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b/>
                <w:color w:val="000000" w:themeColor="text1"/>
                <w:sz w:val="24"/>
                <w:szCs w:val="24"/>
              </w:rPr>
              <w:t>3.Практическая работа№1</w:t>
            </w:r>
            <w:r w:rsidRPr="00C96317">
              <w:rPr>
                <w:rFonts w:ascii="Times New Roman" w:hAnsi="Times New Roman"/>
                <w:color w:val="000000" w:themeColor="text1"/>
                <w:sz w:val="24"/>
                <w:szCs w:val="24"/>
              </w:rPr>
              <w:t>. «Приемы обращения с лабораторным оборудованием».</w:t>
            </w:r>
          </w:p>
          <w:p w:rsidR="00C96317" w:rsidRPr="00C96317" w:rsidRDefault="00C96317" w:rsidP="00C96317">
            <w:pPr>
              <w:spacing w:line="276" w:lineRule="auto"/>
              <w:contextualSpacing/>
              <w:rPr>
                <w:rFonts w:ascii="Times New Roman" w:hAnsi="Times New Roman"/>
                <w:color w:val="000000" w:themeColor="text1"/>
                <w:sz w:val="24"/>
                <w:szCs w:val="24"/>
              </w:rPr>
            </w:pP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4</w:t>
            </w:r>
          </w:p>
        </w:tc>
        <w:tc>
          <w:tcPr>
            <w:tcW w:w="8517" w:type="dxa"/>
            <w:gridSpan w:val="3"/>
          </w:tcPr>
          <w:p w:rsidR="00C96317" w:rsidRPr="00C96317" w:rsidRDefault="00C96317" w:rsidP="00C96317">
            <w:pPr>
              <w:spacing w:line="276" w:lineRule="auto"/>
              <w:contextualSpacing/>
              <w:rPr>
                <w:rStyle w:val="11"/>
                <w:rFonts w:ascii="Times New Roman" w:eastAsia="Courier New" w:hAnsi="Times New Roman"/>
                <w:color w:val="000000" w:themeColor="text1"/>
                <w:sz w:val="24"/>
                <w:szCs w:val="24"/>
              </w:rPr>
            </w:pPr>
            <w:r w:rsidRPr="00C96317">
              <w:rPr>
                <w:rFonts w:ascii="Times New Roman" w:eastAsia="Courier New" w:hAnsi="Times New Roman"/>
                <w:color w:val="000000" w:themeColor="text1"/>
                <w:sz w:val="24"/>
                <w:szCs w:val="24"/>
              </w:rPr>
              <w:t xml:space="preserve">4.Первичный инструктаж </w:t>
            </w:r>
            <w:proofErr w:type="gramStart"/>
            <w:r w:rsidRPr="00C96317">
              <w:rPr>
                <w:rFonts w:ascii="Times New Roman" w:eastAsia="Courier New" w:hAnsi="Times New Roman"/>
                <w:color w:val="000000" w:themeColor="text1"/>
                <w:sz w:val="24"/>
                <w:szCs w:val="24"/>
              </w:rPr>
              <w:t>по</w:t>
            </w:r>
            <w:proofErr w:type="gramEnd"/>
            <w:r w:rsidRPr="00C96317">
              <w:rPr>
                <w:rFonts w:ascii="Times New Roman" w:eastAsia="Courier New" w:hAnsi="Times New Roman"/>
                <w:color w:val="000000" w:themeColor="text1"/>
                <w:sz w:val="24"/>
                <w:szCs w:val="24"/>
              </w:rPr>
              <w:t xml:space="preserve"> ОТ. Превращения веществ. Роль химии в жизни</w:t>
            </w:r>
            <w:r w:rsidRPr="00C96317">
              <w:rPr>
                <w:rStyle w:val="11"/>
                <w:rFonts w:ascii="Times New Roman" w:eastAsia="Courier New" w:hAnsi="Times New Roman"/>
                <w:color w:val="000000" w:themeColor="text1"/>
                <w:sz w:val="24"/>
                <w:szCs w:val="24"/>
              </w:rPr>
              <w:t xml:space="preserve"> человека.</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 xml:space="preserve"> </w:t>
            </w:r>
            <w:r w:rsidRPr="00C96317">
              <w:rPr>
                <w:rFonts w:ascii="Times New Roman" w:hAnsi="Times New Roman"/>
                <w:b/>
                <w:color w:val="000000" w:themeColor="text1"/>
                <w:sz w:val="24"/>
                <w:szCs w:val="24"/>
              </w:rPr>
              <w:t>Л/о №2</w:t>
            </w:r>
            <w:r w:rsidRPr="00C96317">
              <w:rPr>
                <w:rFonts w:ascii="Times New Roman" w:hAnsi="Times New Roman"/>
                <w:color w:val="000000" w:themeColor="text1"/>
                <w:sz w:val="24"/>
                <w:szCs w:val="24"/>
              </w:rPr>
              <w:t xml:space="preserve"> «Сравнение скорости испарения воды, одеколона и этилового спирта с фильтровальной бумаги»</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5</w:t>
            </w:r>
          </w:p>
        </w:tc>
        <w:tc>
          <w:tcPr>
            <w:tcW w:w="8517" w:type="dxa"/>
            <w:gridSpan w:val="3"/>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5.Крат</w:t>
            </w:r>
            <w:r w:rsidRPr="00C96317">
              <w:rPr>
                <w:rStyle w:val="11"/>
                <w:rFonts w:ascii="Times New Roman" w:eastAsia="Courier New" w:hAnsi="Times New Roman"/>
                <w:color w:val="000000" w:themeColor="text1"/>
                <w:sz w:val="24"/>
                <w:szCs w:val="24"/>
              </w:rPr>
              <w:softHyphen/>
              <w:t>кий очерк  истории развития химии.</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6</w:t>
            </w:r>
          </w:p>
        </w:tc>
        <w:tc>
          <w:tcPr>
            <w:tcW w:w="8517" w:type="dxa"/>
            <w:gridSpan w:val="3"/>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6.Периодическая система химических элементов  Д. И. Менде</w:t>
            </w:r>
            <w:r w:rsidRPr="00C96317">
              <w:rPr>
                <w:rStyle w:val="11"/>
                <w:rFonts w:ascii="Times New Roman" w:eastAsia="Courier New" w:hAnsi="Times New Roman"/>
                <w:color w:val="000000" w:themeColor="text1"/>
                <w:sz w:val="24"/>
                <w:szCs w:val="24"/>
              </w:rPr>
              <w:softHyphen/>
              <w:t xml:space="preserve">леева. Знаки </w:t>
            </w:r>
            <w:proofErr w:type="gramStart"/>
            <w:r w:rsidRPr="00C96317">
              <w:rPr>
                <w:rStyle w:val="11"/>
                <w:rFonts w:ascii="Times New Roman" w:eastAsia="Courier New" w:hAnsi="Times New Roman"/>
                <w:color w:val="000000" w:themeColor="text1"/>
                <w:sz w:val="24"/>
                <w:szCs w:val="24"/>
              </w:rPr>
              <w:t>химических</w:t>
            </w:r>
            <w:proofErr w:type="gramEnd"/>
            <w:r w:rsidRPr="00C96317">
              <w:rPr>
                <w:rStyle w:val="11"/>
                <w:rFonts w:ascii="Times New Roman" w:eastAsia="Courier New" w:hAnsi="Times New Roman"/>
                <w:color w:val="000000" w:themeColor="text1"/>
                <w:sz w:val="24"/>
                <w:szCs w:val="24"/>
              </w:rPr>
              <w:t xml:space="preserve"> </w:t>
            </w:r>
            <w:proofErr w:type="spellStart"/>
            <w:r w:rsidRPr="00C96317">
              <w:rPr>
                <w:rStyle w:val="11"/>
                <w:rFonts w:ascii="Times New Roman" w:eastAsia="Courier New" w:hAnsi="Times New Roman"/>
                <w:color w:val="000000" w:themeColor="text1"/>
                <w:sz w:val="24"/>
                <w:szCs w:val="24"/>
              </w:rPr>
              <w:t>элеметов</w:t>
            </w:r>
            <w:proofErr w:type="spellEnd"/>
            <w:r w:rsidRPr="00C96317">
              <w:rPr>
                <w:rStyle w:val="11"/>
                <w:rFonts w:ascii="Times New Roman" w:eastAsia="Courier New" w:hAnsi="Times New Roman"/>
                <w:color w:val="000000" w:themeColor="text1"/>
                <w:sz w:val="24"/>
                <w:szCs w:val="24"/>
              </w:rPr>
              <w:t>.</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rPr>
          <w:trHeight w:val="550"/>
        </w:trPr>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7</w:t>
            </w:r>
          </w:p>
          <w:p w:rsidR="00C96317" w:rsidRPr="00C96317" w:rsidRDefault="00C96317" w:rsidP="00C96317">
            <w:pPr>
              <w:spacing w:line="276" w:lineRule="auto"/>
              <w:contextualSpacing/>
              <w:rPr>
                <w:rFonts w:ascii="Times New Roman" w:hAnsi="Times New Roman"/>
                <w:color w:val="000000" w:themeColor="text1"/>
                <w:sz w:val="24"/>
                <w:szCs w:val="24"/>
              </w:rPr>
            </w:pPr>
          </w:p>
        </w:tc>
        <w:tc>
          <w:tcPr>
            <w:tcW w:w="8517" w:type="dxa"/>
            <w:gridSpan w:val="3"/>
          </w:tcPr>
          <w:p w:rsidR="00C96317" w:rsidRPr="00C96317" w:rsidRDefault="00C96317" w:rsidP="00C96317">
            <w:pPr>
              <w:spacing w:line="276" w:lineRule="auto"/>
              <w:contextualSpacing/>
              <w:rPr>
                <w:rFonts w:ascii="Times New Roman" w:eastAsia="Courier New" w:hAnsi="Times New Roman"/>
                <w:color w:val="000000" w:themeColor="text1"/>
                <w:sz w:val="24"/>
                <w:szCs w:val="24"/>
                <w:shd w:val="clear" w:color="auto" w:fill="FFFFFF"/>
              </w:rPr>
            </w:pPr>
            <w:r w:rsidRPr="00C96317">
              <w:rPr>
                <w:rStyle w:val="11"/>
                <w:rFonts w:ascii="Times New Roman" w:eastAsia="Courier New" w:hAnsi="Times New Roman"/>
                <w:color w:val="000000" w:themeColor="text1"/>
                <w:sz w:val="24"/>
                <w:szCs w:val="24"/>
              </w:rPr>
              <w:t>7.Химические формулы. Отно</w:t>
            </w:r>
            <w:r w:rsidRPr="00C96317">
              <w:rPr>
                <w:rStyle w:val="11"/>
                <w:rFonts w:ascii="Times New Roman" w:eastAsia="Courier New" w:hAnsi="Times New Roman"/>
                <w:color w:val="000000" w:themeColor="text1"/>
                <w:sz w:val="24"/>
                <w:szCs w:val="24"/>
              </w:rPr>
              <w:softHyphen/>
              <w:t>сительная атом</w:t>
            </w:r>
            <w:r w:rsidRPr="00C96317">
              <w:rPr>
                <w:rStyle w:val="11"/>
                <w:rFonts w:ascii="Times New Roman" w:eastAsia="Courier New" w:hAnsi="Times New Roman"/>
                <w:color w:val="000000" w:themeColor="text1"/>
                <w:sz w:val="24"/>
                <w:szCs w:val="24"/>
              </w:rPr>
              <w:softHyphen/>
              <w:t>ная и молеку</w:t>
            </w:r>
            <w:r w:rsidRPr="00C96317">
              <w:rPr>
                <w:rStyle w:val="11"/>
                <w:rFonts w:ascii="Times New Roman" w:eastAsia="Courier New" w:hAnsi="Times New Roman"/>
                <w:color w:val="000000" w:themeColor="text1"/>
                <w:sz w:val="24"/>
                <w:szCs w:val="24"/>
              </w:rPr>
              <w:softHyphen/>
              <w:t>лярная массы.</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rPr>
          <w:trHeight w:val="983"/>
        </w:trPr>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8.</w:t>
            </w:r>
          </w:p>
          <w:p w:rsidR="00C96317" w:rsidRPr="00C96317" w:rsidRDefault="00C96317" w:rsidP="00C96317">
            <w:pPr>
              <w:spacing w:line="276" w:lineRule="auto"/>
              <w:contextualSpacing/>
              <w:rPr>
                <w:rFonts w:ascii="Times New Roman" w:hAnsi="Times New Roman"/>
                <w:color w:val="000000" w:themeColor="text1"/>
                <w:sz w:val="24"/>
                <w:szCs w:val="24"/>
              </w:rPr>
            </w:pPr>
          </w:p>
        </w:tc>
        <w:tc>
          <w:tcPr>
            <w:tcW w:w="8517" w:type="dxa"/>
            <w:gridSpan w:val="3"/>
          </w:tcPr>
          <w:p w:rsidR="00C96317" w:rsidRPr="00C96317" w:rsidRDefault="00C96317" w:rsidP="00C96317">
            <w:pPr>
              <w:spacing w:line="276" w:lineRule="auto"/>
              <w:contextualSpacing/>
              <w:rPr>
                <w:rStyle w:val="11"/>
                <w:rFonts w:ascii="Times New Roman" w:eastAsia="Courier New" w:hAnsi="Times New Roman"/>
                <w:color w:val="000000" w:themeColor="text1"/>
                <w:sz w:val="24"/>
                <w:szCs w:val="24"/>
              </w:rPr>
            </w:pPr>
          </w:p>
          <w:p w:rsidR="00C96317" w:rsidRPr="00C96317" w:rsidRDefault="00C96317" w:rsidP="00C96317">
            <w:pPr>
              <w:spacing w:line="276" w:lineRule="auto"/>
              <w:contextualSpacing/>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8.Химические формулы. Расчёты по химической формуле веществ.</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rPr>
          <w:trHeight w:val="700"/>
        </w:trPr>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9.</w:t>
            </w:r>
          </w:p>
        </w:tc>
        <w:tc>
          <w:tcPr>
            <w:tcW w:w="8517" w:type="dxa"/>
            <w:gridSpan w:val="3"/>
          </w:tcPr>
          <w:p w:rsidR="00C96317" w:rsidRPr="00C96317" w:rsidRDefault="00C96317" w:rsidP="00C96317">
            <w:pPr>
              <w:spacing w:line="276" w:lineRule="auto"/>
              <w:contextualSpacing/>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9. Обобщение  по теме «Первоначальные  химические понятия»</w:t>
            </w:r>
          </w:p>
          <w:p w:rsidR="00C96317" w:rsidRPr="00C96317" w:rsidRDefault="00C96317" w:rsidP="00C96317">
            <w:pPr>
              <w:spacing w:line="276" w:lineRule="auto"/>
              <w:contextualSpacing/>
              <w:rPr>
                <w:rStyle w:val="11"/>
                <w:rFonts w:ascii="Times New Roman" w:eastAsia="Courier New" w:hAnsi="Times New Roman"/>
                <w:color w:val="000000" w:themeColor="text1"/>
                <w:sz w:val="24"/>
                <w:szCs w:val="24"/>
              </w:rPr>
            </w:pP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10.</w:t>
            </w:r>
          </w:p>
        </w:tc>
        <w:tc>
          <w:tcPr>
            <w:tcW w:w="8517" w:type="dxa"/>
            <w:gridSpan w:val="3"/>
          </w:tcPr>
          <w:p w:rsidR="00C96317" w:rsidRPr="00C96317" w:rsidRDefault="00C96317" w:rsidP="00C96317">
            <w:pPr>
              <w:pStyle w:val="ab"/>
              <w:spacing w:line="276" w:lineRule="auto"/>
              <w:contextualSpacing/>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1.Основные све</w:t>
            </w:r>
            <w:r w:rsidRPr="00C96317">
              <w:rPr>
                <w:rStyle w:val="11"/>
                <w:rFonts w:ascii="Times New Roman" w:eastAsia="Courier New" w:hAnsi="Times New Roman"/>
                <w:color w:val="000000" w:themeColor="text1"/>
                <w:sz w:val="24"/>
                <w:szCs w:val="24"/>
              </w:rPr>
              <w:softHyphen/>
              <w:t>дения о стро</w:t>
            </w:r>
            <w:r w:rsidRPr="00C96317">
              <w:rPr>
                <w:rStyle w:val="11"/>
                <w:rFonts w:ascii="Times New Roman" w:eastAsia="Courier New" w:hAnsi="Times New Roman"/>
                <w:color w:val="000000" w:themeColor="text1"/>
                <w:sz w:val="24"/>
                <w:szCs w:val="24"/>
              </w:rPr>
              <w:softHyphen/>
              <w:t xml:space="preserve">ении атомов. </w:t>
            </w:r>
          </w:p>
          <w:p w:rsidR="00C96317" w:rsidRPr="00C96317" w:rsidRDefault="00C96317" w:rsidP="00C96317">
            <w:pPr>
              <w:pStyle w:val="ab"/>
              <w:spacing w:line="276" w:lineRule="auto"/>
              <w:rPr>
                <w:rFonts w:ascii="Times New Roman" w:hAnsi="Times New Roman"/>
                <w:color w:val="000000" w:themeColor="text1"/>
                <w:sz w:val="24"/>
                <w:szCs w:val="24"/>
              </w:rPr>
            </w:pPr>
            <w:r w:rsidRPr="00C96317">
              <w:rPr>
                <w:rFonts w:ascii="Times New Roman" w:hAnsi="Times New Roman"/>
                <w:color w:val="000000" w:themeColor="text1"/>
                <w:sz w:val="24"/>
                <w:szCs w:val="24"/>
              </w:rPr>
              <w:t xml:space="preserve">Л.О. </w:t>
            </w:r>
            <w:r w:rsidRPr="00C96317">
              <w:rPr>
                <w:rStyle w:val="11"/>
                <w:rFonts w:ascii="Times New Roman" w:eastAsia="Courier New" w:hAnsi="Times New Roman"/>
                <w:color w:val="000000" w:themeColor="text1"/>
                <w:sz w:val="24"/>
                <w:szCs w:val="24"/>
              </w:rPr>
              <w:t>№3 «</w:t>
            </w:r>
            <w:r w:rsidRPr="00C96317">
              <w:rPr>
                <w:rFonts w:ascii="Times New Roman" w:hAnsi="Times New Roman"/>
                <w:color w:val="000000" w:themeColor="text1"/>
                <w:sz w:val="24"/>
                <w:szCs w:val="24"/>
              </w:rPr>
              <w:t>Моделирование принципа действия сканирующего микроскопа</w:t>
            </w:r>
            <w:r w:rsidRPr="00C96317">
              <w:rPr>
                <w:rStyle w:val="11"/>
                <w:rFonts w:ascii="Times New Roman" w:eastAsia="Courier New" w:hAnsi="Times New Roman"/>
                <w:color w:val="000000" w:themeColor="text1"/>
                <w:sz w:val="24"/>
                <w:szCs w:val="24"/>
              </w:rPr>
              <w:t>»</w:t>
            </w:r>
          </w:p>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11.</w:t>
            </w:r>
          </w:p>
        </w:tc>
        <w:tc>
          <w:tcPr>
            <w:tcW w:w="8517" w:type="dxa"/>
            <w:gridSpan w:val="3"/>
          </w:tcPr>
          <w:p w:rsidR="00C96317" w:rsidRPr="00C96317" w:rsidRDefault="00C96317" w:rsidP="00C96317">
            <w:pPr>
              <w:pStyle w:val="ab"/>
              <w:spacing w:line="276" w:lineRule="auto"/>
              <w:contextualSpacing/>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 xml:space="preserve">2.Изменения в составе ядер атомов химических элементов.  Изотопы. </w:t>
            </w:r>
          </w:p>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p>
          <w:p w:rsidR="00C96317" w:rsidRPr="00C96317" w:rsidRDefault="00C96317" w:rsidP="00C96317">
            <w:pPr>
              <w:spacing w:line="276" w:lineRule="auto"/>
              <w:contextualSpacing/>
              <w:rPr>
                <w:rFonts w:ascii="Times New Roman" w:hAnsi="Times New Roman"/>
                <w:color w:val="000000" w:themeColor="text1"/>
                <w:sz w:val="24"/>
                <w:szCs w:val="24"/>
              </w:rPr>
            </w:pP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12.</w:t>
            </w:r>
          </w:p>
        </w:tc>
        <w:tc>
          <w:tcPr>
            <w:tcW w:w="8517" w:type="dxa"/>
            <w:gridSpan w:val="3"/>
          </w:tcPr>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3.Строение элек</w:t>
            </w:r>
            <w:r w:rsidRPr="00C96317">
              <w:rPr>
                <w:rStyle w:val="11"/>
                <w:rFonts w:ascii="Times New Roman" w:eastAsia="Courier New" w:hAnsi="Times New Roman"/>
                <w:color w:val="000000" w:themeColor="text1"/>
                <w:sz w:val="24"/>
                <w:szCs w:val="24"/>
              </w:rPr>
              <w:softHyphen/>
              <w:t>тронных оболо</w:t>
            </w:r>
            <w:r w:rsidRPr="00C96317">
              <w:rPr>
                <w:rStyle w:val="11"/>
                <w:rFonts w:ascii="Times New Roman" w:eastAsia="Courier New" w:hAnsi="Times New Roman"/>
                <w:color w:val="000000" w:themeColor="text1"/>
                <w:sz w:val="24"/>
                <w:szCs w:val="24"/>
              </w:rPr>
              <w:softHyphen/>
              <w:t xml:space="preserve">чек атомов. </w:t>
            </w:r>
          </w:p>
          <w:p w:rsidR="00C96317" w:rsidRPr="00C96317" w:rsidRDefault="00C96317" w:rsidP="00C96317">
            <w:pPr>
              <w:spacing w:line="276" w:lineRule="auto"/>
              <w:contextualSpacing/>
              <w:rPr>
                <w:rFonts w:ascii="Times New Roman" w:hAnsi="Times New Roman"/>
                <w:color w:val="000000" w:themeColor="text1"/>
                <w:sz w:val="24"/>
                <w:szCs w:val="24"/>
              </w:rPr>
            </w:pP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rPr>
          <w:trHeight w:val="869"/>
        </w:trPr>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13.</w:t>
            </w:r>
          </w:p>
        </w:tc>
        <w:tc>
          <w:tcPr>
            <w:tcW w:w="8517" w:type="dxa"/>
            <w:gridSpan w:val="3"/>
          </w:tcPr>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 xml:space="preserve">4.Изменение числа электронов на внешнем энергетическом уровне атомов химических элементов. </w:t>
            </w:r>
          </w:p>
          <w:p w:rsidR="00C96317" w:rsidRPr="00C96317" w:rsidRDefault="00C96317" w:rsidP="00C96317">
            <w:pPr>
              <w:spacing w:line="276" w:lineRule="auto"/>
              <w:contextualSpacing/>
              <w:rPr>
                <w:rFonts w:ascii="Times New Roman" w:hAnsi="Times New Roman"/>
                <w:color w:val="000000" w:themeColor="text1"/>
                <w:sz w:val="24"/>
                <w:szCs w:val="24"/>
              </w:rPr>
            </w:pP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rPr>
          <w:trHeight w:val="889"/>
        </w:trPr>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14.</w:t>
            </w:r>
          </w:p>
        </w:tc>
        <w:tc>
          <w:tcPr>
            <w:tcW w:w="8517" w:type="dxa"/>
            <w:gridSpan w:val="3"/>
          </w:tcPr>
          <w:p w:rsidR="00C96317" w:rsidRPr="00C96317" w:rsidRDefault="00C96317" w:rsidP="00C96317">
            <w:pPr>
              <w:spacing w:line="276" w:lineRule="auto"/>
              <w:contextualSpacing/>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5.Йонная связь.</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15.</w:t>
            </w:r>
          </w:p>
        </w:tc>
        <w:tc>
          <w:tcPr>
            <w:tcW w:w="8517" w:type="dxa"/>
            <w:gridSpan w:val="3"/>
          </w:tcPr>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6.Взаимодействие атомов элементом-</w:t>
            </w:r>
            <w:proofErr w:type="spellStart"/>
            <w:r w:rsidRPr="00C96317">
              <w:rPr>
                <w:rStyle w:val="11"/>
                <w:rFonts w:ascii="Times New Roman" w:eastAsia="Courier New" w:hAnsi="Times New Roman"/>
                <w:color w:val="000000" w:themeColor="text1"/>
                <w:sz w:val="24"/>
                <w:szCs w:val="24"/>
              </w:rPr>
              <w:t>неметалллов</w:t>
            </w:r>
            <w:proofErr w:type="spellEnd"/>
            <w:r w:rsidRPr="00C96317">
              <w:rPr>
                <w:rStyle w:val="11"/>
                <w:rFonts w:ascii="Times New Roman" w:eastAsia="Courier New" w:hAnsi="Times New Roman"/>
                <w:color w:val="000000" w:themeColor="text1"/>
                <w:sz w:val="24"/>
                <w:szCs w:val="24"/>
              </w:rPr>
              <w:t xml:space="preserve"> между собой. </w:t>
            </w:r>
          </w:p>
          <w:p w:rsidR="00C96317" w:rsidRPr="00C96317" w:rsidRDefault="00C96317" w:rsidP="00C96317">
            <w:pPr>
              <w:spacing w:line="276" w:lineRule="auto"/>
              <w:contextualSpacing/>
              <w:rPr>
                <w:rFonts w:ascii="Times New Roman" w:hAnsi="Times New Roman"/>
                <w:color w:val="000000" w:themeColor="text1"/>
                <w:sz w:val="24"/>
                <w:szCs w:val="24"/>
              </w:rPr>
            </w:pP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lastRenderedPageBreak/>
              <w:t>16.</w:t>
            </w:r>
          </w:p>
        </w:tc>
        <w:tc>
          <w:tcPr>
            <w:tcW w:w="8517" w:type="dxa"/>
            <w:gridSpan w:val="3"/>
          </w:tcPr>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 xml:space="preserve">7.Ковалентная полярная химическая связь. </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Л/о №4 «Изготовление моделей молекул бинарных соединений»</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17.</w:t>
            </w:r>
          </w:p>
        </w:tc>
        <w:tc>
          <w:tcPr>
            <w:tcW w:w="8517" w:type="dxa"/>
            <w:gridSpan w:val="3"/>
          </w:tcPr>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 xml:space="preserve">8.Металлическая химическая связь. </w:t>
            </w:r>
          </w:p>
          <w:p w:rsidR="00C96317" w:rsidRPr="00C96317" w:rsidRDefault="00C96317" w:rsidP="00C96317">
            <w:pPr>
              <w:spacing w:line="276" w:lineRule="auto"/>
              <w:contextualSpacing/>
              <w:rPr>
                <w:rFonts w:ascii="Times New Roman" w:hAnsi="Times New Roman"/>
                <w:color w:val="000000" w:themeColor="text1"/>
                <w:sz w:val="24"/>
                <w:szCs w:val="24"/>
              </w:rPr>
            </w:pP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18.</w:t>
            </w:r>
          </w:p>
        </w:tc>
        <w:tc>
          <w:tcPr>
            <w:tcW w:w="8517" w:type="dxa"/>
            <w:gridSpan w:val="3"/>
          </w:tcPr>
          <w:p w:rsidR="00C96317" w:rsidRPr="00C96317" w:rsidRDefault="00C96317" w:rsidP="00C96317">
            <w:pPr>
              <w:pStyle w:val="ab"/>
              <w:spacing w:line="276" w:lineRule="auto"/>
              <w:rPr>
                <w:rFonts w:ascii="Times New Roman" w:hAnsi="Times New Roman"/>
                <w:color w:val="000000" w:themeColor="text1"/>
                <w:sz w:val="24"/>
                <w:szCs w:val="24"/>
              </w:rPr>
            </w:pPr>
            <w:r w:rsidRPr="00C96317">
              <w:rPr>
                <w:rFonts w:ascii="Times New Roman" w:hAnsi="Times New Roman"/>
                <w:color w:val="000000" w:themeColor="text1"/>
                <w:sz w:val="24"/>
                <w:szCs w:val="24"/>
              </w:rPr>
              <w:t>9.Обобщение и систематизация знаний об элементах: металлах и неметаллах, о видах химической связи.</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p>
        </w:tc>
      </w:tr>
      <w:tr w:rsidR="00C96317" w:rsidRPr="00C96317" w:rsidTr="00EE73EC">
        <w:trPr>
          <w:trHeight w:val="1271"/>
        </w:trPr>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19.</w:t>
            </w:r>
          </w:p>
        </w:tc>
        <w:tc>
          <w:tcPr>
            <w:tcW w:w="8517" w:type="dxa"/>
            <w:gridSpan w:val="3"/>
          </w:tcPr>
          <w:p w:rsidR="00C96317" w:rsidRPr="00C96317" w:rsidRDefault="00C96317" w:rsidP="00C96317">
            <w:pPr>
              <w:spacing w:line="276" w:lineRule="auto"/>
              <w:contextualSpacing/>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10.</w:t>
            </w:r>
          </w:p>
          <w:p w:rsidR="00C96317" w:rsidRPr="00C96317" w:rsidRDefault="00C96317" w:rsidP="00C96317">
            <w:pPr>
              <w:spacing w:line="276" w:lineRule="auto"/>
              <w:contextualSpacing/>
              <w:rPr>
                <w:rStyle w:val="11"/>
                <w:rFonts w:ascii="Times New Roman" w:eastAsia="Courier New" w:hAnsi="Times New Roman"/>
                <w:color w:val="000000" w:themeColor="text1"/>
                <w:sz w:val="24"/>
                <w:szCs w:val="24"/>
              </w:rPr>
            </w:pPr>
            <w:r w:rsidRPr="00C96317">
              <w:rPr>
                <w:rFonts w:ascii="Times New Roman" w:hAnsi="Times New Roman"/>
                <w:color w:val="000000" w:themeColor="text1"/>
                <w:sz w:val="24"/>
                <w:szCs w:val="24"/>
              </w:rPr>
              <w:t>Обобщение и систематизация знаний об элементах: металлах и неметаллах, о видах химической связи.</w:t>
            </w:r>
          </w:p>
          <w:p w:rsidR="00C96317" w:rsidRPr="00C96317" w:rsidRDefault="00C96317" w:rsidP="00C96317">
            <w:pPr>
              <w:spacing w:line="276" w:lineRule="auto"/>
              <w:contextualSpacing/>
              <w:rPr>
                <w:rFonts w:ascii="Times New Roman" w:hAnsi="Times New Roman"/>
                <w:color w:val="000000" w:themeColor="text1"/>
                <w:sz w:val="24"/>
                <w:szCs w:val="24"/>
              </w:rPr>
            </w:pP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rPr>
          <w:trHeight w:val="836"/>
        </w:trPr>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20.</w:t>
            </w:r>
          </w:p>
        </w:tc>
        <w:tc>
          <w:tcPr>
            <w:tcW w:w="8517" w:type="dxa"/>
            <w:gridSpan w:val="3"/>
          </w:tcPr>
          <w:p w:rsidR="00C96317" w:rsidRPr="00C96317" w:rsidRDefault="00C96317" w:rsidP="00C96317">
            <w:pPr>
              <w:spacing w:line="276" w:lineRule="auto"/>
              <w:contextualSpacing/>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11.</w:t>
            </w:r>
          </w:p>
          <w:p w:rsidR="00C96317" w:rsidRPr="00C96317" w:rsidRDefault="00C96317" w:rsidP="00C96317">
            <w:pPr>
              <w:spacing w:line="276" w:lineRule="auto"/>
              <w:contextualSpacing/>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Контрольная работа №1  «Атомы хи</w:t>
            </w:r>
            <w:r w:rsidRPr="00C96317">
              <w:rPr>
                <w:rStyle w:val="11"/>
                <w:rFonts w:ascii="Times New Roman" w:eastAsia="Courier New" w:hAnsi="Times New Roman"/>
                <w:color w:val="000000" w:themeColor="text1"/>
                <w:sz w:val="24"/>
                <w:szCs w:val="24"/>
              </w:rPr>
              <w:softHyphen/>
              <w:t>мических эле</w:t>
            </w:r>
            <w:r w:rsidRPr="00C96317">
              <w:rPr>
                <w:rStyle w:val="11"/>
                <w:rFonts w:ascii="Times New Roman" w:eastAsia="Courier New" w:hAnsi="Times New Roman"/>
                <w:color w:val="000000" w:themeColor="text1"/>
                <w:sz w:val="24"/>
                <w:szCs w:val="24"/>
              </w:rPr>
              <w:softHyphen/>
              <w:t>ментов».</w:t>
            </w:r>
          </w:p>
          <w:p w:rsidR="00C96317" w:rsidRPr="00C96317" w:rsidRDefault="00C96317" w:rsidP="00C96317">
            <w:pPr>
              <w:spacing w:line="276" w:lineRule="auto"/>
              <w:contextualSpacing/>
              <w:rPr>
                <w:rStyle w:val="11"/>
                <w:rFonts w:ascii="Times New Roman" w:eastAsia="Courier New" w:hAnsi="Times New Roman"/>
                <w:color w:val="000000" w:themeColor="text1"/>
                <w:sz w:val="24"/>
                <w:szCs w:val="24"/>
              </w:rPr>
            </w:pP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rPr>
          <w:trHeight w:val="833"/>
        </w:trPr>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21.</w:t>
            </w:r>
          </w:p>
        </w:tc>
        <w:tc>
          <w:tcPr>
            <w:tcW w:w="8517" w:type="dxa"/>
            <w:gridSpan w:val="3"/>
          </w:tcPr>
          <w:p w:rsidR="00C96317" w:rsidRPr="00C96317" w:rsidRDefault="00C96317" w:rsidP="00C96317">
            <w:pPr>
              <w:spacing w:line="276" w:lineRule="auto"/>
              <w:contextualSpacing/>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12.Анализ контрольной работы  №1  «Атомы хи</w:t>
            </w:r>
            <w:r w:rsidRPr="00C96317">
              <w:rPr>
                <w:rStyle w:val="11"/>
                <w:rFonts w:ascii="Times New Roman" w:eastAsia="Courier New" w:hAnsi="Times New Roman"/>
                <w:color w:val="000000" w:themeColor="text1"/>
                <w:sz w:val="24"/>
                <w:szCs w:val="24"/>
              </w:rPr>
              <w:softHyphen/>
              <w:t>мических эле</w:t>
            </w:r>
            <w:r w:rsidRPr="00C96317">
              <w:rPr>
                <w:rStyle w:val="11"/>
                <w:rFonts w:ascii="Times New Roman" w:eastAsia="Courier New" w:hAnsi="Times New Roman"/>
                <w:color w:val="000000" w:themeColor="text1"/>
                <w:sz w:val="24"/>
                <w:szCs w:val="24"/>
              </w:rPr>
              <w:softHyphen/>
              <w:t>ментов».</w:t>
            </w:r>
          </w:p>
          <w:p w:rsidR="00C96317" w:rsidRPr="00C96317" w:rsidRDefault="00C96317" w:rsidP="00C96317">
            <w:pPr>
              <w:spacing w:line="276" w:lineRule="auto"/>
              <w:contextualSpacing/>
              <w:rPr>
                <w:rStyle w:val="11"/>
                <w:rFonts w:ascii="Times New Roman" w:eastAsia="Courier New" w:hAnsi="Times New Roman"/>
                <w:color w:val="000000" w:themeColor="text1"/>
                <w:sz w:val="24"/>
                <w:szCs w:val="24"/>
              </w:rPr>
            </w:pPr>
          </w:p>
          <w:p w:rsidR="00C96317" w:rsidRPr="00C96317" w:rsidRDefault="00C96317" w:rsidP="00C96317">
            <w:pPr>
              <w:spacing w:line="276" w:lineRule="auto"/>
              <w:contextualSpacing/>
              <w:rPr>
                <w:rStyle w:val="11"/>
                <w:rFonts w:ascii="Times New Roman" w:eastAsia="Courier New" w:hAnsi="Times New Roman"/>
                <w:color w:val="000000" w:themeColor="text1"/>
                <w:sz w:val="24"/>
                <w:szCs w:val="24"/>
              </w:rPr>
            </w:pP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10206" w:type="dxa"/>
            <w:gridSpan w:val="5"/>
          </w:tcPr>
          <w:p w:rsidR="00C96317" w:rsidRPr="00C96317" w:rsidRDefault="00C96317" w:rsidP="00C96317">
            <w:pPr>
              <w:pStyle w:val="ab"/>
              <w:spacing w:line="276" w:lineRule="auto"/>
              <w:contextualSpacing/>
              <w:jc w:val="center"/>
              <w:rPr>
                <w:rFonts w:ascii="Times New Roman" w:hAnsi="Times New Roman"/>
                <w:b/>
                <w:color w:val="000000" w:themeColor="text1"/>
                <w:sz w:val="24"/>
                <w:szCs w:val="24"/>
              </w:rPr>
            </w:pPr>
            <w:r w:rsidRPr="00C96317">
              <w:rPr>
                <w:rFonts w:ascii="Times New Roman" w:hAnsi="Times New Roman"/>
                <w:b/>
                <w:color w:val="000000" w:themeColor="text1"/>
                <w:sz w:val="24"/>
                <w:szCs w:val="24"/>
              </w:rPr>
              <w:t>Тема 2. Простые вещества (10 часов)</w:t>
            </w:r>
          </w:p>
          <w:p w:rsidR="00C96317" w:rsidRPr="00C96317" w:rsidRDefault="00C96317" w:rsidP="00C96317">
            <w:pPr>
              <w:spacing w:line="276" w:lineRule="auto"/>
              <w:contextualSpacing/>
              <w:rPr>
                <w:rFonts w:ascii="Times New Roman" w:hAnsi="Times New Roman"/>
                <w:color w:val="000000" w:themeColor="text1"/>
                <w:sz w:val="24"/>
                <w:szCs w:val="24"/>
              </w:rPr>
            </w:pP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22.</w:t>
            </w:r>
          </w:p>
        </w:tc>
        <w:tc>
          <w:tcPr>
            <w:tcW w:w="8517" w:type="dxa"/>
            <w:gridSpan w:val="3"/>
          </w:tcPr>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1.Анализ контрольной работы. Простые веще</w:t>
            </w:r>
            <w:r w:rsidRPr="00C96317">
              <w:rPr>
                <w:rStyle w:val="11"/>
                <w:rFonts w:ascii="Times New Roman" w:eastAsia="Courier New" w:hAnsi="Times New Roman"/>
                <w:color w:val="000000" w:themeColor="text1"/>
                <w:sz w:val="24"/>
                <w:szCs w:val="24"/>
              </w:rPr>
              <w:softHyphen/>
              <w:t>ства-металлы.</w:t>
            </w:r>
          </w:p>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r w:rsidRPr="00C96317">
              <w:rPr>
                <w:rFonts w:ascii="Times New Roman" w:hAnsi="Times New Roman"/>
                <w:color w:val="000000" w:themeColor="text1"/>
                <w:sz w:val="24"/>
                <w:szCs w:val="24"/>
              </w:rPr>
              <w:t xml:space="preserve">Л/о №5 </w:t>
            </w:r>
          </w:p>
          <w:p w:rsidR="00C96317" w:rsidRPr="00C96317" w:rsidRDefault="00C96317" w:rsidP="00C96317">
            <w:pPr>
              <w:pStyle w:val="ab"/>
              <w:spacing w:line="276" w:lineRule="auto"/>
              <w:contextualSpacing/>
              <w:jc w:val="both"/>
              <w:rPr>
                <w:rStyle w:val="11"/>
                <w:rFonts w:ascii="Times New Roman" w:hAnsi="Times New Roman"/>
                <w:color w:val="000000" w:themeColor="text1"/>
                <w:sz w:val="24"/>
                <w:szCs w:val="24"/>
              </w:rPr>
            </w:pPr>
            <w:r w:rsidRPr="00C96317">
              <w:rPr>
                <w:rFonts w:ascii="Times New Roman" w:hAnsi="Times New Roman"/>
                <w:color w:val="000000" w:themeColor="text1"/>
                <w:sz w:val="24"/>
                <w:szCs w:val="24"/>
              </w:rPr>
              <w:t>« Ознакомление с коллекцией метал</w:t>
            </w:r>
            <w:r w:rsidRPr="00C96317">
              <w:rPr>
                <w:rFonts w:ascii="Times New Roman" w:hAnsi="Times New Roman"/>
                <w:color w:val="000000" w:themeColor="text1"/>
                <w:sz w:val="24"/>
                <w:szCs w:val="24"/>
              </w:rPr>
              <w:softHyphen/>
              <w:t>лов»</w:t>
            </w:r>
          </w:p>
          <w:p w:rsidR="00C96317" w:rsidRPr="00C96317" w:rsidRDefault="00C96317" w:rsidP="00C96317">
            <w:pPr>
              <w:spacing w:line="276" w:lineRule="auto"/>
              <w:contextualSpacing/>
              <w:rPr>
                <w:rFonts w:ascii="Times New Roman" w:hAnsi="Times New Roman"/>
                <w:color w:val="000000" w:themeColor="text1"/>
                <w:sz w:val="24"/>
                <w:szCs w:val="24"/>
              </w:rPr>
            </w:pP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23</w:t>
            </w:r>
          </w:p>
        </w:tc>
        <w:tc>
          <w:tcPr>
            <w:tcW w:w="8517" w:type="dxa"/>
            <w:gridSpan w:val="3"/>
          </w:tcPr>
          <w:p w:rsidR="00C96317" w:rsidRPr="00C96317" w:rsidRDefault="00C96317" w:rsidP="00C96317">
            <w:pPr>
              <w:pStyle w:val="ab"/>
              <w:spacing w:line="276" w:lineRule="auto"/>
              <w:contextualSpacing/>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 xml:space="preserve">2.Простые вещества-неметаллы. </w:t>
            </w:r>
          </w:p>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Л\О №6 «</w:t>
            </w:r>
            <w:r w:rsidRPr="00C96317">
              <w:rPr>
                <w:rFonts w:ascii="Times New Roman" w:hAnsi="Times New Roman"/>
                <w:color w:val="000000" w:themeColor="text1"/>
                <w:sz w:val="24"/>
                <w:szCs w:val="24"/>
              </w:rPr>
              <w:t>Ознакомление с коллекцией неметаллов</w:t>
            </w:r>
            <w:r w:rsidRPr="00C96317">
              <w:rPr>
                <w:rStyle w:val="11"/>
                <w:rFonts w:ascii="Times New Roman" w:eastAsia="Courier New" w:hAnsi="Times New Roman"/>
                <w:color w:val="000000" w:themeColor="text1"/>
                <w:sz w:val="24"/>
                <w:szCs w:val="24"/>
              </w:rPr>
              <w:t>»</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rPr>
          <w:trHeight w:val="841"/>
        </w:trPr>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24.</w:t>
            </w:r>
          </w:p>
        </w:tc>
        <w:tc>
          <w:tcPr>
            <w:tcW w:w="8517" w:type="dxa"/>
            <w:gridSpan w:val="3"/>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3.Количество ве</w:t>
            </w:r>
            <w:r w:rsidRPr="00C96317">
              <w:rPr>
                <w:rStyle w:val="11"/>
                <w:rFonts w:ascii="Times New Roman" w:eastAsia="Courier New" w:hAnsi="Times New Roman"/>
                <w:color w:val="000000" w:themeColor="text1"/>
                <w:sz w:val="24"/>
                <w:szCs w:val="24"/>
              </w:rPr>
              <w:softHyphen/>
              <w:t>щества</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rPr>
          <w:trHeight w:val="558"/>
        </w:trPr>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25.</w:t>
            </w:r>
          </w:p>
        </w:tc>
        <w:tc>
          <w:tcPr>
            <w:tcW w:w="8517" w:type="dxa"/>
            <w:gridSpan w:val="3"/>
          </w:tcPr>
          <w:p w:rsidR="00C96317" w:rsidRPr="00C96317" w:rsidRDefault="00C96317" w:rsidP="00C96317">
            <w:pPr>
              <w:spacing w:line="276" w:lineRule="auto"/>
              <w:contextualSpacing/>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4.Количество ве</w:t>
            </w:r>
            <w:r w:rsidRPr="00C96317">
              <w:rPr>
                <w:rStyle w:val="11"/>
                <w:rFonts w:ascii="Times New Roman" w:eastAsia="Courier New" w:hAnsi="Times New Roman"/>
                <w:color w:val="000000" w:themeColor="text1"/>
                <w:sz w:val="24"/>
                <w:szCs w:val="24"/>
              </w:rPr>
              <w:softHyphen/>
              <w:t>щества</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26.</w:t>
            </w:r>
          </w:p>
        </w:tc>
        <w:tc>
          <w:tcPr>
            <w:tcW w:w="8517" w:type="dxa"/>
            <w:gridSpan w:val="3"/>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5.Молярный объ</w:t>
            </w:r>
            <w:r w:rsidRPr="00C96317">
              <w:rPr>
                <w:rStyle w:val="11"/>
                <w:rFonts w:ascii="Times New Roman" w:eastAsia="Courier New" w:hAnsi="Times New Roman"/>
                <w:color w:val="000000" w:themeColor="text1"/>
                <w:sz w:val="24"/>
                <w:szCs w:val="24"/>
              </w:rPr>
              <w:softHyphen/>
              <w:t xml:space="preserve">ем газов. </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rPr>
          <w:trHeight w:val="1585"/>
        </w:trPr>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27.</w:t>
            </w:r>
          </w:p>
          <w:p w:rsidR="00C96317" w:rsidRPr="00C96317" w:rsidRDefault="00C96317" w:rsidP="00C96317">
            <w:pPr>
              <w:spacing w:line="276" w:lineRule="auto"/>
              <w:contextualSpacing/>
              <w:rPr>
                <w:rFonts w:ascii="Times New Roman" w:hAnsi="Times New Roman"/>
                <w:color w:val="000000" w:themeColor="text1"/>
                <w:sz w:val="24"/>
                <w:szCs w:val="24"/>
              </w:rPr>
            </w:pP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28.</w:t>
            </w:r>
          </w:p>
          <w:p w:rsidR="00C96317" w:rsidRPr="00C96317" w:rsidRDefault="00C96317" w:rsidP="00C96317">
            <w:pPr>
              <w:spacing w:line="276" w:lineRule="auto"/>
              <w:contextualSpacing/>
              <w:rPr>
                <w:rFonts w:ascii="Times New Roman" w:hAnsi="Times New Roman"/>
                <w:color w:val="000000" w:themeColor="text1"/>
                <w:sz w:val="24"/>
                <w:szCs w:val="24"/>
              </w:rPr>
            </w:pP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29.</w:t>
            </w:r>
          </w:p>
        </w:tc>
        <w:tc>
          <w:tcPr>
            <w:tcW w:w="8517" w:type="dxa"/>
            <w:gridSpan w:val="3"/>
          </w:tcPr>
          <w:p w:rsidR="00C96317" w:rsidRPr="00C96317" w:rsidRDefault="00C96317" w:rsidP="00C96317">
            <w:pPr>
              <w:spacing w:line="276" w:lineRule="auto"/>
              <w:contextualSpacing/>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6., 7,  8</w:t>
            </w:r>
          </w:p>
          <w:p w:rsidR="00C96317" w:rsidRPr="00C96317" w:rsidRDefault="00C96317" w:rsidP="00C96317">
            <w:pPr>
              <w:spacing w:line="276" w:lineRule="auto"/>
              <w:contextualSpacing/>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Решение задач с использовани</w:t>
            </w:r>
            <w:r w:rsidRPr="00C96317">
              <w:rPr>
                <w:rStyle w:val="11"/>
                <w:rFonts w:ascii="Times New Roman" w:eastAsia="Courier New" w:hAnsi="Times New Roman"/>
                <w:color w:val="000000" w:themeColor="text1"/>
                <w:sz w:val="24"/>
                <w:szCs w:val="24"/>
              </w:rPr>
              <w:softHyphen/>
              <w:t>ем понятий «ко</w:t>
            </w:r>
            <w:r w:rsidRPr="00C96317">
              <w:rPr>
                <w:rStyle w:val="11"/>
                <w:rFonts w:ascii="Times New Roman" w:eastAsia="Courier New" w:hAnsi="Times New Roman"/>
                <w:color w:val="000000" w:themeColor="text1"/>
                <w:sz w:val="24"/>
                <w:szCs w:val="24"/>
              </w:rPr>
              <w:softHyphen/>
              <w:t>личество вещества», «постоян</w:t>
            </w:r>
            <w:r w:rsidRPr="00C96317">
              <w:rPr>
                <w:rStyle w:val="11"/>
                <w:rFonts w:ascii="Times New Roman" w:eastAsia="Courier New" w:hAnsi="Times New Roman"/>
                <w:color w:val="000000" w:themeColor="text1"/>
                <w:sz w:val="24"/>
                <w:szCs w:val="24"/>
              </w:rPr>
              <w:softHyphen/>
              <w:t>ная Авогадро», «молярная мас</w:t>
            </w:r>
            <w:r w:rsidRPr="00C96317">
              <w:rPr>
                <w:rStyle w:val="11"/>
                <w:rFonts w:ascii="Times New Roman" w:eastAsia="Courier New" w:hAnsi="Times New Roman"/>
                <w:color w:val="000000" w:themeColor="text1"/>
                <w:sz w:val="24"/>
                <w:szCs w:val="24"/>
              </w:rPr>
              <w:softHyphen/>
              <w:t>са», «молярный объем газов»</w:t>
            </w:r>
          </w:p>
          <w:p w:rsidR="00C96317" w:rsidRPr="00C96317" w:rsidRDefault="00C96317" w:rsidP="00C96317">
            <w:pPr>
              <w:spacing w:line="276" w:lineRule="auto"/>
              <w:contextualSpacing/>
              <w:rPr>
                <w:rStyle w:val="11"/>
                <w:rFonts w:ascii="Times New Roman" w:eastAsia="Courier New" w:hAnsi="Times New Roman"/>
                <w:color w:val="000000" w:themeColor="text1"/>
                <w:sz w:val="24"/>
                <w:szCs w:val="24"/>
              </w:rPr>
            </w:pP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Подготовка к контрольной работе.</w:t>
            </w:r>
          </w:p>
        </w:tc>
        <w:tc>
          <w:tcPr>
            <w:tcW w:w="1134" w:type="dxa"/>
          </w:tcPr>
          <w:p w:rsidR="00C96317" w:rsidRDefault="00A85E35" w:rsidP="00C96317">
            <w:pPr>
              <w:spacing w:line="276"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3</w:t>
            </w:r>
          </w:p>
          <w:p w:rsidR="00A85E35" w:rsidRDefault="00A85E35" w:rsidP="00C96317">
            <w:pPr>
              <w:spacing w:line="276" w:lineRule="auto"/>
              <w:contextualSpacing/>
              <w:rPr>
                <w:rFonts w:ascii="Times New Roman" w:hAnsi="Times New Roman"/>
                <w:color w:val="000000" w:themeColor="text1"/>
                <w:sz w:val="24"/>
                <w:szCs w:val="24"/>
              </w:rPr>
            </w:pPr>
          </w:p>
          <w:p w:rsidR="00A85E35" w:rsidRDefault="00A85E35" w:rsidP="00C96317">
            <w:pPr>
              <w:spacing w:line="276"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1</w:t>
            </w:r>
          </w:p>
          <w:p w:rsidR="00A85E35" w:rsidRDefault="00A85E35" w:rsidP="00C96317">
            <w:pPr>
              <w:spacing w:line="276" w:lineRule="auto"/>
              <w:contextualSpacing/>
              <w:rPr>
                <w:rFonts w:ascii="Times New Roman" w:hAnsi="Times New Roman"/>
                <w:color w:val="000000" w:themeColor="text1"/>
                <w:sz w:val="24"/>
                <w:szCs w:val="24"/>
              </w:rPr>
            </w:pPr>
          </w:p>
          <w:p w:rsidR="00A85E35" w:rsidRPr="00C96317" w:rsidRDefault="00A85E35" w:rsidP="00C96317">
            <w:pPr>
              <w:spacing w:line="276"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30.</w:t>
            </w:r>
          </w:p>
        </w:tc>
        <w:tc>
          <w:tcPr>
            <w:tcW w:w="8517" w:type="dxa"/>
            <w:gridSpan w:val="3"/>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9.Обобщение и систематизация знаний по теме «Простые вещества»</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31.</w:t>
            </w:r>
          </w:p>
        </w:tc>
        <w:tc>
          <w:tcPr>
            <w:tcW w:w="8517" w:type="dxa"/>
            <w:gridSpan w:val="3"/>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10.Контрольная работа №2  «Простые вещества</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10206" w:type="dxa"/>
            <w:gridSpan w:val="5"/>
          </w:tcPr>
          <w:p w:rsidR="00C96317" w:rsidRPr="00C96317" w:rsidRDefault="00C96317" w:rsidP="00C96317">
            <w:pPr>
              <w:pStyle w:val="ab"/>
              <w:spacing w:line="276" w:lineRule="auto"/>
              <w:contextualSpacing/>
              <w:jc w:val="center"/>
              <w:rPr>
                <w:rFonts w:ascii="Times New Roman" w:hAnsi="Times New Roman"/>
                <w:b/>
                <w:color w:val="000000" w:themeColor="text1"/>
                <w:sz w:val="24"/>
                <w:szCs w:val="24"/>
              </w:rPr>
            </w:pPr>
            <w:r w:rsidRPr="00C96317">
              <w:rPr>
                <w:rFonts w:ascii="Times New Roman" w:hAnsi="Times New Roman"/>
                <w:b/>
                <w:color w:val="000000" w:themeColor="text1"/>
                <w:sz w:val="24"/>
                <w:szCs w:val="24"/>
              </w:rPr>
              <w:t>Тема 3. Соединения химических элементов (19) часов</w:t>
            </w:r>
          </w:p>
          <w:p w:rsidR="00C96317" w:rsidRPr="00C96317" w:rsidRDefault="00C96317" w:rsidP="00C96317">
            <w:pPr>
              <w:pStyle w:val="ab"/>
              <w:spacing w:line="276" w:lineRule="auto"/>
              <w:contextualSpacing/>
              <w:jc w:val="center"/>
              <w:rPr>
                <w:rFonts w:ascii="Times New Roman" w:eastAsia="Malgun Gothic" w:hAnsi="Times New Roman"/>
                <w:color w:val="000000" w:themeColor="text1"/>
                <w:sz w:val="24"/>
                <w:szCs w:val="24"/>
                <w:shd w:val="clear" w:color="auto" w:fill="FFFFFF"/>
              </w:rPr>
            </w:pPr>
          </w:p>
        </w:tc>
      </w:tr>
      <w:tr w:rsidR="00C96317" w:rsidRPr="00C96317" w:rsidTr="00EE73EC">
        <w:trPr>
          <w:trHeight w:val="709"/>
        </w:trPr>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32.</w:t>
            </w:r>
          </w:p>
        </w:tc>
        <w:tc>
          <w:tcPr>
            <w:tcW w:w="8517" w:type="dxa"/>
            <w:gridSpan w:val="3"/>
          </w:tcPr>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1.Анализ контрольной работы.</w:t>
            </w:r>
          </w:p>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Степень окис</w:t>
            </w:r>
            <w:r w:rsidRPr="00C96317">
              <w:rPr>
                <w:rStyle w:val="11"/>
                <w:rFonts w:ascii="Times New Roman" w:eastAsia="Courier New" w:hAnsi="Times New Roman"/>
                <w:color w:val="000000" w:themeColor="text1"/>
                <w:sz w:val="24"/>
                <w:szCs w:val="24"/>
              </w:rPr>
              <w:softHyphen/>
              <w:t xml:space="preserve">ления. </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rPr>
          <w:trHeight w:val="587"/>
        </w:trPr>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33.</w:t>
            </w:r>
          </w:p>
        </w:tc>
        <w:tc>
          <w:tcPr>
            <w:tcW w:w="8517" w:type="dxa"/>
            <w:gridSpan w:val="3"/>
          </w:tcPr>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2.Составление формул бинарных соединений по степеням окисления элементов.</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rPr>
          <w:trHeight w:val="1664"/>
        </w:trPr>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lastRenderedPageBreak/>
              <w:t>34.</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35.</w:t>
            </w:r>
          </w:p>
        </w:tc>
        <w:tc>
          <w:tcPr>
            <w:tcW w:w="8517" w:type="dxa"/>
            <w:gridSpan w:val="3"/>
          </w:tcPr>
          <w:p w:rsidR="00C96317" w:rsidRPr="00C96317" w:rsidRDefault="00C96317" w:rsidP="00C96317">
            <w:pPr>
              <w:pStyle w:val="ab"/>
              <w:spacing w:line="276" w:lineRule="auto"/>
              <w:contextualSpacing/>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3-4</w:t>
            </w:r>
          </w:p>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Важнейшие классы бинарных со</w:t>
            </w:r>
            <w:r w:rsidRPr="00C96317">
              <w:rPr>
                <w:rStyle w:val="11"/>
                <w:rFonts w:ascii="Times New Roman" w:eastAsia="Courier New" w:hAnsi="Times New Roman"/>
                <w:color w:val="000000" w:themeColor="text1"/>
                <w:sz w:val="24"/>
                <w:szCs w:val="24"/>
              </w:rPr>
              <w:softHyphen/>
              <w:t xml:space="preserve">единений – оксиды и летучие водородные соединения.  </w:t>
            </w:r>
          </w:p>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Л\о №7 «</w:t>
            </w:r>
            <w:r w:rsidRPr="00C96317">
              <w:rPr>
                <w:rFonts w:ascii="Times New Roman" w:hAnsi="Times New Roman"/>
                <w:color w:val="000000" w:themeColor="text1"/>
                <w:sz w:val="24"/>
                <w:szCs w:val="24"/>
              </w:rPr>
              <w:t>Ознакомление с коллекцией окси</w:t>
            </w:r>
            <w:r w:rsidRPr="00C96317">
              <w:rPr>
                <w:rFonts w:ascii="Times New Roman" w:hAnsi="Times New Roman"/>
                <w:color w:val="000000" w:themeColor="text1"/>
                <w:sz w:val="24"/>
                <w:szCs w:val="24"/>
              </w:rPr>
              <w:softHyphen/>
              <w:t>дов».</w:t>
            </w:r>
          </w:p>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 xml:space="preserve">Л/о№8 </w:t>
            </w:r>
            <w:r w:rsidRPr="00C96317">
              <w:rPr>
                <w:rFonts w:ascii="Times New Roman" w:hAnsi="Times New Roman"/>
                <w:color w:val="000000" w:themeColor="text1"/>
                <w:sz w:val="24"/>
                <w:szCs w:val="24"/>
              </w:rPr>
              <w:t xml:space="preserve"> «Ознакомление со свойствами аммиака».</w:t>
            </w:r>
          </w:p>
          <w:p w:rsidR="00C96317" w:rsidRPr="00C96317" w:rsidRDefault="00C96317" w:rsidP="00C96317">
            <w:pPr>
              <w:pStyle w:val="ab"/>
              <w:spacing w:line="276" w:lineRule="auto"/>
              <w:contextualSpacing/>
              <w:rPr>
                <w:rFonts w:ascii="Times New Roman" w:hAnsi="Times New Roman"/>
                <w:color w:val="000000" w:themeColor="text1"/>
                <w:sz w:val="24"/>
                <w:szCs w:val="24"/>
              </w:rPr>
            </w:pP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2</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36.</w:t>
            </w:r>
          </w:p>
        </w:tc>
        <w:tc>
          <w:tcPr>
            <w:tcW w:w="8517" w:type="dxa"/>
            <w:gridSpan w:val="3"/>
          </w:tcPr>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 xml:space="preserve">5.Основания. </w:t>
            </w:r>
          </w:p>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Л/о №9 «</w:t>
            </w:r>
            <w:r w:rsidRPr="00C96317">
              <w:rPr>
                <w:rFonts w:ascii="Times New Roman" w:hAnsi="Times New Roman"/>
                <w:color w:val="000000" w:themeColor="text1"/>
                <w:sz w:val="24"/>
                <w:szCs w:val="24"/>
              </w:rPr>
              <w:t>Качественная реакция на углекислый  газ</w:t>
            </w:r>
            <w:r w:rsidRPr="00C96317">
              <w:rPr>
                <w:rStyle w:val="11"/>
                <w:rFonts w:ascii="Times New Roman" w:eastAsia="Courier New" w:hAnsi="Times New Roman"/>
                <w:color w:val="000000" w:themeColor="text1"/>
                <w:sz w:val="24"/>
                <w:szCs w:val="24"/>
              </w:rPr>
              <w:t>»</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37.</w:t>
            </w:r>
          </w:p>
          <w:p w:rsidR="00C96317" w:rsidRPr="00C96317" w:rsidRDefault="00C96317" w:rsidP="00C96317">
            <w:pPr>
              <w:spacing w:line="276" w:lineRule="auto"/>
              <w:contextualSpacing/>
              <w:rPr>
                <w:rFonts w:ascii="Times New Roman" w:hAnsi="Times New Roman"/>
                <w:color w:val="000000" w:themeColor="text1"/>
                <w:sz w:val="24"/>
                <w:szCs w:val="24"/>
              </w:rPr>
            </w:pPr>
          </w:p>
          <w:p w:rsidR="00C96317" w:rsidRPr="00C96317" w:rsidRDefault="00C96317" w:rsidP="00C96317">
            <w:pPr>
              <w:spacing w:line="276" w:lineRule="auto"/>
              <w:contextualSpacing/>
              <w:rPr>
                <w:rFonts w:ascii="Times New Roman" w:hAnsi="Times New Roman"/>
                <w:color w:val="000000" w:themeColor="text1"/>
                <w:sz w:val="24"/>
                <w:szCs w:val="24"/>
              </w:rPr>
            </w:pPr>
          </w:p>
          <w:p w:rsidR="00C96317" w:rsidRPr="00C96317" w:rsidRDefault="00C96317" w:rsidP="00C96317">
            <w:pPr>
              <w:spacing w:line="276" w:lineRule="auto"/>
              <w:contextualSpacing/>
              <w:rPr>
                <w:rFonts w:ascii="Times New Roman" w:hAnsi="Times New Roman"/>
                <w:color w:val="000000" w:themeColor="text1"/>
                <w:sz w:val="24"/>
                <w:szCs w:val="24"/>
              </w:rPr>
            </w:pP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38.</w:t>
            </w:r>
          </w:p>
        </w:tc>
        <w:tc>
          <w:tcPr>
            <w:tcW w:w="8517" w:type="dxa"/>
            <w:gridSpan w:val="3"/>
          </w:tcPr>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6.Кислоты.</w:t>
            </w:r>
          </w:p>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 xml:space="preserve">Л/о №10 «Определение </w:t>
            </w:r>
            <w:proofErr w:type="spellStart"/>
            <w:r w:rsidRPr="00C96317">
              <w:rPr>
                <w:rFonts w:ascii="Times New Roman" w:hAnsi="Times New Roman"/>
                <w:color w:val="000000" w:themeColor="text1"/>
                <w:sz w:val="24"/>
                <w:szCs w:val="24"/>
              </w:rPr>
              <w:t>pH</w:t>
            </w:r>
            <w:proofErr w:type="spellEnd"/>
            <w:r w:rsidRPr="00C96317">
              <w:rPr>
                <w:rFonts w:ascii="Times New Roman" w:hAnsi="Times New Roman"/>
                <w:color w:val="000000" w:themeColor="text1"/>
                <w:sz w:val="24"/>
                <w:szCs w:val="24"/>
              </w:rPr>
              <w:t xml:space="preserve"> растворов кисло</w:t>
            </w:r>
            <w:r w:rsidRPr="00C96317">
              <w:rPr>
                <w:rFonts w:ascii="Times New Roman" w:hAnsi="Times New Roman"/>
                <w:color w:val="000000" w:themeColor="text1"/>
                <w:sz w:val="24"/>
                <w:szCs w:val="24"/>
              </w:rPr>
              <w:softHyphen/>
              <w:t xml:space="preserve">ты, щелочи и воды» </w:t>
            </w:r>
          </w:p>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 xml:space="preserve">Л\о №11 «Определение </w:t>
            </w:r>
            <w:proofErr w:type="spellStart"/>
            <w:r w:rsidRPr="00C96317">
              <w:rPr>
                <w:rFonts w:ascii="Times New Roman" w:hAnsi="Times New Roman"/>
                <w:color w:val="000000" w:themeColor="text1"/>
                <w:sz w:val="24"/>
                <w:szCs w:val="24"/>
              </w:rPr>
              <w:t>pH</w:t>
            </w:r>
            <w:proofErr w:type="spellEnd"/>
            <w:r w:rsidRPr="00C96317">
              <w:rPr>
                <w:rFonts w:ascii="Times New Roman" w:hAnsi="Times New Roman"/>
                <w:color w:val="000000" w:themeColor="text1"/>
                <w:sz w:val="24"/>
                <w:szCs w:val="24"/>
              </w:rPr>
              <w:t xml:space="preserve"> лимонного и яблочного соков на срезе плодов»</w:t>
            </w:r>
          </w:p>
          <w:p w:rsidR="00C96317" w:rsidRPr="00C96317" w:rsidRDefault="00C96317" w:rsidP="00C96317">
            <w:pPr>
              <w:pStyle w:val="ab"/>
              <w:spacing w:line="276" w:lineRule="auto"/>
              <w:contextualSpacing/>
              <w:rPr>
                <w:rFonts w:ascii="Times New Roman" w:hAnsi="Times New Roman"/>
                <w:color w:val="000000" w:themeColor="text1"/>
                <w:sz w:val="24"/>
                <w:szCs w:val="24"/>
              </w:rPr>
            </w:pPr>
          </w:p>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7.</w:t>
            </w:r>
            <w:r w:rsidRPr="00C96317">
              <w:rPr>
                <w:rStyle w:val="11"/>
                <w:rFonts w:ascii="Times New Roman" w:eastAsia="Courier New" w:hAnsi="Times New Roman"/>
                <w:color w:val="000000" w:themeColor="text1"/>
                <w:sz w:val="24"/>
                <w:szCs w:val="24"/>
              </w:rPr>
              <w:t xml:space="preserve"> Кислоты. Работа над проектом по теме «Кислоты в природе и дома.</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2</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39.</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40.</w:t>
            </w:r>
          </w:p>
        </w:tc>
        <w:tc>
          <w:tcPr>
            <w:tcW w:w="8517" w:type="dxa"/>
            <w:gridSpan w:val="3"/>
          </w:tcPr>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 xml:space="preserve">8.Соли. </w:t>
            </w:r>
          </w:p>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9.Соли.</w:t>
            </w:r>
          </w:p>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Л/о №12 «Ознакомление с коллекцией солей».</w:t>
            </w:r>
          </w:p>
          <w:p w:rsidR="00C96317" w:rsidRPr="00C96317" w:rsidRDefault="00C96317" w:rsidP="00C96317">
            <w:pPr>
              <w:pStyle w:val="ab"/>
              <w:spacing w:line="276" w:lineRule="auto"/>
              <w:contextualSpacing/>
              <w:rPr>
                <w:rFonts w:ascii="Times New Roman" w:hAnsi="Times New Roman"/>
                <w:color w:val="000000" w:themeColor="text1"/>
                <w:sz w:val="24"/>
                <w:szCs w:val="24"/>
              </w:rPr>
            </w:pP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2</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41</w:t>
            </w:r>
          </w:p>
        </w:tc>
        <w:tc>
          <w:tcPr>
            <w:tcW w:w="8517" w:type="dxa"/>
            <w:gridSpan w:val="3"/>
          </w:tcPr>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 xml:space="preserve">10.Обобщение знаний о классификации сложных неорганических веществ. </w:t>
            </w:r>
          </w:p>
          <w:p w:rsidR="00C96317" w:rsidRPr="00C96317" w:rsidRDefault="00C96317" w:rsidP="00C96317">
            <w:pPr>
              <w:spacing w:line="276" w:lineRule="auto"/>
              <w:contextualSpacing/>
              <w:rPr>
                <w:rFonts w:ascii="Times New Roman" w:hAnsi="Times New Roman"/>
                <w:color w:val="000000" w:themeColor="text1"/>
                <w:sz w:val="24"/>
                <w:szCs w:val="24"/>
              </w:rPr>
            </w:pP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42.</w:t>
            </w:r>
          </w:p>
        </w:tc>
        <w:tc>
          <w:tcPr>
            <w:tcW w:w="8517" w:type="dxa"/>
            <w:gridSpan w:val="3"/>
          </w:tcPr>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 xml:space="preserve">11.Кристаллические решетки. </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Л/о №13 «</w:t>
            </w:r>
            <w:r w:rsidRPr="00C96317">
              <w:rPr>
                <w:rFonts w:ascii="Times New Roman" w:hAnsi="Times New Roman"/>
                <w:color w:val="000000" w:themeColor="text1"/>
                <w:sz w:val="24"/>
                <w:szCs w:val="24"/>
              </w:rPr>
              <w:t>Ознакомление с коллекцией веществ с разным типом крис</w:t>
            </w:r>
            <w:r w:rsidRPr="00C96317">
              <w:rPr>
                <w:rFonts w:ascii="Times New Roman" w:hAnsi="Times New Roman"/>
                <w:color w:val="000000" w:themeColor="text1"/>
                <w:sz w:val="24"/>
                <w:szCs w:val="24"/>
              </w:rPr>
              <w:softHyphen/>
              <w:t>таллической решетки. Изготовление моделей кристаллических решеток</w:t>
            </w:r>
            <w:r w:rsidRPr="00C96317">
              <w:rPr>
                <w:rStyle w:val="11"/>
                <w:rFonts w:ascii="Times New Roman" w:eastAsia="Courier New" w:hAnsi="Times New Roman"/>
                <w:color w:val="000000" w:themeColor="text1"/>
                <w:sz w:val="24"/>
                <w:szCs w:val="24"/>
              </w:rPr>
              <w:t>»</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43.</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44.</w:t>
            </w:r>
          </w:p>
        </w:tc>
        <w:tc>
          <w:tcPr>
            <w:tcW w:w="8517" w:type="dxa"/>
            <w:gridSpan w:val="3"/>
          </w:tcPr>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12.Чистые вещест</w:t>
            </w:r>
            <w:r w:rsidRPr="00C96317">
              <w:rPr>
                <w:rStyle w:val="11"/>
                <w:rFonts w:ascii="Times New Roman" w:eastAsia="Courier New" w:hAnsi="Times New Roman"/>
                <w:color w:val="000000" w:themeColor="text1"/>
                <w:sz w:val="24"/>
                <w:szCs w:val="24"/>
              </w:rPr>
              <w:softHyphen/>
              <w:t xml:space="preserve">ва и смеси. </w:t>
            </w:r>
          </w:p>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 xml:space="preserve">Работа над проектом «Способы разделения смесей, применяемые в быту» </w:t>
            </w:r>
          </w:p>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Л/о №14 «Ознакомление с образцом горной породы»</w:t>
            </w:r>
          </w:p>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 xml:space="preserve">13.Инструктаж </w:t>
            </w:r>
            <w:proofErr w:type="gramStart"/>
            <w:r w:rsidRPr="00C96317">
              <w:rPr>
                <w:rFonts w:ascii="Times New Roman" w:hAnsi="Times New Roman"/>
                <w:color w:val="000000" w:themeColor="text1"/>
                <w:sz w:val="24"/>
                <w:szCs w:val="24"/>
              </w:rPr>
              <w:t>по</w:t>
            </w:r>
            <w:proofErr w:type="gramEnd"/>
            <w:r w:rsidRPr="00C96317">
              <w:rPr>
                <w:rFonts w:ascii="Times New Roman" w:hAnsi="Times New Roman"/>
                <w:color w:val="000000" w:themeColor="text1"/>
                <w:sz w:val="24"/>
                <w:szCs w:val="24"/>
              </w:rPr>
              <w:t xml:space="preserve"> ОТ.</w:t>
            </w:r>
          </w:p>
          <w:p w:rsidR="00C96317" w:rsidRPr="00C96317" w:rsidRDefault="00C96317" w:rsidP="00C96317">
            <w:pPr>
              <w:pStyle w:val="ab"/>
              <w:spacing w:line="276" w:lineRule="auto"/>
              <w:contextualSpacing/>
              <w:rPr>
                <w:rFonts w:ascii="Times New Roman" w:hAnsi="Times New Roman"/>
                <w:b/>
                <w:color w:val="000000" w:themeColor="text1"/>
                <w:sz w:val="24"/>
                <w:szCs w:val="24"/>
              </w:rPr>
            </w:pPr>
            <w:r w:rsidRPr="00C96317">
              <w:rPr>
                <w:rFonts w:ascii="Times New Roman" w:hAnsi="Times New Roman"/>
                <w:b/>
                <w:color w:val="000000" w:themeColor="text1"/>
                <w:sz w:val="24"/>
                <w:szCs w:val="24"/>
              </w:rPr>
              <w:t>Практическая работа №2</w:t>
            </w:r>
          </w:p>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«Анализ почвы и воды».</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2</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45.</w:t>
            </w:r>
          </w:p>
        </w:tc>
        <w:tc>
          <w:tcPr>
            <w:tcW w:w="8517" w:type="dxa"/>
            <w:gridSpan w:val="3"/>
          </w:tcPr>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 xml:space="preserve">14.Массовая и объемная доли компонентов  смеси (раствора) </w:t>
            </w:r>
          </w:p>
          <w:p w:rsidR="00C96317" w:rsidRPr="00C96317" w:rsidRDefault="00C96317" w:rsidP="00C96317">
            <w:pPr>
              <w:spacing w:line="276" w:lineRule="auto"/>
              <w:contextualSpacing/>
              <w:rPr>
                <w:rFonts w:ascii="Times New Roman" w:hAnsi="Times New Roman"/>
                <w:color w:val="000000" w:themeColor="text1"/>
                <w:sz w:val="24"/>
                <w:szCs w:val="24"/>
              </w:rPr>
            </w:pP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46.</w:t>
            </w:r>
          </w:p>
        </w:tc>
        <w:tc>
          <w:tcPr>
            <w:tcW w:w="8517" w:type="dxa"/>
            <w:gridSpan w:val="3"/>
          </w:tcPr>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 xml:space="preserve">15.Решение задач на тему «Массовая и объемная доля смеси». </w:t>
            </w:r>
          </w:p>
          <w:p w:rsidR="00C96317" w:rsidRPr="00C96317" w:rsidRDefault="00C96317" w:rsidP="00C96317">
            <w:pPr>
              <w:spacing w:line="276" w:lineRule="auto"/>
              <w:contextualSpacing/>
              <w:rPr>
                <w:rFonts w:ascii="Times New Roman" w:hAnsi="Times New Roman"/>
                <w:color w:val="000000" w:themeColor="text1"/>
                <w:sz w:val="24"/>
                <w:szCs w:val="24"/>
              </w:rPr>
            </w:pP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47.</w:t>
            </w:r>
          </w:p>
        </w:tc>
        <w:tc>
          <w:tcPr>
            <w:tcW w:w="8517" w:type="dxa"/>
            <w:gridSpan w:val="3"/>
          </w:tcPr>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 xml:space="preserve">16.Решение задач на тему «Массовая и объемная доля раствора». </w:t>
            </w:r>
          </w:p>
          <w:p w:rsidR="00C96317" w:rsidRPr="00C96317" w:rsidRDefault="00C96317" w:rsidP="00C96317">
            <w:pPr>
              <w:spacing w:line="276" w:lineRule="auto"/>
              <w:contextualSpacing/>
              <w:rPr>
                <w:rFonts w:ascii="Times New Roman" w:hAnsi="Times New Roman"/>
                <w:color w:val="000000" w:themeColor="text1"/>
                <w:sz w:val="24"/>
                <w:szCs w:val="24"/>
              </w:rPr>
            </w:pP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48.</w:t>
            </w:r>
          </w:p>
        </w:tc>
        <w:tc>
          <w:tcPr>
            <w:tcW w:w="8517" w:type="dxa"/>
            <w:gridSpan w:val="3"/>
          </w:tcPr>
          <w:p w:rsidR="00C96317" w:rsidRPr="00C96317" w:rsidRDefault="00C96317" w:rsidP="00C96317">
            <w:pPr>
              <w:spacing w:line="276" w:lineRule="auto"/>
              <w:contextualSpacing/>
              <w:rPr>
                <w:rFonts w:ascii="Times New Roman" w:hAnsi="Times New Roman"/>
                <w:b/>
                <w:color w:val="000000" w:themeColor="text1"/>
                <w:sz w:val="24"/>
                <w:szCs w:val="24"/>
              </w:rPr>
            </w:pPr>
            <w:r w:rsidRPr="00C96317">
              <w:rPr>
                <w:rFonts w:ascii="Times New Roman" w:hAnsi="Times New Roman"/>
                <w:b/>
                <w:color w:val="000000" w:themeColor="text1"/>
                <w:sz w:val="24"/>
                <w:szCs w:val="24"/>
              </w:rPr>
              <w:t>17.Практическая работа №3</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 xml:space="preserve">«Приготовление раствора сахара и расчет его массовой доли в растворе». </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49.</w:t>
            </w:r>
          </w:p>
        </w:tc>
        <w:tc>
          <w:tcPr>
            <w:tcW w:w="8517" w:type="dxa"/>
            <w:gridSpan w:val="3"/>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18.Обобще</w:t>
            </w:r>
            <w:r w:rsidRPr="00C96317">
              <w:rPr>
                <w:rStyle w:val="11"/>
                <w:rFonts w:ascii="Times New Roman" w:eastAsia="Courier New" w:hAnsi="Times New Roman"/>
                <w:color w:val="000000" w:themeColor="text1"/>
                <w:sz w:val="24"/>
                <w:szCs w:val="24"/>
              </w:rPr>
              <w:softHyphen/>
              <w:t>ние и система</w:t>
            </w:r>
            <w:r w:rsidRPr="00C96317">
              <w:rPr>
                <w:rStyle w:val="11"/>
                <w:rFonts w:ascii="Times New Roman" w:eastAsia="Courier New" w:hAnsi="Times New Roman"/>
                <w:color w:val="000000" w:themeColor="text1"/>
                <w:sz w:val="24"/>
                <w:szCs w:val="24"/>
              </w:rPr>
              <w:softHyphen/>
              <w:t>тизация знаний по теме «Соеди</w:t>
            </w:r>
            <w:r w:rsidRPr="00C96317">
              <w:rPr>
                <w:rStyle w:val="11"/>
                <w:rFonts w:ascii="Times New Roman" w:eastAsia="Courier New" w:hAnsi="Times New Roman"/>
                <w:color w:val="000000" w:themeColor="text1"/>
                <w:sz w:val="24"/>
                <w:szCs w:val="24"/>
              </w:rPr>
              <w:softHyphen/>
              <w:t>нения хими</w:t>
            </w:r>
            <w:r w:rsidRPr="00C96317">
              <w:rPr>
                <w:rStyle w:val="11"/>
                <w:rFonts w:ascii="Times New Roman" w:eastAsia="Courier New" w:hAnsi="Times New Roman"/>
                <w:color w:val="000000" w:themeColor="text1"/>
                <w:sz w:val="24"/>
                <w:szCs w:val="24"/>
              </w:rPr>
              <w:softHyphen/>
              <w:t>ческих элемен</w:t>
            </w:r>
            <w:r w:rsidRPr="00C96317">
              <w:rPr>
                <w:rStyle w:val="11"/>
                <w:rFonts w:ascii="Times New Roman" w:eastAsia="Courier New" w:hAnsi="Times New Roman"/>
                <w:color w:val="000000" w:themeColor="text1"/>
                <w:sz w:val="24"/>
                <w:szCs w:val="24"/>
              </w:rPr>
              <w:softHyphen/>
              <w:t xml:space="preserve">тов». </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50.</w:t>
            </w:r>
          </w:p>
        </w:tc>
        <w:tc>
          <w:tcPr>
            <w:tcW w:w="8517" w:type="dxa"/>
            <w:gridSpan w:val="3"/>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19.Контрольная работа №3  «Соединения химических элементов».</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51</w:t>
            </w:r>
          </w:p>
        </w:tc>
        <w:tc>
          <w:tcPr>
            <w:tcW w:w="8517" w:type="dxa"/>
            <w:gridSpan w:val="3"/>
          </w:tcPr>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 xml:space="preserve">1.Анализ контрольной работы. Физические явления в химии. </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52.</w:t>
            </w:r>
          </w:p>
        </w:tc>
        <w:tc>
          <w:tcPr>
            <w:tcW w:w="8517" w:type="dxa"/>
            <w:gridSpan w:val="3"/>
          </w:tcPr>
          <w:p w:rsidR="00C96317" w:rsidRPr="00C96317" w:rsidRDefault="00C96317" w:rsidP="00C96317">
            <w:pPr>
              <w:pStyle w:val="ab"/>
              <w:spacing w:line="276" w:lineRule="auto"/>
              <w:contextualSpacing/>
              <w:rPr>
                <w:rFonts w:ascii="Times New Roman" w:hAnsi="Times New Roman"/>
                <w:b/>
                <w:color w:val="000000" w:themeColor="text1"/>
                <w:sz w:val="24"/>
                <w:szCs w:val="24"/>
              </w:rPr>
            </w:pPr>
            <w:r w:rsidRPr="00C96317">
              <w:rPr>
                <w:rFonts w:ascii="Times New Roman" w:hAnsi="Times New Roman"/>
                <w:b/>
                <w:color w:val="000000" w:themeColor="text1"/>
                <w:sz w:val="24"/>
                <w:szCs w:val="24"/>
              </w:rPr>
              <w:t>2.Практическая работа №4</w:t>
            </w:r>
          </w:p>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«Наблюдения за изменениями,  происходящие с горящей свечой».</w:t>
            </w:r>
          </w:p>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53.</w:t>
            </w:r>
          </w:p>
        </w:tc>
        <w:tc>
          <w:tcPr>
            <w:tcW w:w="8517" w:type="dxa"/>
            <w:gridSpan w:val="3"/>
          </w:tcPr>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3.Химические реакции.</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lastRenderedPageBreak/>
              <w:t>54.</w:t>
            </w:r>
          </w:p>
        </w:tc>
        <w:tc>
          <w:tcPr>
            <w:tcW w:w="8517" w:type="dxa"/>
            <w:gridSpan w:val="3"/>
          </w:tcPr>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4.Хими</w:t>
            </w:r>
            <w:r w:rsidRPr="00C96317">
              <w:rPr>
                <w:rStyle w:val="11"/>
                <w:rFonts w:ascii="Times New Roman" w:eastAsia="Courier New" w:hAnsi="Times New Roman"/>
                <w:color w:val="000000" w:themeColor="text1"/>
                <w:sz w:val="24"/>
                <w:szCs w:val="24"/>
              </w:rPr>
              <w:softHyphen/>
              <w:t>ческие уравне</w:t>
            </w:r>
            <w:r w:rsidRPr="00C96317">
              <w:rPr>
                <w:rStyle w:val="11"/>
                <w:rFonts w:ascii="Times New Roman" w:eastAsia="Courier New" w:hAnsi="Times New Roman"/>
                <w:color w:val="000000" w:themeColor="text1"/>
                <w:sz w:val="24"/>
                <w:szCs w:val="24"/>
              </w:rPr>
              <w:softHyphen/>
              <w:t>ния.</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55.</w:t>
            </w:r>
          </w:p>
        </w:tc>
        <w:tc>
          <w:tcPr>
            <w:tcW w:w="8517" w:type="dxa"/>
            <w:gridSpan w:val="3"/>
          </w:tcPr>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5.Составление уравнений химических реакций.</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56-</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57</w:t>
            </w:r>
          </w:p>
        </w:tc>
        <w:tc>
          <w:tcPr>
            <w:tcW w:w="8517" w:type="dxa"/>
            <w:gridSpan w:val="3"/>
          </w:tcPr>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6-7</w:t>
            </w:r>
          </w:p>
          <w:p w:rsidR="00C96317" w:rsidRPr="00C96317" w:rsidRDefault="00C96317" w:rsidP="00C96317">
            <w:pPr>
              <w:pStyle w:val="ab"/>
              <w:spacing w:line="276" w:lineRule="auto"/>
              <w:contextualSpacing/>
              <w:jc w:val="both"/>
              <w:rPr>
                <w:rStyle w:val="11"/>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Расчеты по хи</w:t>
            </w:r>
            <w:r w:rsidRPr="00C96317">
              <w:rPr>
                <w:rStyle w:val="11"/>
                <w:rFonts w:ascii="Times New Roman" w:eastAsia="Courier New" w:hAnsi="Times New Roman"/>
                <w:color w:val="000000" w:themeColor="text1"/>
                <w:sz w:val="24"/>
                <w:szCs w:val="24"/>
              </w:rPr>
              <w:softHyphen/>
              <w:t>мическим урав</w:t>
            </w:r>
            <w:r w:rsidRPr="00C96317">
              <w:rPr>
                <w:rStyle w:val="11"/>
                <w:rFonts w:ascii="Times New Roman" w:eastAsia="Courier New" w:hAnsi="Times New Roman"/>
                <w:color w:val="000000" w:themeColor="text1"/>
                <w:sz w:val="24"/>
                <w:szCs w:val="24"/>
              </w:rPr>
              <w:softHyphen/>
              <w:t xml:space="preserve">нениям. </w:t>
            </w:r>
            <w:r w:rsidRPr="00C96317">
              <w:rPr>
                <w:rStyle w:val="11"/>
                <w:rFonts w:ascii="Times New Roman" w:eastAsia="Calibri" w:hAnsi="Times New Roman"/>
                <w:color w:val="000000" w:themeColor="text1"/>
                <w:sz w:val="24"/>
                <w:szCs w:val="24"/>
              </w:rPr>
              <w:t xml:space="preserve"> </w:t>
            </w:r>
          </w:p>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2</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58.</w:t>
            </w:r>
          </w:p>
        </w:tc>
        <w:tc>
          <w:tcPr>
            <w:tcW w:w="8517" w:type="dxa"/>
            <w:gridSpan w:val="3"/>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8.Реакции разло</w:t>
            </w:r>
            <w:r w:rsidRPr="00C96317">
              <w:rPr>
                <w:rStyle w:val="11"/>
                <w:rFonts w:ascii="Times New Roman" w:eastAsia="Courier New" w:hAnsi="Times New Roman"/>
                <w:color w:val="000000" w:themeColor="text1"/>
                <w:sz w:val="24"/>
                <w:szCs w:val="24"/>
              </w:rPr>
              <w:softHyphen/>
              <w:t xml:space="preserve">жения. </w:t>
            </w:r>
            <w:r w:rsidRPr="00C96317">
              <w:rPr>
                <w:rFonts w:ascii="Times New Roman" w:hAnsi="Times New Roman"/>
                <w:color w:val="000000" w:themeColor="text1"/>
                <w:sz w:val="24"/>
                <w:szCs w:val="24"/>
              </w:rPr>
              <w:t xml:space="preserve"> </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59..</w:t>
            </w:r>
          </w:p>
        </w:tc>
        <w:tc>
          <w:tcPr>
            <w:tcW w:w="8517" w:type="dxa"/>
            <w:gridSpan w:val="3"/>
          </w:tcPr>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9.Реакции соеди</w:t>
            </w:r>
            <w:r w:rsidRPr="00C96317">
              <w:rPr>
                <w:rStyle w:val="11"/>
                <w:rFonts w:ascii="Times New Roman" w:eastAsia="Courier New" w:hAnsi="Times New Roman"/>
                <w:color w:val="000000" w:themeColor="text1"/>
                <w:sz w:val="24"/>
                <w:szCs w:val="24"/>
              </w:rPr>
              <w:softHyphen/>
              <w:t xml:space="preserve">нения. </w:t>
            </w:r>
          </w:p>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Л\О № 15 «</w:t>
            </w:r>
            <w:r w:rsidRPr="00C96317">
              <w:rPr>
                <w:rFonts w:ascii="Times New Roman" w:hAnsi="Times New Roman"/>
                <w:color w:val="000000" w:themeColor="text1"/>
                <w:sz w:val="24"/>
                <w:szCs w:val="24"/>
              </w:rPr>
              <w:t>Прокаливание меди в пламени спиртовки</w:t>
            </w:r>
            <w:r w:rsidRPr="00C96317">
              <w:rPr>
                <w:rStyle w:val="11"/>
                <w:rFonts w:ascii="Times New Roman" w:eastAsia="Courier New" w:hAnsi="Times New Roman"/>
                <w:color w:val="000000" w:themeColor="text1"/>
                <w:sz w:val="24"/>
                <w:szCs w:val="24"/>
              </w:rPr>
              <w:t>»</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60.</w:t>
            </w:r>
          </w:p>
        </w:tc>
        <w:tc>
          <w:tcPr>
            <w:tcW w:w="8517" w:type="dxa"/>
            <w:gridSpan w:val="3"/>
          </w:tcPr>
          <w:p w:rsidR="00C96317" w:rsidRPr="00C96317" w:rsidRDefault="00C96317" w:rsidP="00C96317">
            <w:pPr>
              <w:spacing w:line="276" w:lineRule="auto"/>
              <w:contextualSpacing/>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10.Реакции заме</w:t>
            </w:r>
            <w:r w:rsidRPr="00C96317">
              <w:rPr>
                <w:rStyle w:val="11"/>
                <w:rFonts w:ascii="Times New Roman" w:eastAsia="Courier New" w:hAnsi="Times New Roman"/>
                <w:color w:val="000000" w:themeColor="text1"/>
                <w:sz w:val="24"/>
                <w:szCs w:val="24"/>
              </w:rPr>
              <w:softHyphen/>
              <w:t xml:space="preserve">щения. </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Л\о №16 «</w:t>
            </w:r>
            <w:r w:rsidRPr="00C96317">
              <w:rPr>
                <w:rFonts w:ascii="Times New Roman" w:hAnsi="Times New Roman"/>
                <w:color w:val="000000" w:themeColor="text1"/>
                <w:sz w:val="24"/>
                <w:szCs w:val="24"/>
              </w:rPr>
              <w:t>Замещение меди в растворе хлорида меди (II) же</w:t>
            </w:r>
            <w:r w:rsidRPr="00C96317">
              <w:rPr>
                <w:rFonts w:ascii="Times New Roman" w:hAnsi="Times New Roman"/>
                <w:color w:val="000000" w:themeColor="text1"/>
                <w:sz w:val="24"/>
                <w:szCs w:val="24"/>
              </w:rPr>
              <w:softHyphen/>
              <w:t>лезом</w:t>
            </w:r>
            <w:r w:rsidRPr="00C96317">
              <w:rPr>
                <w:rStyle w:val="11"/>
                <w:rFonts w:ascii="Times New Roman" w:eastAsia="Courier New" w:hAnsi="Times New Roman"/>
                <w:color w:val="000000" w:themeColor="text1"/>
                <w:sz w:val="24"/>
                <w:szCs w:val="24"/>
              </w:rPr>
              <w:t>»</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61.</w:t>
            </w:r>
          </w:p>
        </w:tc>
        <w:tc>
          <w:tcPr>
            <w:tcW w:w="8517" w:type="dxa"/>
            <w:gridSpan w:val="3"/>
          </w:tcPr>
          <w:p w:rsidR="00C96317" w:rsidRPr="00C96317" w:rsidRDefault="00C96317" w:rsidP="00C96317">
            <w:pPr>
              <w:spacing w:line="276" w:lineRule="auto"/>
              <w:contextualSpacing/>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11.</w:t>
            </w:r>
          </w:p>
          <w:p w:rsidR="00C96317" w:rsidRPr="00C96317" w:rsidRDefault="00C96317" w:rsidP="00C96317">
            <w:pPr>
              <w:spacing w:line="276" w:lineRule="auto"/>
              <w:contextualSpacing/>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Реакции обме</w:t>
            </w:r>
            <w:r w:rsidRPr="00C96317">
              <w:rPr>
                <w:rStyle w:val="11"/>
                <w:rFonts w:ascii="Times New Roman" w:eastAsia="Courier New" w:hAnsi="Times New Roman"/>
                <w:color w:val="000000" w:themeColor="text1"/>
                <w:sz w:val="24"/>
                <w:szCs w:val="24"/>
              </w:rPr>
              <w:softHyphen/>
              <w:t>на</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 xml:space="preserve"> </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lang w:val="en-US"/>
              </w:rPr>
              <w:t>6</w:t>
            </w:r>
            <w:r w:rsidRPr="00C96317">
              <w:rPr>
                <w:rFonts w:ascii="Times New Roman" w:hAnsi="Times New Roman"/>
                <w:color w:val="000000" w:themeColor="text1"/>
                <w:sz w:val="24"/>
                <w:szCs w:val="24"/>
              </w:rPr>
              <w:t>2.</w:t>
            </w:r>
          </w:p>
        </w:tc>
        <w:tc>
          <w:tcPr>
            <w:tcW w:w="8517" w:type="dxa"/>
            <w:gridSpan w:val="3"/>
          </w:tcPr>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r w:rsidRPr="00C96317">
              <w:rPr>
                <w:rFonts w:ascii="Times New Roman" w:hAnsi="Times New Roman"/>
                <w:color w:val="000000" w:themeColor="text1"/>
                <w:sz w:val="24"/>
                <w:szCs w:val="24"/>
              </w:rPr>
              <w:t xml:space="preserve">12.Инструктаж </w:t>
            </w:r>
            <w:proofErr w:type="gramStart"/>
            <w:r w:rsidRPr="00C96317">
              <w:rPr>
                <w:rFonts w:ascii="Times New Roman" w:hAnsi="Times New Roman"/>
                <w:color w:val="000000" w:themeColor="text1"/>
                <w:sz w:val="24"/>
                <w:szCs w:val="24"/>
              </w:rPr>
              <w:t>по</w:t>
            </w:r>
            <w:proofErr w:type="gramEnd"/>
            <w:r w:rsidRPr="00C96317">
              <w:rPr>
                <w:rFonts w:ascii="Times New Roman" w:hAnsi="Times New Roman"/>
                <w:color w:val="000000" w:themeColor="text1"/>
                <w:sz w:val="24"/>
                <w:szCs w:val="24"/>
              </w:rPr>
              <w:t xml:space="preserve"> ОТ.</w:t>
            </w:r>
          </w:p>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Fonts w:ascii="Times New Roman" w:hAnsi="Times New Roman"/>
                <w:b/>
                <w:color w:val="000000" w:themeColor="text1"/>
                <w:sz w:val="24"/>
                <w:szCs w:val="24"/>
              </w:rPr>
              <w:t>Практическая работа №5</w:t>
            </w:r>
            <w:r w:rsidRPr="00C96317">
              <w:rPr>
                <w:rFonts w:ascii="Times New Roman" w:hAnsi="Times New Roman"/>
                <w:color w:val="000000" w:themeColor="text1"/>
                <w:sz w:val="24"/>
                <w:szCs w:val="24"/>
              </w:rPr>
              <w:t xml:space="preserve"> «Признаки химических реакций». </w:t>
            </w:r>
          </w:p>
          <w:p w:rsidR="00C96317" w:rsidRPr="00C96317" w:rsidRDefault="00C96317" w:rsidP="00C96317">
            <w:pPr>
              <w:spacing w:line="276" w:lineRule="auto"/>
              <w:contextualSpacing/>
              <w:rPr>
                <w:rStyle w:val="11"/>
                <w:rFonts w:ascii="Times New Roman" w:eastAsia="Courier New" w:hAnsi="Times New Roman"/>
                <w:color w:val="000000" w:themeColor="text1"/>
                <w:sz w:val="24"/>
                <w:szCs w:val="24"/>
              </w:rPr>
            </w:pP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63.</w:t>
            </w:r>
          </w:p>
        </w:tc>
        <w:tc>
          <w:tcPr>
            <w:tcW w:w="8517" w:type="dxa"/>
            <w:gridSpan w:val="3"/>
          </w:tcPr>
          <w:p w:rsidR="00C96317" w:rsidRPr="00C96317" w:rsidRDefault="00C96317" w:rsidP="00C96317">
            <w:pPr>
              <w:spacing w:line="276" w:lineRule="auto"/>
              <w:contextualSpacing/>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13.</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Типы химиче</w:t>
            </w:r>
            <w:r w:rsidRPr="00C96317">
              <w:rPr>
                <w:rStyle w:val="11"/>
                <w:rFonts w:ascii="Times New Roman" w:eastAsia="Courier New" w:hAnsi="Times New Roman"/>
                <w:color w:val="000000" w:themeColor="text1"/>
                <w:sz w:val="24"/>
                <w:szCs w:val="24"/>
              </w:rPr>
              <w:softHyphen/>
              <w:t xml:space="preserve">ских реакций на примере свойств воды. </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64.</w:t>
            </w:r>
          </w:p>
        </w:tc>
        <w:tc>
          <w:tcPr>
            <w:tcW w:w="8517" w:type="dxa"/>
            <w:gridSpan w:val="3"/>
          </w:tcPr>
          <w:p w:rsidR="00C96317" w:rsidRPr="00C96317" w:rsidRDefault="00C96317" w:rsidP="00C96317">
            <w:pPr>
              <w:spacing w:line="276" w:lineRule="auto"/>
              <w:contextualSpacing/>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14.</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Обобще</w:t>
            </w:r>
            <w:r w:rsidRPr="00C96317">
              <w:rPr>
                <w:rStyle w:val="11"/>
                <w:rFonts w:ascii="Times New Roman" w:eastAsia="Courier New" w:hAnsi="Times New Roman"/>
                <w:color w:val="000000" w:themeColor="text1"/>
                <w:sz w:val="24"/>
                <w:szCs w:val="24"/>
              </w:rPr>
              <w:softHyphen/>
              <w:t>ние и система</w:t>
            </w:r>
            <w:r w:rsidRPr="00C96317">
              <w:rPr>
                <w:rStyle w:val="11"/>
                <w:rFonts w:ascii="Times New Roman" w:eastAsia="Courier New" w:hAnsi="Times New Roman"/>
                <w:color w:val="000000" w:themeColor="text1"/>
                <w:sz w:val="24"/>
                <w:szCs w:val="24"/>
              </w:rPr>
              <w:softHyphen/>
              <w:t xml:space="preserve">тизация знаний по теме «Изменения, происходящие с веществами».  </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65</w:t>
            </w:r>
          </w:p>
        </w:tc>
        <w:tc>
          <w:tcPr>
            <w:tcW w:w="8517" w:type="dxa"/>
            <w:gridSpan w:val="3"/>
          </w:tcPr>
          <w:p w:rsidR="00C96317" w:rsidRPr="00C96317" w:rsidRDefault="00C96317" w:rsidP="00C96317">
            <w:pPr>
              <w:spacing w:line="276" w:lineRule="auto"/>
              <w:contextualSpacing/>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15.</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Контрольная работа № 4  «Изменения, происходящие с веществами»</w:t>
            </w:r>
          </w:p>
        </w:tc>
        <w:tc>
          <w:tcPr>
            <w:tcW w:w="1134"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10206" w:type="dxa"/>
            <w:gridSpan w:val="5"/>
          </w:tcPr>
          <w:p w:rsidR="00C96317" w:rsidRPr="00C96317" w:rsidRDefault="00C96317" w:rsidP="00C96317">
            <w:pPr>
              <w:pStyle w:val="ab"/>
              <w:spacing w:line="276" w:lineRule="auto"/>
              <w:contextualSpacing/>
              <w:jc w:val="center"/>
              <w:rPr>
                <w:rFonts w:ascii="Times New Roman" w:hAnsi="Times New Roman"/>
                <w:b/>
                <w:color w:val="000000" w:themeColor="text1"/>
                <w:sz w:val="24"/>
                <w:szCs w:val="24"/>
              </w:rPr>
            </w:pPr>
            <w:r w:rsidRPr="00C96317">
              <w:rPr>
                <w:rFonts w:ascii="Times New Roman" w:hAnsi="Times New Roman"/>
                <w:b/>
                <w:color w:val="000000" w:themeColor="text1"/>
                <w:sz w:val="24"/>
                <w:szCs w:val="24"/>
              </w:rPr>
              <w:t>Тема 5. Растворение. Растворы. Свойства растворов электролитов (28 часов)</w:t>
            </w:r>
          </w:p>
          <w:p w:rsidR="00C96317" w:rsidRPr="00C96317" w:rsidRDefault="00C96317" w:rsidP="00C96317">
            <w:pPr>
              <w:spacing w:line="276" w:lineRule="auto"/>
              <w:contextualSpacing/>
              <w:rPr>
                <w:rFonts w:ascii="Times New Roman" w:hAnsi="Times New Roman"/>
                <w:color w:val="000000" w:themeColor="text1"/>
                <w:sz w:val="24"/>
                <w:szCs w:val="24"/>
              </w:rPr>
            </w:pP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66</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67.</w:t>
            </w:r>
          </w:p>
        </w:tc>
        <w:tc>
          <w:tcPr>
            <w:tcW w:w="8376" w:type="dxa"/>
            <w:gridSpan w:val="2"/>
          </w:tcPr>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r w:rsidRPr="00C96317">
              <w:rPr>
                <w:rFonts w:ascii="Times New Roman" w:hAnsi="Times New Roman"/>
                <w:color w:val="000000" w:themeColor="text1"/>
                <w:sz w:val="24"/>
                <w:szCs w:val="24"/>
              </w:rPr>
              <w:t>1.-2.</w:t>
            </w:r>
          </w:p>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r w:rsidRPr="00C96317">
              <w:rPr>
                <w:rFonts w:ascii="Times New Roman" w:hAnsi="Times New Roman"/>
                <w:color w:val="000000" w:themeColor="text1"/>
                <w:sz w:val="24"/>
                <w:szCs w:val="24"/>
              </w:rPr>
              <w:t xml:space="preserve">Анализ контрольной работы. </w:t>
            </w:r>
            <w:r w:rsidRPr="00C96317">
              <w:rPr>
                <w:rStyle w:val="11"/>
                <w:rFonts w:ascii="Times New Roman" w:eastAsia="Courier New" w:hAnsi="Times New Roman"/>
                <w:color w:val="000000" w:themeColor="text1"/>
                <w:sz w:val="24"/>
                <w:szCs w:val="24"/>
              </w:rPr>
              <w:t>Растворение. Раствори</w:t>
            </w:r>
            <w:r w:rsidRPr="00C96317">
              <w:rPr>
                <w:rStyle w:val="11"/>
                <w:rFonts w:ascii="Times New Roman" w:eastAsia="Courier New" w:hAnsi="Times New Roman"/>
                <w:color w:val="000000" w:themeColor="text1"/>
                <w:sz w:val="24"/>
                <w:szCs w:val="24"/>
              </w:rPr>
              <w:softHyphen/>
              <w:t>мость веществ в воде.</w:t>
            </w:r>
            <w:r w:rsidRPr="00C96317">
              <w:rPr>
                <w:rStyle w:val="11"/>
                <w:rFonts w:ascii="Times New Roman" w:eastAsia="Calibri" w:hAnsi="Times New Roman"/>
                <w:color w:val="000000" w:themeColor="text1"/>
                <w:sz w:val="24"/>
                <w:szCs w:val="24"/>
              </w:rPr>
              <w:t xml:space="preserve"> </w:t>
            </w:r>
          </w:p>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p>
          <w:p w:rsidR="00C96317" w:rsidRPr="00C96317" w:rsidRDefault="00C96317" w:rsidP="00C96317">
            <w:pPr>
              <w:spacing w:line="276" w:lineRule="auto"/>
              <w:contextualSpacing/>
              <w:rPr>
                <w:rFonts w:ascii="Times New Roman" w:hAnsi="Times New Roman"/>
                <w:color w:val="000000" w:themeColor="text1"/>
                <w:sz w:val="24"/>
                <w:szCs w:val="24"/>
              </w:rPr>
            </w:pP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2</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68</w:t>
            </w:r>
          </w:p>
        </w:tc>
        <w:tc>
          <w:tcPr>
            <w:tcW w:w="8376" w:type="dxa"/>
            <w:gridSpan w:val="2"/>
          </w:tcPr>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r w:rsidRPr="00C96317">
              <w:rPr>
                <w:rStyle w:val="11"/>
                <w:rFonts w:ascii="Times New Roman" w:eastAsia="Calibri" w:hAnsi="Times New Roman"/>
                <w:color w:val="000000" w:themeColor="text1"/>
                <w:sz w:val="24"/>
                <w:szCs w:val="24"/>
              </w:rPr>
              <w:t>3.Электролитиче</w:t>
            </w:r>
            <w:r w:rsidRPr="00C96317">
              <w:rPr>
                <w:rStyle w:val="11"/>
                <w:rFonts w:ascii="Times New Roman" w:eastAsia="Courier New" w:hAnsi="Times New Roman"/>
                <w:color w:val="000000" w:themeColor="text1"/>
                <w:sz w:val="24"/>
                <w:szCs w:val="24"/>
              </w:rPr>
              <w:t>ская диссоци</w:t>
            </w:r>
            <w:r w:rsidRPr="00C96317">
              <w:rPr>
                <w:rStyle w:val="11"/>
                <w:rFonts w:ascii="Times New Roman" w:eastAsia="Courier New" w:hAnsi="Times New Roman"/>
                <w:color w:val="000000" w:themeColor="text1"/>
                <w:sz w:val="24"/>
                <w:szCs w:val="24"/>
              </w:rPr>
              <w:softHyphen/>
              <w:t>ация.</w:t>
            </w:r>
          </w:p>
          <w:p w:rsidR="00C96317" w:rsidRPr="00C96317" w:rsidRDefault="00C96317" w:rsidP="00C96317">
            <w:pPr>
              <w:spacing w:line="276" w:lineRule="auto"/>
              <w:contextualSpacing/>
              <w:rPr>
                <w:rFonts w:ascii="Times New Roman" w:hAnsi="Times New Roman"/>
                <w:color w:val="000000" w:themeColor="text1"/>
                <w:sz w:val="24"/>
                <w:szCs w:val="24"/>
              </w:rPr>
            </w:pP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69.</w:t>
            </w:r>
          </w:p>
        </w:tc>
        <w:tc>
          <w:tcPr>
            <w:tcW w:w="8376"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4.Основные по</w:t>
            </w:r>
            <w:r w:rsidRPr="00C96317">
              <w:rPr>
                <w:rStyle w:val="11"/>
                <w:rFonts w:ascii="Times New Roman" w:eastAsia="Courier New" w:hAnsi="Times New Roman"/>
                <w:color w:val="000000" w:themeColor="text1"/>
                <w:sz w:val="24"/>
                <w:szCs w:val="24"/>
              </w:rPr>
              <w:softHyphen/>
              <w:t>ложения те</w:t>
            </w:r>
            <w:r w:rsidRPr="00C96317">
              <w:rPr>
                <w:rStyle w:val="11"/>
                <w:rFonts w:ascii="Times New Roman" w:eastAsia="Courier New" w:hAnsi="Times New Roman"/>
                <w:color w:val="000000" w:themeColor="text1"/>
                <w:sz w:val="24"/>
                <w:szCs w:val="24"/>
              </w:rPr>
              <w:softHyphen/>
              <w:t>ории электро</w:t>
            </w:r>
            <w:r w:rsidRPr="00C96317">
              <w:rPr>
                <w:rStyle w:val="11"/>
                <w:rFonts w:ascii="Times New Roman" w:eastAsia="Courier New" w:hAnsi="Times New Roman"/>
                <w:color w:val="000000" w:themeColor="text1"/>
                <w:sz w:val="24"/>
                <w:szCs w:val="24"/>
              </w:rPr>
              <w:softHyphen/>
              <w:t>литической диссоциации</w:t>
            </w: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70.</w:t>
            </w:r>
          </w:p>
        </w:tc>
        <w:tc>
          <w:tcPr>
            <w:tcW w:w="8376" w:type="dxa"/>
            <w:gridSpan w:val="2"/>
          </w:tcPr>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5.Ионные уравне</w:t>
            </w:r>
            <w:r w:rsidRPr="00C96317">
              <w:rPr>
                <w:rStyle w:val="11"/>
                <w:rFonts w:ascii="Times New Roman" w:eastAsia="Courier New" w:hAnsi="Times New Roman"/>
                <w:color w:val="000000" w:themeColor="text1"/>
                <w:sz w:val="24"/>
                <w:szCs w:val="24"/>
              </w:rPr>
              <w:softHyphen/>
              <w:t>ния</w:t>
            </w:r>
            <w:r w:rsidRPr="00C96317">
              <w:rPr>
                <w:rStyle w:val="11"/>
                <w:rFonts w:ascii="Times New Roman" w:eastAsia="Calibri" w:hAnsi="Times New Roman"/>
                <w:color w:val="000000" w:themeColor="text1"/>
                <w:sz w:val="24"/>
                <w:szCs w:val="24"/>
              </w:rPr>
              <w:t xml:space="preserve">. </w:t>
            </w:r>
          </w:p>
          <w:p w:rsidR="00C96317" w:rsidRPr="00C96317" w:rsidRDefault="00C96317" w:rsidP="00C96317">
            <w:pPr>
              <w:spacing w:line="276" w:lineRule="auto"/>
              <w:contextualSpacing/>
              <w:rPr>
                <w:rStyle w:val="11"/>
                <w:rFonts w:ascii="Times New Roman" w:hAnsi="Times New Roman"/>
                <w:color w:val="000000" w:themeColor="text1"/>
                <w:sz w:val="24"/>
                <w:szCs w:val="24"/>
              </w:rPr>
            </w:pPr>
            <w:r w:rsidRPr="00C96317">
              <w:rPr>
                <w:rStyle w:val="11"/>
                <w:rFonts w:ascii="Times New Roman" w:hAnsi="Times New Roman"/>
                <w:color w:val="000000" w:themeColor="text1"/>
                <w:sz w:val="24"/>
                <w:szCs w:val="24"/>
              </w:rPr>
              <w:t>Л/о № 17 «</w:t>
            </w:r>
            <w:r w:rsidRPr="00C96317">
              <w:rPr>
                <w:rFonts w:ascii="Times New Roman" w:hAnsi="Times New Roman"/>
                <w:color w:val="000000" w:themeColor="text1"/>
                <w:sz w:val="24"/>
                <w:szCs w:val="24"/>
              </w:rPr>
              <w:t>Взаимодействие растворов хлорида натрия и нитрата серебра</w:t>
            </w:r>
            <w:r w:rsidRPr="00C96317">
              <w:rPr>
                <w:rStyle w:val="11"/>
                <w:rFonts w:ascii="Times New Roman" w:hAnsi="Times New Roman"/>
                <w:color w:val="000000" w:themeColor="text1"/>
                <w:sz w:val="24"/>
                <w:szCs w:val="24"/>
              </w:rPr>
              <w:t>»</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Style w:val="11"/>
                <w:rFonts w:ascii="Times New Roman" w:hAnsi="Times New Roman"/>
                <w:color w:val="000000" w:themeColor="text1"/>
                <w:sz w:val="24"/>
                <w:szCs w:val="24"/>
              </w:rPr>
              <w:t xml:space="preserve"> Л/о № 18 «</w:t>
            </w:r>
            <w:r w:rsidRPr="00C96317">
              <w:rPr>
                <w:rFonts w:ascii="Times New Roman" w:hAnsi="Times New Roman"/>
                <w:color w:val="000000" w:themeColor="text1"/>
                <w:sz w:val="24"/>
                <w:szCs w:val="24"/>
              </w:rPr>
              <w:t>Получение нерастворимого гидро</w:t>
            </w:r>
            <w:r w:rsidRPr="00C96317">
              <w:rPr>
                <w:rFonts w:ascii="Times New Roman" w:hAnsi="Times New Roman"/>
                <w:color w:val="000000" w:themeColor="text1"/>
                <w:sz w:val="24"/>
                <w:szCs w:val="24"/>
              </w:rPr>
              <w:softHyphen/>
              <w:t>ксида и взаимодействие его с кислотами</w:t>
            </w:r>
            <w:r w:rsidRPr="00C96317">
              <w:rPr>
                <w:rStyle w:val="11"/>
                <w:rFonts w:ascii="Times New Roman" w:hAnsi="Times New Roman"/>
                <w:color w:val="000000" w:themeColor="text1"/>
                <w:sz w:val="24"/>
                <w:szCs w:val="24"/>
              </w:rPr>
              <w:t>»</w:t>
            </w: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rPr>
          <w:trHeight w:val="983"/>
        </w:trPr>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71.</w:t>
            </w:r>
          </w:p>
        </w:tc>
        <w:tc>
          <w:tcPr>
            <w:tcW w:w="8376" w:type="dxa"/>
            <w:gridSpan w:val="2"/>
          </w:tcPr>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r w:rsidRPr="00C96317">
              <w:rPr>
                <w:rStyle w:val="11"/>
                <w:rFonts w:ascii="Times New Roman" w:eastAsia="Calibri" w:hAnsi="Times New Roman"/>
                <w:color w:val="000000" w:themeColor="text1"/>
                <w:sz w:val="24"/>
                <w:szCs w:val="24"/>
              </w:rPr>
              <w:t xml:space="preserve">6.Упражнения в составлении полных и сокращенных ионных уравнений.  </w:t>
            </w:r>
          </w:p>
          <w:p w:rsidR="00C96317" w:rsidRPr="00C96317" w:rsidRDefault="00C96317" w:rsidP="00C96317">
            <w:pPr>
              <w:spacing w:line="276" w:lineRule="auto"/>
              <w:contextualSpacing/>
              <w:rPr>
                <w:rFonts w:ascii="Times New Roman" w:hAnsi="Times New Roman"/>
                <w:color w:val="000000" w:themeColor="text1"/>
                <w:sz w:val="24"/>
                <w:szCs w:val="24"/>
              </w:rPr>
            </w:pPr>
          </w:p>
          <w:p w:rsidR="00C96317" w:rsidRPr="00C96317" w:rsidRDefault="00C96317" w:rsidP="00C96317">
            <w:pPr>
              <w:spacing w:line="276" w:lineRule="auto"/>
              <w:contextualSpacing/>
              <w:rPr>
                <w:rFonts w:ascii="Times New Roman" w:hAnsi="Times New Roman"/>
                <w:color w:val="000000" w:themeColor="text1"/>
                <w:sz w:val="24"/>
                <w:szCs w:val="24"/>
              </w:rPr>
            </w:pP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C96317">
        <w:trPr>
          <w:trHeight w:val="1548"/>
        </w:trPr>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72.</w:t>
            </w:r>
          </w:p>
        </w:tc>
        <w:tc>
          <w:tcPr>
            <w:tcW w:w="8376"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7.</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 xml:space="preserve">Инструктаж </w:t>
            </w:r>
            <w:proofErr w:type="gramStart"/>
            <w:r w:rsidRPr="00C96317">
              <w:rPr>
                <w:rFonts w:ascii="Times New Roman" w:hAnsi="Times New Roman"/>
                <w:color w:val="000000" w:themeColor="text1"/>
                <w:sz w:val="24"/>
                <w:szCs w:val="24"/>
              </w:rPr>
              <w:t>по</w:t>
            </w:r>
            <w:proofErr w:type="gramEnd"/>
            <w:r w:rsidRPr="00C96317">
              <w:rPr>
                <w:rFonts w:ascii="Times New Roman" w:hAnsi="Times New Roman"/>
                <w:color w:val="000000" w:themeColor="text1"/>
                <w:sz w:val="24"/>
                <w:szCs w:val="24"/>
              </w:rPr>
              <w:t xml:space="preserve"> ОТ.</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Практическая работа  №6</w:t>
            </w:r>
          </w:p>
          <w:p w:rsidR="00C96317" w:rsidRPr="00C96317" w:rsidRDefault="00C96317" w:rsidP="00C96317">
            <w:pPr>
              <w:spacing w:line="276" w:lineRule="auto"/>
              <w:contextualSpacing/>
              <w:rPr>
                <w:rStyle w:val="11"/>
                <w:rFonts w:ascii="Times New Roman" w:hAnsi="Times New Roman"/>
                <w:color w:val="000000" w:themeColor="text1"/>
                <w:sz w:val="24"/>
                <w:szCs w:val="24"/>
                <w:shd w:val="clear" w:color="auto" w:fill="auto"/>
              </w:rPr>
            </w:pPr>
            <w:r w:rsidRPr="00C96317">
              <w:rPr>
                <w:rFonts w:ascii="Times New Roman" w:hAnsi="Times New Roman"/>
                <w:color w:val="000000" w:themeColor="text1"/>
                <w:sz w:val="24"/>
                <w:szCs w:val="24"/>
              </w:rPr>
              <w:t xml:space="preserve">«Ионные </w:t>
            </w:r>
            <w:r w:rsidRPr="00B90A1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реакции. </w:t>
            </w:r>
            <w:r w:rsidRPr="00C96317">
              <w:rPr>
                <w:rFonts w:ascii="Times New Roman" w:hAnsi="Times New Roman"/>
                <w:color w:val="000000" w:themeColor="text1"/>
                <w:sz w:val="24"/>
                <w:szCs w:val="24"/>
              </w:rPr>
              <w:t xml:space="preserve">(Качественные </w:t>
            </w:r>
            <w:r>
              <w:rPr>
                <w:rFonts w:ascii="Times New Roman" w:hAnsi="Times New Roman"/>
                <w:color w:val="000000" w:themeColor="text1"/>
                <w:sz w:val="24"/>
                <w:szCs w:val="24"/>
              </w:rPr>
              <w:t xml:space="preserve"> </w:t>
            </w:r>
            <w:r w:rsidRPr="00C96317">
              <w:rPr>
                <w:rFonts w:ascii="Times New Roman" w:hAnsi="Times New Roman"/>
                <w:color w:val="000000" w:themeColor="text1"/>
                <w:sz w:val="24"/>
                <w:szCs w:val="24"/>
              </w:rPr>
              <w:t>реакции на ионы»)</w:t>
            </w: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rPr>
          <w:trHeight w:val="1268"/>
        </w:trPr>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lastRenderedPageBreak/>
              <w:t>73.</w:t>
            </w:r>
          </w:p>
        </w:tc>
        <w:tc>
          <w:tcPr>
            <w:tcW w:w="8376"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8.</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 xml:space="preserve">Инструктаж </w:t>
            </w:r>
            <w:proofErr w:type="gramStart"/>
            <w:r w:rsidRPr="00C96317">
              <w:rPr>
                <w:rFonts w:ascii="Times New Roman" w:hAnsi="Times New Roman"/>
                <w:color w:val="000000" w:themeColor="text1"/>
                <w:sz w:val="24"/>
                <w:szCs w:val="24"/>
              </w:rPr>
              <w:t>по</w:t>
            </w:r>
            <w:proofErr w:type="gramEnd"/>
            <w:r w:rsidRPr="00C96317">
              <w:rPr>
                <w:rFonts w:ascii="Times New Roman" w:hAnsi="Times New Roman"/>
                <w:color w:val="000000" w:themeColor="text1"/>
                <w:sz w:val="24"/>
                <w:szCs w:val="24"/>
              </w:rPr>
              <w:t xml:space="preserve"> ОТ.</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 xml:space="preserve">Практическая работа </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№7</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«Условия протекания реакций ионного обмена»</w:t>
            </w:r>
          </w:p>
          <w:p w:rsidR="00C96317" w:rsidRPr="00C96317" w:rsidRDefault="00C96317" w:rsidP="00C96317">
            <w:pPr>
              <w:spacing w:line="276" w:lineRule="auto"/>
              <w:contextualSpacing/>
              <w:rPr>
                <w:rFonts w:ascii="Times New Roman" w:hAnsi="Times New Roman"/>
                <w:color w:val="000000" w:themeColor="text1"/>
                <w:sz w:val="24"/>
                <w:szCs w:val="24"/>
              </w:rPr>
            </w:pP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74.</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75.</w:t>
            </w:r>
          </w:p>
        </w:tc>
        <w:tc>
          <w:tcPr>
            <w:tcW w:w="8376" w:type="dxa"/>
            <w:gridSpan w:val="2"/>
          </w:tcPr>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9.-10</w:t>
            </w:r>
          </w:p>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Кислоты, их клас</w:t>
            </w:r>
            <w:r w:rsidRPr="00C96317">
              <w:rPr>
                <w:rStyle w:val="11"/>
                <w:rFonts w:ascii="Times New Roman" w:eastAsia="Courier New" w:hAnsi="Times New Roman"/>
                <w:color w:val="000000" w:themeColor="text1"/>
                <w:sz w:val="24"/>
                <w:szCs w:val="24"/>
              </w:rPr>
              <w:softHyphen/>
              <w:t xml:space="preserve">сификация и свойства. </w:t>
            </w:r>
          </w:p>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 xml:space="preserve">Л/о № 19 «Взаимодействие кислот с основаниями» Л/о №20 «Взаимодействие кислот с оксидами металлов. </w:t>
            </w:r>
          </w:p>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 xml:space="preserve">»  Л/о № 21 «Взаимодействие кислот с металлами. </w:t>
            </w:r>
          </w:p>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 Л/о № 22 «Взаимо</w:t>
            </w:r>
            <w:r w:rsidRPr="00C96317">
              <w:rPr>
                <w:rFonts w:ascii="Times New Roman" w:hAnsi="Times New Roman"/>
                <w:color w:val="000000" w:themeColor="text1"/>
                <w:sz w:val="24"/>
                <w:szCs w:val="24"/>
              </w:rPr>
              <w:softHyphen/>
              <w:t>действие кислот с солями»</w:t>
            </w: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2</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76</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77</w:t>
            </w:r>
          </w:p>
        </w:tc>
        <w:tc>
          <w:tcPr>
            <w:tcW w:w="8376" w:type="dxa"/>
            <w:gridSpan w:val="2"/>
          </w:tcPr>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11.-12.</w:t>
            </w:r>
          </w:p>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Основания, их классификация и свойства.</w:t>
            </w:r>
          </w:p>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2</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78</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79</w:t>
            </w:r>
          </w:p>
        </w:tc>
        <w:tc>
          <w:tcPr>
            <w:tcW w:w="8376" w:type="dxa"/>
            <w:gridSpan w:val="2"/>
          </w:tcPr>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13-14.</w:t>
            </w:r>
          </w:p>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Оксиды, их  клас</w:t>
            </w:r>
            <w:r w:rsidRPr="00C96317">
              <w:rPr>
                <w:rStyle w:val="11"/>
                <w:rFonts w:ascii="Times New Roman" w:eastAsia="Courier New" w:hAnsi="Times New Roman"/>
                <w:color w:val="000000" w:themeColor="text1"/>
                <w:sz w:val="24"/>
                <w:szCs w:val="24"/>
              </w:rPr>
              <w:softHyphen/>
              <w:t>сификация.</w:t>
            </w:r>
          </w:p>
          <w:p w:rsidR="00C96317" w:rsidRPr="00C96317" w:rsidRDefault="00C96317" w:rsidP="00C96317">
            <w:pPr>
              <w:pStyle w:val="ab"/>
              <w:spacing w:line="276" w:lineRule="auto"/>
              <w:contextualSpacing/>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 xml:space="preserve">  Л/о № 23 «</w:t>
            </w:r>
            <w:r w:rsidRPr="00C96317">
              <w:rPr>
                <w:rFonts w:ascii="Times New Roman" w:hAnsi="Times New Roman"/>
                <w:color w:val="000000" w:themeColor="text1"/>
                <w:sz w:val="24"/>
                <w:szCs w:val="24"/>
              </w:rPr>
              <w:t>Взаимодействие щелочей с кисло</w:t>
            </w:r>
            <w:r w:rsidRPr="00C96317">
              <w:rPr>
                <w:rFonts w:ascii="Times New Roman" w:hAnsi="Times New Roman"/>
                <w:color w:val="000000" w:themeColor="text1"/>
                <w:sz w:val="24"/>
                <w:szCs w:val="24"/>
              </w:rPr>
              <w:softHyphen/>
              <w:t>тами</w:t>
            </w:r>
            <w:r w:rsidRPr="00C96317">
              <w:rPr>
                <w:rStyle w:val="11"/>
                <w:rFonts w:ascii="Times New Roman" w:eastAsia="Courier New" w:hAnsi="Times New Roman"/>
                <w:color w:val="000000" w:themeColor="text1"/>
                <w:sz w:val="24"/>
                <w:szCs w:val="24"/>
              </w:rPr>
              <w:t xml:space="preserve">» </w:t>
            </w:r>
          </w:p>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 xml:space="preserve"> Л/о № 24 «</w:t>
            </w:r>
            <w:r w:rsidRPr="00C96317">
              <w:rPr>
                <w:rFonts w:ascii="Times New Roman" w:hAnsi="Times New Roman"/>
                <w:color w:val="000000" w:themeColor="text1"/>
                <w:sz w:val="24"/>
                <w:szCs w:val="24"/>
              </w:rPr>
              <w:t>Взаимодействие щелочей с оксидами неметаллов.</w:t>
            </w:r>
          </w:p>
          <w:p w:rsidR="00C96317" w:rsidRPr="00C96317" w:rsidRDefault="00C96317" w:rsidP="00C96317">
            <w:pPr>
              <w:pStyle w:val="ab"/>
              <w:spacing w:line="276" w:lineRule="auto"/>
              <w:contextualSpacing/>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 xml:space="preserve"> Л/О № 25 «</w:t>
            </w:r>
            <w:r w:rsidRPr="00C96317">
              <w:rPr>
                <w:rFonts w:ascii="Times New Roman" w:hAnsi="Times New Roman"/>
                <w:color w:val="000000" w:themeColor="text1"/>
                <w:sz w:val="24"/>
                <w:szCs w:val="24"/>
              </w:rPr>
              <w:t>Взаимодействие щелочей с солями</w:t>
            </w:r>
            <w:r w:rsidRPr="00C96317">
              <w:rPr>
                <w:rStyle w:val="11"/>
                <w:rFonts w:ascii="Times New Roman" w:eastAsia="Courier New" w:hAnsi="Times New Roman"/>
                <w:color w:val="000000" w:themeColor="text1"/>
                <w:sz w:val="24"/>
                <w:szCs w:val="24"/>
              </w:rPr>
              <w:t>» Л/о № 26 «</w:t>
            </w:r>
            <w:r w:rsidRPr="00C96317">
              <w:rPr>
                <w:rFonts w:ascii="Times New Roman" w:hAnsi="Times New Roman"/>
                <w:color w:val="000000" w:themeColor="text1"/>
                <w:sz w:val="24"/>
                <w:szCs w:val="24"/>
              </w:rPr>
              <w:t>Получение и свойства нерастворимых оснований</w:t>
            </w:r>
            <w:r w:rsidRPr="00C96317">
              <w:rPr>
                <w:rStyle w:val="11"/>
                <w:rFonts w:ascii="Times New Roman" w:eastAsia="Courier New" w:hAnsi="Times New Roman"/>
                <w:color w:val="000000" w:themeColor="text1"/>
                <w:sz w:val="24"/>
                <w:szCs w:val="24"/>
              </w:rPr>
              <w:t>»</w:t>
            </w:r>
          </w:p>
          <w:p w:rsidR="00C96317" w:rsidRPr="00C96317" w:rsidRDefault="00C96317" w:rsidP="00C96317">
            <w:pPr>
              <w:pStyle w:val="ab"/>
              <w:spacing w:line="276" w:lineRule="auto"/>
              <w:contextualSpacing/>
              <w:rPr>
                <w:rFonts w:ascii="Times New Roman" w:hAnsi="Times New Roman"/>
                <w:color w:val="000000" w:themeColor="text1"/>
                <w:sz w:val="24"/>
                <w:szCs w:val="24"/>
              </w:rPr>
            </w:pP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2</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80</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81</w:t>
            </w:r>
          </w:p>
        </w:tc>
        <w:tc>
          <w:tcPr>
            <w:tcW w:w="8376" w:type="dxa"/>
            <w:gridSpan w:val="2"/>
          </w:tcPr>
          <w:p w:rsidR="00C96317" w:rsidRPr="00C96317" w:rsidRDefault="00C96317" w:rsidP="00C96317">
            <w:pPr>
              <w:pStyle w:val="ab"/>
              <w:spacing w:line="276" w:lineRule="auto"/>
              <w:contextualSpacing/>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15-16</w:t>
            </w:r>
          </w:p>
          <w:p w:rsidR="00C96317" w:rsidRPr="00C96317" w:rsidRDefault="00C96317" w:rsidP="00C96317">
            <w:pPr>
              <w:pStyle w:val="ab"/>
              <w:spacing w:line="276" w:lineRule="auto"/>
              <w:contextualSpacing/>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Соли, класси</w:t>
            </w:r>
            <w:r w:rsidRPr="00C96317">
              <w:rPr>
                <w:rStyle w:val="11"/>
                <w:rFonts w:ascii="Times New Roman" w:eastAsia="Courier New" w:hAnsi="Times New Roman"/>
                <w:color w:val="000000" w:themeColor="text1"/>
                <w:sz w:val="24"/>
                <w:szCs w:val="24"/>
              </w:rPr>
              <w:softHyphen/>
              <w:t>фикация и свойства.</w:t>
            </w:r>
          </w:p>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 xml:space="preserve"> Л/о № 31 «Взаимодействие солей  кислотами. </w:t>
            </w:r>
          </w:p>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 xml:space="preserve"> Л/о № 32 «Взаимодействие солей </w:t>
            </w:r>
            <w:proofErr w:type="gramStart"/>
            <w:r w:rsidRPr="00C96317">
              <w:rPr>
                <w:rFonts w:ascii="Times New Roman" w:hAnsi="Times New Roman"/>
                <w:color w:val="000000" w:themeColor="text1"/>
                <w:sz w:val="24"/>
                <w:szCs w:val="24"/>
              </w:rPr>
              <w:t>с</w:t>
            </w:r>
            <w:proofErr w:type="gramEnd"/>
            <w:r w:rsidRPr="00C96317">
              <w:rPr>
                <w:rFonts w:ascii="Times New Roman" w:hAnsi="Times New Roman"/>
                <w:color w:val="000000" w:themeColor="text1"/>
                <w:sz w:val="24"/>
                <w:szCs w:val="24"/>
              </w:rPr>
              <w:t xml:space="preserve"> щелочами» Оборудование к Л/о № 33 «Взаимо</w:t>
            </w:r>
            <w:r w:rsidRPr="00C96317">
              <w:rPr>
                <w:rFonts w:ascii="Times New Roman" w:hAnsi="Times New Roman"/>
                <w:color w:val="000000" w:themeColor="text1"/>
                <w:sz w:val="24"/>
                <w:szCs w:val="24"/>
              </w:rPr>
              <w:softHyphen/>
              <w:t>действие солей с солями»</w:t>
            </w:r>
          </w:p>
          <w:p w:rsidR="00C96317" w:rsidRPr="00C96317" w:rsidRDefault="00C96317" w:rsidP="00C96317">
            <w:pPr>
              <w:pStyle w:val="ab"/>
              <w:spacing w:line="276" w:lineRule="auto"/>
              <w:contextualSpacing/>
              <w:rPr>
                <w:rStyle w:val="11"/>
                <w:rFonts w:ascii="Times New Roman" w:eastAsia="Courier New" w:hAnsi="Times New Roman"/>
                <w:color w:val="000000" w:themeColor="text1"/>
                <w:sz w:val="24"/>
                <w:szCs w:val="24"/>
              </w:rPr>
            </w:pPr>
            <w:r w:rsidRPr="00C96317">
              <w:rPr>
                <w:rFonts w:ascii="Times New Roman" w:hAnsi="Times New Roman"/>
                <w:color w:val="000000" w:themeColor="text1"/>
                <w:sz w:val="24"/>
                <w:szCs w:val="24"/>
              </w:rPr>
              <w:t xml:space="preserve"> Л\о № 34 «Взаимодействие растворов солей с металлами»</w:t>
            </w: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2</w:t>
            </w:r>
          </w:p>
        </w:tc>
      </w:tr>
      <w:tr w:rsidR="00C96317" w:rsidRPr="00C96317" w:rsidTr="00EE73EC">
        <w:trPr>
          <w:trHeight w:val="993"/>
        </w:trPr>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8283</w:t>
            </w:r>
          </w:p>
        </w:tc>
        <w:tc>
          <w:tcPr>
            <w:tcW w:w="8376" w:type="dxa"/>
            <w:gridSpan w:val="2"/>
          </w:tcPr>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17-18.</w:t>
            </w:r>
          </w:p>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 xml:space="preserve">Генетическая связь между классами неорганических веществ. </w:t>
            </w:r>
            <w:r w:rsidRPr="00C96317">
              <w:rPr>
                <w:rStyle w:val="11"/>
                <w:rFonts w:ascii="Times New Roman" w:eastAsia="Calibri" w:hAnsi="Times New Roman"/>
                <w:color w:val="000000" w:themeColor="text1"/>
                <w:sz w:val="24"/>
                <w:szCs w:val="24"/>
              </w:rPr>
              <w:t xml:space="preserve"> </w:t>
            </w:r>
          </w:p>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2</w:t>
            </w:r>
          </w:p>
        </w:tc>
      </w:tr>
      <w:tr w:rsidR="00C96317" w:rsidRPr="00C96317" w:rsidTr="00EE73EC">
        <w:trPr>
          <w:trHeight w:val="1833"/>
        </w:trPr>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84</w:t>
            </w:r>
          </w:p>
          <w:p w:rsidR="00C96317" w:rsidRPr="00C96317" w:rsidRDefault="00C96317" w:rsidP="00C96317">
            <w:pPr>
              <w:spacing w:line="276" w:lineRule="auto"/>
              <w:contextualSpacing/>
              <w:rPr>
                <w:rFonts w:ascii="Times New Roman" w:hAnsi="Times New Roman"/>
                <w:color w:val="000000" w:themeColor="text1"/>
                <w:sz w:val="24"/>
                <w:szCs w:val="24"/>
              </w:rPr>
            </w:pPr>
          </w:p>
          <w:p w:rsidR="00C96317" w:rsidRPr="00C96317" w:rsidRDefault="00C96317" w:rsidP="00C96317">
            <w:pPr>
              <w:spacing w:line="276" w:lineRule="auto"/>
              <w:contextualSpacing/>
              <w:rPr>
                <w:rFonts w:ascii="Times New Roman" w:hAnsi="Times New Roman"/>
                <w:color w:val="000000" w:themeColor="text1"/>
                <w:sz w:val="24"/>
                <w:szCs w:val="24"/>
              </w:rPr>
            </w:pPr>
          </w:p>
        </w:tc>
        <w:tc>
          <w:tcPr>
            <w:tcW w:w="8376" w:type="dxa"/>
            <w:gridSpan w:val="2"/>
          </w:tcPr>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19.</w:t>
            </w:r>
          </w:p>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 xml:space="preserve">Инструктаж </w:t>
            </w:r>
            <w:proofErr w:type="gramStart"/>
            <w:r w:rsidRPr="00C96317">
              <w:rPr>
                <w:rStyle w:val="11"/>
                <w:rFonts w:ascii="Times New Roman" w:eastAsia="Courier New" w:hAnsi="Times New Roman"/>
                <w:color w:val="000000" w:themeColor="text1"/>
                <w:sz w:val="24"/>
                <w:szCs w:val="24"/>
              </w:rPr>
              <w:t>по</w:t>
            </w:r>
            <w:proofErr w:type="gramEnd"/>
            <w:r w:rsidRPr="00C96317">
              <w:rPr>
                <w:rStyle w:val="11"/>
                <w:rFonts w:ascii="Times New Roman" w:eastAsia="Courier New" w:hAnsi="Times New Roman"/>
                <w:color w:val="000000" w:themeColor="text1"/>
                <w:sz w:val="24"/>
                <w:szCs w:val="24"/>
              </w:rPr>
              <w:t xml:space="preserve"> ОТ.</w:t>
            </w:r>
          </w:p>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 xml:space="preserve">Практическая работа №8 </w:t>
            </w:r>
          </w:p>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по теме:</w:t>
            </w:r>
          </w:p>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«Свойства кислот, оснований, оксидов, солей»</w:t>
            </w:r>
          </w:p>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rPr>
          <w:trHeight w:val="1266"/>
        </w:trPr>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85</w:t>
            </w:r>
          </w:p>
        </w:tc>
        <w:tc>
          <w:tcPr>
            <w:tcW w:w="8376" w:type="dxa"/>
            <w:gridSpan w:val="2"/>
          </w:tcPr>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20.</w:t>
            </w:r>
          </w:p>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Обобщение и систематизация знаний по теме «</w:t>
            </w:r>
          </w:p>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«ТЭД»</w:t>
            </w:r>
          </w:p>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rPr>
          <w:trHeight w:val="1476"/>
        </w:trPr>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lastRenderedPageBreak/>
              <w:t>86</w:t>
            </w:r>
          </w:p>
        </w:tc>
        <w:tc>
          <w:tcPr>
            <w:tcW w:w="8376" w:type="dxa"/>
            <w:gridSpan w:val="2"/>
          </w:tcPr>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21.</w:t>
            </w:r>
          </w:p>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 xml:space="preserve">Инструктаж </w:t>
            </w:r>
            <w:proofErr w:type="gramStart"/>
            <w:r w:rsidRPr="00C96317">
              <w:rPr>
                <w:rStyle w:val="11"/>
                <w:rFonts w:ascii="Times New Roman" w:eastAsia="Courier New" w:hAnsi="Times New Roman"/>
                <w:color w:val="000000" w:themeColor="text1"/>
                <w:sz w:val="24"/>
                <w:szCs w:val="24"/>
              </w:rPr>
              <w:t>по</w:t>
            </w:r>
            <w:proofErr w:type="gramEnd"/>
            <w:r w:rsidRPr="00C96317">
              <w:rPr>
                <w:rStyle w:val="11"/>
                <w:rFonts w:ascii="Times New Roman" w:eastAsia="Courier New" w:hAnsi="Times New Roman"/>
                <w:color w:val="000000" w:themeColor="text1"/>
                <w:sz w:val="24"/>
                <w:szCs w:val="24"/>
              </w:rPr>
              <w:t xml:space="preserve"> ОТ.</w:t>
            </w:r>
          </w:p>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Практическая работа №9</w:t>
            </w:r>
          </w:p>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«Решение экспериментальных задач»</w:t>
            </w: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87</w:t>
            </w:r>
          </w:p>
        </w:tc>
        <w:tc>
          <w:tcPr>
            <w:tcW w:w="8376" w:type="dxa"/>
            <w:gridSpan w:val="2"/>
          </w:tcPr>
          <w:p w:rsidR="00C96317" w:rsidRPr="00C96317" w:rsidRDefault="00C96317" w:rsidP="00C96317">
            <w:pPr>
              <w:pStyle w:val="ab"/>
              <w:spacing w:line="276" w:lineRule="auto"/>
              <w:contextualSpacing/>
              <w:jc w:val="both"/>
              <w:rPr>
                <w:rStyle w:val="11"/>
                <w:rFonts w:ascii="Times New Roman" w:eastAsia="Calibri" w:hAnsi="Times New Roman"/>
                <w:color w:val="000000" w:themeColor="text1"/>
                <w:sz w:val="24"/>
                <w:szCs w:val="24"/>
              </w:rPr>
            </w:pPr>
            <w:r w:rsidRPr="00C96317">
              <w:rPr>
                <w:rStyle w:val="11"/>
                <w:rFonts w:ascii="Times New Roman" w:eastAsia="Calibri" w:hAnsi="Times New Roman"/>
                <w:color w:val="000000" w:themeColor="text1"/>
                <w:sz w:val="24"/>
                <w:szCs w:val="24"/>
              </w:rPr>
              <w:t>22.</w:t>
            </w:r>
          </w:p>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r w:rsidRPr="00C96317">
              <w:rPr>
                <w:rStyle w:val="11"/>
                <w:rFonts w:ascii="Times New Roman" w:eastAsia="Calibri" w:hAnsi="Times New Roman"/>
                <w:color w:val="000000" w:themeColor="text1"/>
                <w:sz w:val="24"/>
                <w:szCs w:val="24"/>
              </w:rPr>
              <w:t xml:space="preserve">Окислительно-восстановительные реакции. </w:t>
            </w:r>
          </w:p>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88</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89</w:t>
            </w:r>
          </w:p>
        </w:tc>
        <w:tc>
          <w:tcPr>
            <w:tcW w:w="8376" w:type="dxa"/>
            <w:gridSpan w:val="2"/>
          </w:tcPr>
          <w:p w:rsidR="00C96317" w:rsidRPr="00C96317" w:rsidRDefault="00C96317" w:rsidP="00C96317">
            <w:pPr>
              <w:pStyle w:val="ab"/>
              <w:spacing w:line="276" w:lineRule="auto"/>
              <w:contextualSpacing/>
              <w:jc w:val="both"/>
              <w:rPr>
                <w:rStyle w:val="11"/>
                <w:rFonts w:ascii="Times New Roman" w:eastAsia="Calibri" w:hAnsi="Times New Roman"/>
                <w:color w:val="000000" w:themeColor="text1"/>
                <w:sz w:val="24"/>
                <w:szCs w:val="24"/>
              </w:rPr>
            </w:pPr>
            <w:r w:rsidRPr="00C96317">
              <w:rPr>
                <w:rStyle w:val="11"/>
                <w:rFonts w:ascii="Times New Roman" w:eastAsia="Calibri" w:hAnsi="Times New Roman"/>
                <w:color w:val="000000" w:themeColor="text1"/>
                <w:sz w:val="24"/>
                <w:szCs w:val="24"/>
              </w:rPr>
              <w:t>23.-24.</w:t>
            </w:r>
          </w:p>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r w:rsidRPr="00C96317">
              <w:rPr>
                <w:rStyle w:val="11"/>
                <w:rFonts w:ascii="Times New Roman" w:eastAsia="Calibri" w:hAnsi="Times New Roman"/>
                <w:color w:val="000000" w:themeColor="text1"/>
                <w:sz w:val="24"/>
                <w:szCs w:val="24"/>
              </w:rPr>
              <w:t xml:space="preserve">Упражнения в составлении окислительно-восстановительных реакций. </w:t>
            </w:r>
          </w:p>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2</w:t>
            </w:r>
          </w:p>
        </w:tc>
      </w:tr>
      <w:tr w:rsidR="00C96317" w:rsidRPr="00C96317" w:rsidTr="00EE73EC">
        <w:trPr>
          <w:trHeight w:val="1367"/>
        </w:trPr>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90</w:t>
            </w:r>
          </w:p>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91</w:t>
            </w:r>
          </w:p>
        </w:tc>
        <w:tc>
          <w:tcPr>
            <w:tcW w:w="8376" w:type="dxa"/>
            <w:gridSpan w:val="2"/>
          </w:tcPr>
          <w:p w:rsidR="00C96317" w:rsidRPr="00C96317" w:rsidRDefault="00C96317" w:rsidP="00C96317">
            <w:pPr>
              <w:pStyle w:val="ab"/>
              <w:spacing w:line="276" w:lineRule="auto"/>
              <w:contextualSpacing/>
              <w:jc w:val="both"/>
              <w:rPr>
                <w:rStyle w:val="11"/>
                <w:rFonts w:ascii="Times New Roman" w:eastAsia="Calibri" w:hAnsi="Times New Roman"/>
                <w:color w:val="000000" w:themeColor="text1"/>
                <w:sz w:val="24"/>
                <w:szCs w:val="24"/>
              </w:rPr>
            </w:pPr>
            <w:r w:rsidRPr="00C96317">
              <w:rPr>
                <w:rStyle w:val="11"/>
                <w:rFonts w:ascii="Times New Roman" w:eastAsia="Calibri" w:hAnsi="Times New Roman"/>
                <w:color w:val="000000" w:themeColor="text1"/>
                <w:sz w:val="24"/>
                <w:szCs w:val="24"/>
              </w:rPr>
              <w:t>25-26.</w:t>
            </w:r>
          </w:p>
          <w:p w:rsidR="00C96317" w:rsidRPr="00C96317" w:rsidRDefault="00C96317" w:rsidP="00C96317">
            <w:pPr>
              <w:pStyle w:val="ab"/>
              <w:spacing w:line="276" w:lineRule="auto"/>
              <w:contextualSpacing/>
              <w:jc w:val="both"/>
              <w:rPr>
                <w:rStyle w:val="11"/>
                <w:rFonts w:ascii="Times New Roman" w:eastAsia="Calibri" w:hAnsi="Times New Roman"/>
                <w:color w:val="000000" w:themeColor="text1"/>
                <w:sz w:val="24"/>
                <w:szCs w:val="24"/>
              </w:rPr>
            </w:pPr>
            <w:r w:rsidRPr="00C96317">
              <w:rPr>
                <w:rStyle w:val="11"/>
                <w:rFonts w:ascii="Times New Roman" w:eastAsia="Calibri" w:hAnsi="Times New Roman"/>
                <w:color w:val="000000" w:themeColor="text1"/>
                <w:sz w:val="24"/>
                <w:szCs w:val="24"/>
              </w:rPr>
              <w:t xml:space="preserve">Обобщение и систематизация знаний по теме </w:t>
            </w:r>
          </w:p>
          <w:p w:rsidR="00C96317" w:rsidRPr="00C96317" w:rsidRDefault="00C96317" w:rsidP="00C96317">
            <w:pPr>
              <w:pStyle w:val="ab"/>
              <w:spacing w:line="276" w:lineRule="auto"/>
              <w:contextualSpacing/>
              <w:jc w:val="both"/>
              <w:rPr>
                <w:rStyle w:val="11"/>
                <w:rFonts w:ascii="Times New Roman" w:eastAsia="Calibri" w:hAnsi="Times New Roman"/>
                <w:color w:val="000000" w:themeColor="text1"/>
                <w:sz w:val="24"/>
                <w:szCs w:val="24"/>
              </w:rPr>
            </w:pPr>
            <w:r w:rsidRPr="00C96317">
              <w:rPr>
                <w:rStyle w:val="11"/>
                <w:rFonts w:ascii="Times New Roman" w:eastAsia="Calibri" w:hAnsi="Times New Roman"/>
                <w:color w:val="000000" w:themeColor="text1"/>
                <w:sz w:val="24"/>
                <w:szCs w:val="24"/>
              </w:rPr>
              <w:t>«Растворение.</w:t>
            </w:r>
          </w:p>
          <w:p w:rsidR="00C96317" w:rsidRPr="00C96317" w:rsidRDefault="00C96317" w:rsidP="00C96317">
            <w:pPr>
              <w:pStyle w:val="ab"/>
              <w:spacing w:line="276" w:lineRule="auto"/>
              <w:contextualSpacing/>
              <w:jc w:val="both"/>
              <w:rPr>
                <w:rFonts w:ascii="Times New Roman" w:eastAsia="Calibri" w:hAnsi="Times New Roman"/>
                <w:color w:val="000000" w:themeColor="text1"/>
                <w:sz w:val="24"/>
                <w:szCs w:val="24"/>
                <w:shd w:val="clear" w:color="auto" w:fill="FFFFFF"/>
              </w:rPr>
            </w:pPr>
            <w:r w:rsidRPr="00C96317">
              <w:rPr>
                <w:rStyle w:val="11"/>
                <w:rFonts w:ascii="Times New Roman" w:eastAsia="Calibri" w:hAnsi="Times New Roman"/>
                <w:color w:val="000000" w:themeColor="text1"/>
                <w:sz w:val="24"/>
                <w:szCs w:val="24"/>
              </w:rPr>
              <w:t>Растворы.  Свойства электролитов».</w:t>
            </w: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2</w:t>
            </w:r>
          </w:p>
        </w:tc>
      </w:tr>
      <w:tr w:rsidR="00C96317" w:rsidRPr="00C96317" w:rsidTr="00EE73EC">
        <w:trPr>
          <w:trHeight w:val="1401"/>
        </w:trPr>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92</w:t>
            </w:r>
          </w:p>
        </w:tc>
        <w:tc>
          <w:tcPr>
            <w:tcW w:w="8376" w:type="dxa"/>
            <w:gridSpan w:val="2"/>
          </w:tcPr>
          <w:p w:rsidR="00C96317" w:rsidRPr="00C96317" w:rsidRDefault="00C96317" w:rsidP="00C96317">
            <w:pPr>
              <w:pStyle w:val="ab"/>
              <w:spacing w:line="276" w:lineRule="auto"/>
              <w:contextualSpacing/>
              <w:rPr>
                <w:rStyle w:val="11"/>
                <w:rFonts w:ascii="Times New Roman" w:eastAsia="Calibri" w:hAnsi="Times New Roman"/>
                <w:color w:val="000000" w:themeColor="text1"/>
                <w:sz w:val="24"/>
                <w:szCs w:val="24"/>
              </w:rPr>
            </w:pPr>
            <w:r w:rsidRPr="00C96317">
              <w:rPr>
                <w:rStyle w:val="11"/>
                <w:rFonts w:ascii="Times New Roman" w:eastAsia="Calibri" w:hAnsi="Times New Roman"/>
                <w:color w:val="000000" w:themeColor="text1"/>
                <w:sz w:val="24"/>
                <w:szCs w:val="24"/>
              </w:rPr>
              <w:t>27.</w:t>
            </w:r>
          </w:p>
          <w:p w:rsidR="00C96317" w:rsidRPr="00C96317" w:rsidRDefault="00C96317" w:rsidP="00C96317">
            <w:pPr>
              <w:pStyle w:val="ab"/>
              <w:spacing w:line="276" w:lineRule="auto"/>
              <w:contextualSpacing/>
              <w:rPr>
                <w:rStyle w:val="11"/>
                <w:rFonts w:ascii="Times New Roman" w:eastAsia="Calibri" w:hAnsi="Times New Roman"/>
                <w:color w:val="000000" w:themeColor="text1"/>
                <w:sz w:val="24"/>
                <w:szCs w:val="24"/>
              </w:rPr>
            </w:pPr>
            <w:r w:rsidRPr="00C96317">
              <w:rPr>
                <w:rStyle w:val="11"/>
                <w:rFonts w:ascii="Times New Roman" w:eastAsia="Calibri" w:hAnsi="Times New Roman"/>
                <w:color w:val="000000" w:themeColor="text1"/>
                <w:sz w:val="24"/>
                <w:szCs w:val="24"/>
              </w:rPr>
              <w:t>Контрольная работа №5</w:t>
            </w:r>
          </w:p>
          <w:p w:rsidR="00C96317" w:rsidRPr="00C96317" w:rsidRDefault="00C96317" w:rsidP="00C96317">
            <w:pPr>
              <w:pStyle w:val="ab"/>
              <w:spacing w:line="276" w:lineRule="auto"/>
              <w:contextualSpacing/>
              <w:rPr>
                <w:rStyle w:val="11"/>
                <w:rFonts w:ascii="Times New Roman" w:eastAsia="Calibri" w:hAnsi="Times New Roman"/>
                <w:color w:val="000000" w:themeColor="text1"/>
                <w:sz w:val="24"/>
                <w:szCs w:val="24"/>
              </w:rPr>
            </w:pPr>
            <w:r w:rsidRPr="00C96317">
              <w:rPr>
                <w:rStyle w:val="11"/>
                <w:rFonts w:ascii="Times New Roman" w:eastAsia="Calibri" w:hAnsi="Times New Roman"/>
                <w:color w:val="000000" w:themeColor="text1"/>
                <w:sz w:val="24"/>
                <w:szCs w:val="24"/>
              </w:rPr>
              <w:t>По теме «Растворение.</w:t>
            </w:r>
          </w:p>
          <w:p w:rsidR="00C96317" w:rsidRPr="00C96317" w:rsidRDefault="00C96317" w:rsidP="00C96317">
            <w:pPr>
              <w:pStyle w:val="ab"/>
              <w:spacing w:line="276" w:lineRule="auto"/>
              <w:contextualSpacing/>
              <w:rPr>
                <w:rStyle w:val="11"/>
                <w:rFonts w:ascii="Times New Roman" w:eastAsia="Calibri" w:hAnsi="Times New Roman"/>
                <w:color w:val="000000" w:themeColor="text1"/>
                <w:sz w:val="24"/>
                <w:szCs w:val="24"/>
              </w:rPr>
            </w:pPr>
            <w:r w:rsidRPr="00C96317">
              <w:rPr>
                <w:rStyle w:val="11"/>
                <w:rFonts w:ascii="Times New Roman" w:eastAsia="Calibri" w:hAnsi="Times New Roman"/>
                <w:color w:val="000000" w:themeColor="text1"/>
                <w:sz w:val="24"/>
                <w:szCs w:val="24"/>
              </w:rPr>
              <w:t>Растворы. Свойства электролитов»</w:t>
            </w:r>
          </w:p>
          <w:p w:rsidR="00C96317" w:rsidRPr="00C96317" w:rsidRDefault="00C96317" w:rsidP="00C96317">
            <w:pPr>
              <w:pStyle w:val="ab"/>
              <w:spacing w:line="276" w:lineRule="auto"/>
              <w:contextualSpacing/>
              <w:jc w:val="both"/>
              <w:rPr>
                <w:rStyle w:val="11"/>
                <w:rFonts w:ascii="Times New Roman" w:eastAsia="Calibri" w:hAnsi="Times New Roman"/>
                <w:color w:val="000000" w:themeColor="text1"/>
                <w:sz w:val="24"/>
                <w:szCs w:val="24"/>
              </w:rPr>
            </w:pP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rPr>
          <w:trHeight w:val="1137"/>
        </w:trPr>
        <w:tc>
          <w:tcPr>
            <w:tcW w:w="555" w:type="dxa"/>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93.</w:t>
            </w:r>
          </w:p>
        </w:tc>
        <w:tc>
          <w:tcPr>
            <w:tcW w:w="8376" w:type="dxa"/>
            <w:gridSpan w:val="2"/>
          </w:tcPr>
          <w:p w:rsidR="00C96317" w:rsidRPr="00C96317" w:rsidRDefault="00C96317" w:rsidP="00C96317">
            <w:pPr>
              <w:pStyle w:val="ab"/>
              <w:spacing w:line="276" w:lineRule="auto"/>
              <w:contextualSpacing/>
              <w:rPr>
                <w:rStyle w:val="11"/>
                <w:rFonts w:ascii="Times New Roman" w:eastAsia="Calibri" w:hAnsi="Times New Roman"/>
                <w:color w:val="000000" w:themeColor="text1"/>
                <w:sz w:val="24"/>
                <w:szCs w:val="24"/>
              </w:rPr>
            </w:pPr>
            <w:r w:rsidRPr="00C96317">
              <w:rPr>
                <w:rStyle w:val="11"/>
                <w:rFonts w:ascii="Times New Roman" w:eastAsia="Calibri" w:hAnsi="Times New Roman"/>
                <w:color w:val="000000" w:themeColor="text1"/>
                <w:sz w:val="24"/>
                <w:szCs w:val="24"/>
              </w:rPr>
              <w:t>28.</w:t>
            </w:r>
          </w:p>
          <w:p w:rsidR="00C96317" w:rsidRPr="00C96317" w:rsidRDefault="00C96317" w:rsidP="00C96317">
            <w:pPr>
              <w:pStyle w:val="ab"/>
              <w:spacing w:line="276" w:lineRule="auto"/>
              <w:contextualSpacing/>
              <w:rPr>
                <w:rStyle w:val="11"/>
                <w:rFonts w:ascii="Times New Roman" w:eastAsia="Calibri" w:hAnsi="Times New Roman"/>
                <w:color w:val="000000" w:themeColor="text1"/>
                <w:sz w:val="24"/>
                <w:szCs w:val="24"/>
              </w:rPr>
            </w:pPr>
            <w:r w:rsidRPr="00C96317">
              <w:rPr>
                <w:rStyle w:val="11"/>
                <w:rFonts w:ascii="Times New Roman" w:eastAsia="Calibri" w:hAnsi="Times New Roman"/>
                <w:color w:val="000000" w:themeColor="text1"/>
                <w:sz w:val="24"/>
                <w:szCs w:val="24"/>
              </w:rPr>
              <w:t>Анализ контрольной работы.№5 по теме  «Растворение.</w:t>
            </w:r>
          </w:p>
          <w:p w:rsidR="00C96317" w:rsidRPr="00C96317" w:rsidRDefault="00C96317" w:rsidP="00C96317">
            <w:pPr>
              <w:pStyle w:val="ab"/>
              <w:spacing w:line="276" w:lineRule="auto"/>
              <w:contextualSpacing/>
              <w:rPr>
                <w:rStyle w:val="11"/>
                <w:rFonts w:ascii="Times New Roman" w:eastAsia="Calibri" w:hAnsi="Times New Roman"/>
                <w:color w:val="000000" w:themeColor="text1"/>
                <w:sz w:val="24"/>
                <w:szCs w:val="24"/>
              </w:rPr>
            </w:pPr>
            <w:r w:rsidRPr="00C96317">
              <w:rPr>
                <w:rStyle w:val="11"/>
                <w:rFonts w:ascii="Times New Roman" w:eastAsia="Calibri" w:hAnsi="Times New Roman"/>
                <w:color w:val="000000" w:themeColor="text1"/>
                <w:sz w:val="24"/>
                <w:szCs w:val="24"/>
              </w:rPr>
              <w:t>Растворы. Свойства электролитов»</w:t>
            </w: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rPr>
          <w:trHeight w:val="778"/>
        </w:trPr>
        <w:tc>
          <w:tcPr>
            <w:tcW w:w="10206" w:type="dxa"/>
            <w:gridSpan w:val="5"/>
          </w:tcPr>
          <w:p w:rsidR="00C96317" w:rsidRPr="00C96317" w:rsidRDefault="00C96317" w:rsidP="00C96317">
            <w:pPr>
              <w:pStyle w:val="ab"/>
              <w:spacing w:line="276" w:lineRule="auto"/>
              <w:contextualSpacing/>
              <w:jc w:val="center"/>
              <w:rPr>
                <w:rStyle w:val="11"/>
                <w:rFonts w:ascii="Times New Roman" w:eastAsia="Calibri" w:hAnsi="Times New Roman"/>
                <w:color w:val="000000" w:themeColor="text1"/>
                <w:sz w:val="24"/>
                <w:szCs w:val="24"/>
              </w:rPr>
            </w:pPr>
          </w:p>
          <w:p w:rsidR="00C96317" w:rsidRPr="00C96317" w:rsidRDefault="00C96317" w:rsidP="00C96317">
            <w:pPr>
              <w:pStyle w:val="ab"/>
              <w:spacing w:line="276" w:lineRule="auto"/>
              <w:contextualSpacing/>
              <w:jc w:val="center"/>
              <w:rPr>
                <w:rStyle w:val="11"/>
                <w:rFonts w:ascii="Times New Roman" w:eastAsia="Calibri" w:hAnsi="Times New Roman"/>
                <w:b/>
                <w:color w:val="000000" w:themeColor="text1"/>
                <w:sz w:val="24"/>
                <w:szCs w:val="24"/>
              </w:rPr>
            </w:pPr>
            <w:r w:rsidRPr="00C96317">
              <w:rPr>
                <w:rStyle w:val="11"/>
                <w:rFonts w:ascii="Times New Roman" w:eastAsia="Calibri" w:hAnsi="Times New Roman"/>
                <w:color w:val="000000" w:themeColor="text1"/>
                <w:sz w:val="24"/>
                <w:szCs w:val="24"/>
              </w:rPr>
              <w:t>Тема №6. Повторение основных вопросов химии (9 часов)</w:t>
            </w:r>
          </w:p>
          <w:p w:rsidR="00C96317" w:rsidRPr="00C96317" w:rsidRDefault="00C96317" w:rsidP="00C96317">
            <w:pPr>
              <w:spacing w:line="276" w:lineRule="auto"/>
              <w:contextualSpacing/>
              <w:rPr>
                <w:rFonts w:ascii="Times New Roman" w:hAnsi="Times New Roman"/>
                <w:color w:val="000000" w:themeColor="text1"/>
                <w:sz w:val="24"/>
                <w:szCs w:val="24"/>
              </w:rPr>
            </w:pPr>
          </w:p>
        </w:tc>
      </w:tr>
      <w:tr w:rsidR="00C96317" w:rsidRPr="00C96317" w:rsidTr="00EE73EC">
        <w:tc>
          <w:tcPr>
            <w:tcW w:w="698"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94.</w:t>
            </w:r>
          </w:p>
        </w:tc>
        <w:tc>
          <w:tcPr>
            <w:tcW w:w="8233" w:type="dxa"/>
          </w:tcPr>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 xml:space="preserve">1.Периодический закон и периодическая система химических элементов Д.И.Менделеева. </w:t>
            </w: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698"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95.</w:t>
            </w:r>
          </w:p>
          <w:p w:rsidR="00C96317" w:rsidRPr="00C96317" w:rsidRDefault="00C96317" w:rsidP="00C96317">
            <w:pPr>
              <w:spacing w:line="276" w:lineRule="auto"/>
              <w:contextualSpacing/>
              <w:rPr>
                <w:rFonts w:ascii="Times New Roman" w:hAnsi="Times New Roman"/>
                <w:color w:val="000000" w:themeColor="text1"/>
                <w:sz w:val="24"/>
                <w:szCs w:val="24"/>
              </w:rPr>
            </w:pPr>
          </w:p>
          <w:p w:rsidR="00C96317" w:rsidRPr="00C96317" w:rsidRDefault="00C96317" w:rsidP="00C96317">
            <w:pPr>
              <w:spacing w:line="276" w:lineRule="auto"/>
              <w:contextualSpacing/>
              <w:rPr>
                <w:rFonts w:ascii="Times New Roman" w:hAnsi="Times New Roman"/>
                <w:color w:val="000000" w:themeColor="text1"/>
                <w:sz w:val="24"/>
                <w:szCs w:val="24"/>
              </w:rPr>
            </w:pPr>
          </w:p>
        </w:tc>
        <w:tc>
          <w:tcPr>
            <w:tcW w:w="8233" w:type="dxa"/>
          </w:tcPr>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2.Строение атома.</w:t>
            </w:r>
          </w:p>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Характеристика химического элемента.</w:t>
            </w: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698"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96.</w:t>
            </w:r>
          </w:p>
          <w:p w:rsidR="00C96317" w:rsidRPr="00C96317" w:rsidRDefault="00C96317" w:rsidP="00C96317">
            <w:pPr>
              <w:spacing w:line="276" w:lineRule="auto"/>
              <w:contextualSpacing/>
              <w:rPr>
                <w:rFonts w:ascii="Times New Roman" w:hAnsi="Times New Roman"/>
                <w:color w:val="000000" w:themeColor="text1"/>
                <w:sz w:val="24"/>
                <w:szCs w:val="24"/>
              </w:rPr>
            </w:pPr>
          </w:p>
        </w:tc>
        <w:tc>
          <w:tcPr>
            <w:tcW w:w="8233" w:type="dxa"/>
          </w:tcPr>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3.Основные классы неорганических соединений.</w:t>
            </w: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698"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97</w:t>
            </w:r>
          </w:p>
        </w:tc>
        <w:tc>
          <w:tcPr>
            <w:tcW w:w="8233" w:type="dxa"/>
          </w:tcPr>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4.Основные классы неорганических соединений.</w:t>
            </w: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698"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98.</w:t>
            </w:r>
          </w:p>
        </w:tc>
        <w:tc>
          <w:tcPr>
            <w:tcW w:w="8233" w:type="dxa"/>
          </w:tcPr>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5.Теория электролитической диссоциации.</w:t>
            </w: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698"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99.</w:t>
            </w:r>
          </w:p>
        </w:tc>
        <w:tc>
          <w:tcPr>
            <w:tcW w:w="8233" w:type="dxa"/>
          </w:tcPr>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6.Типы химических реакций.</w:t>
            </w: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698"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100.</w:t>
            </w:r>
          </w:p>
        </w:tc>
        <w:tc>
          <w:tcPr>
            <w:tcW w:w="8233" w:type="dxa"/>
          </w:tcPr>
          <w:p w:rsidR="00C96317" w:rsidRPr="00C96317" w:rsidRDefault="00C96317" w:rsidP="00C96317">
            <w:pPr>
              <w:pStyle w:val="ab"/>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7.Решение расчётных задач. Расчёт по химическому уравнению.</w:t>
            </w:r>
          </w:p>
          <w:p w:rsidR="00C96317" w:rsidRPr="00C96317" w:rsidRDefault="00C96317" w:rsidP="00C96317">
            <w:pPr>
              <w:pStyle w:val="ab"/>
              <w:spacing w:line="276" w:lineRule="auto"/>
              <w:contextualSpacing/>
              <w:rPr>
                <w:rFonts w:ascii="Times New Roman" w:hAnsi="Times New Roman"/>
                <w:color w:val="000000" w:themeColor="text1"/>
                <w:sz w:val="24"/>
                <w:szCs w:val="24"/>
              </w:rPr>
            </w:pP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698"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101.</w:t>
            </w:r>
          </w:p>
        </w:tc>
        <w:tc>
          <w:tcPr>
            <w:tcW w:w="8233" w:type="dxa"/>
          </w:tcPr>
          <w:p w:rsidR="00C96317" w:rsidRPr="00C96317" w:rsidRDefault="00C96317" w:rsidP="00C96317">
            <w:pPr>
              <w:pStyle w:val="ab"/>
              <w:spacing w:line="276" w:lineRule="auto"/>
              <w:contextualSpacing/>
              <w:jc w:val="both"/>
              <w:rPr>
                <w:rStyle w:val="11"/>
                <w:rFonts w:ascii="Times New Roman" w:eastAsia="Courier New" w:hAnsi="Times New Roman"/>
                <w:color w:val="000000" w:themeColor="text1"/>
                <w:sz w:val="24"/>
                <w:szCs w:val="24"/>
              </w:rPr>
            </w:pPr>
            <w:r w:rsidRPr="00C96317">
              <w:rPr>
                <w:rStyle w:val="11"/>
                <w:rFonts w:ascii="Times New Roman" w:eastAsia="Courier New" w:hAnsi="Times New Roman"/>
                <w:color w:val="000000" w:themeColor="text1"/>
                <w:sz w:val="24"/>
                <w:szCs w:val="24"/>
              </w:rPr>
              <w:t>8.Итоговая контрольная работа.</w:t>
            </w:r>
          </w:p>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r w:rsidR="00C96317" w:rsidRPr="00C96317" w:rsidTr="00EE73EC">
        <w:tc>
          <w:tcPr>
            <w:tcW w:w="698"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102.</w:t>
            </w:r>
          </w:p>
        </w:tc>
        <w:tc>
          <w:tcPr>
            <w:tcW w:w="8233" w:type="dxa"/>
          </w:tcPr>
          <w:p w:rsidR="00C96317" w:rsidRPr="00C96317" w:rsidRDefault="00C96317" w:rsidP="00C96317">
            <w:pPr>
              <w:pStyle w:val="ab"/>
              <w:spacing w:line="276" w:lineRule="auto"/>
              <w:contextualSpacing/>
              <w:jc w:val="both"/>
              <w:rPr>
                <w:rFonts w:ascii="Times New Roman" w:hAnsi="Times New Roman"/>
                <w:color w:val="000000" w:themeColor="text1"/>
                <w:sz w:val="24"/>
                <w:szCs w:val="24"/>
              </w:rPr>
            </w:pPr>
            <w:r w:rsidRPr="00C96317">
              <w:rPr>
                <w:rStyle w:val="11"/>
                <w:rFonts w:ascii="Times New Roman" w:eastAsia="Courier New" w:hAnsi="Times New Roman"/>
                <w:color w:val="000000" w:themeColor="text1"/>
                <w:sz w:val="24"/>
                <w:szCs w:val="24"/>
              </w:rPr>
              <w:t>9.Анализ итоговой контрольной работы.</w:t>
            </w:r>
          </w:p>
          <w:p w:rsidR="00C96317" w:rsidRPr="00C96317" w:rsidRDefault="00C96317" w:rsidP="00C96317">
            <w:pPr>
              <w:spacing w:line="276" w:lineRule="auto"/>
              <w:contextualSpacing/>
              <w:rPr>
                <w:rFonts w:ascii="Times New Roman" w:hAnsi="Times New Roman"/>
                <w:color w:val="000000" w:themeColor="text1"/>
                <w:sz w:val="24"/>
                <w:szCs w:val="24"/>
              </w:rPr>
            </w:pPr>
          </w:p>
        </w:tc>
        <w:tc>
          <w:tcPr>
            <w:tcW w:w="1275" w:type="dxa"/>
            <w:gridSpan w:val="2"/>
          </w:tcPr>
          <w:p w:rsidR="00C96317" w:rsidRPr="00C96317" w:rsidRDefault="00C96317" w:rsidP="00C96317">
            <w:pPr>
              <w:spacing w:line="276" w:lineRule="auto"/>
              <w:contextualSpacing/>
              <w:rPr>
                <w:rFonts w:ascii="Times New Roman" w:hAnsi="Times New Roman"/>
                <w:color w:val="000000" w:themeColor="text1"/>
                <w:sz w:val="24"/>
                <w:szCs w:val="24"/>
              </w:rPr>
            </w:pPr>
            <w:r w:rsidRPr="00C96317">
              <w:rPr>
                <w:rFonts w:ascii="Times New Roman" w:hAnsi="Times New Roman"/>
                <w:color w:val="000000" w:themeColor="text1"/>
                <w:sz w:val="24"/>
                <w:szCs w:val="24"/>
              </w:rPr>
              <w:t>1</w:t>
            </w:r>
          </w:p>
        </w:tc>
      </w:tr>
    </w:tbl>
    <w:p w:rsidR="00C96317" w:rsidRDefault="00C96317">
      <w:pPr>
        <w:rPr>
          <w:rFonts w:ascii="Times New Roman" w:hAnsi="Times New Roman"/>
          <w:sz w:val="24"/>
          <w:szCs w:val="24"/>
          <w:lang w:val="en-US"/>
        </w:rPr>
      </w:pPr>
    </w:p>
    <w:p w:rsidR="00B90A1B" w:rsidRDefault="00B90A1B">
      <w:pPr>
        <w:rPr>
          <w:rFonts w:ascii="Times New Roman" w:hAnsi="Times New Roman"/>
          <w:sz w:val="24"/>
          <w:szCs w:val="24"/>
          <w:lang w:val="en-US"/>
        </w:rPr>
      </w:pPr>
    </w:p>
    <w:p w:rsidR="00B90A1B" w:rsidRDefault="00B90A1B" w:rsidP="00B90A1B">
      <w:pPr>
        <w:pStyle w:val="ab"/>
        <w:tabs>
          <w:tab w:val="left" w:pos="8135"/>
        </w:tabs>
        <w:jc w:val="center"/>
        <w:rPr>
          <w:rFonts w:ascii="Times New Roman" w:hAnsi="Times New Roman"/>
          <w:b/>
          <w:sz w:val="24"/>
          <w:szCs w:val="24"/>
        </w:rPr>
      </w:pPr>
    </w:p>
    <w:p w:rsidR="00B90A1B" w:rsidRPr="003540B6" w:rsidRDefault="00B90A1B" w:rsidP="00B90A1B">
      <w:pPr>
        <w:pStyle w:val="ab"/>
        <w:jc w:val="center"/>
        <w:rPr>
          <w:rFonts w:ascii="Times New Roman" w:hAnsi="Times New Roman"/>
          <w:b/>
          <w:sz w:val="24"/>
          <w:szCs w:val="24"/>
        </w:rPr>
      </w:pPr>
      <w:r>
        <w:rPr>
          <w:rFonts w:ascii="Times New Roman" w:hAnsi="Times New Roman"/>
          <w:b/>
          <w:sz w:val="24"/>
          <w:szCs w:val="24"/>
        </w:rPr>
        <w:t xml:space="preserve">Тематическое </w:t>
      </w:r>
      <w:r w:rsidRPr="003540B6">
        <w:rPr>
          <w:rFonts w:ascii="Times New Roman" w:hAnsi="Times New Roman"/>
          <w:b/>
          <w:sz w:val="24"/>
          <w:szCs w:val="24"/>
        </w:rPr>
        <w:t xml:space="preserve"> план</w:t>
      </w:r>
      <w:r>
        <w:rPr>
          <w:rFonts w:ascii="Times New Roman" w:hAnsi="Times New Roman"/>
          <w:b/>
          <w:sz w:val="24"/>
          <w:szCs w:val="24"/>
        </w:rPr>
        <w:t xml:space="preserve">ирование учебного предмета химия </w:t>
      </w:r>
      <w:r w:rsidRPr="003540B6">
        <w:rPr>
          <w:rFonts w:ascii="Times New Roman" w:hAnsi="Times New Roman"/>
          <w:b/>
          <w:sz w:val="24"/>
          <w:szCs w:val="24"/>
        </w:rPr>
        <w:t xml:space="preserve"> 9 класс</w:t>
      </w:r>
    </w:p>
    <w:tbl>
      <w:tblPr>
        <w:tblpPr w:leftFromText="180" w:rightFromText="180" w:bottomFromText="200" w:vertAnchor="text" w:horzAnchor="margin" w:tblpXSpec="center"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4031"/>
        <w:gridCol w:w="1309"/>
        <w:gridCol w:w="1772"/>
        <w:gridCol w:w="2205"/>
      </w:tblGrid>
      <w:tr w:rsidR="00B90A1B" w:rsidRPr="003540B6" w:rsidTr="00CF51DA">
        <w:trPr>
          <w:cantSplit/>
          <w:trHeight w:val="357"/>
        </w:trPr>
        <w:tc>
          <w:tcPr>
            <w:tcW w:w="1073" w:type="dxa"/>
            <w:vMerge w:val="restart"/>
            <w:tcBorders>
              <w:top w:val="single" w:sz="4" w:space="0" w:color="auto"/>
              <w:left w:val="single" w:sz="4" w:space="0" w:color="auto"/>
              <w:bottom w:val="single" w:sz="4" w:space="0" w:color="auto"/>
              <w:right w:val="single" w:sz="4" w:space="0" w:color="auto"/>
            </w:tcBorders>
            <w:hideMark/>
          </w:tcPr>
          <w:p w:rsidR="00B90A1B" w:rsidRPr="003540B6" w:rsidRDefault="00B90A1B" w:rsidP="00CF51DA">
            <w:pPr>
              <w:pStyle w:val="ab"/>
              <w:spacing w:line="276" w:lineRule="auto"/>
              <w:rPr>
                <w:rFonts w:ascii="Times New Roman" w:hAnsi="Times New Roman"/>
                <w:sz w:val="24"/>
                <w:szCs w:val="24"/>
              </w:rPr>
            </w:pPr>
            <w:r w:rsidRPr="003540B6">
              <w:rPr>
                <w:rFonts w:ascii="Times New Roman" w:hAnsi="Times New Roman"/>
                <w:sz w:val="24"/>
                <w:szCs w:val="24"/>
              </w:rPr>
              <w:t>№</w:t>
            </w:r>
          </w:p>
          <w:p w:rsidR="00B90A1B" w:rsidRPr="003540B6" w:rsidRDefault="00B90A1B" w:rsidP="00CF51DA">
            <w:pPr>
              <w:pStyle w:val="ab"/>
              <w:spacing w:line="276" w:lineRule="auto"/>
              <w:rPr>
                <w:rFonts w:ascii="Times New Roman" w:hAnsi="Times New Roman"/>
                <w:sz w:val="24"/>
                <w:szCs w:val="24"/>
              </w:rPr>
            </w:pPr>
            <w:r w:rsidRPr="003540B6">
              <w:rPr>
                <w:rFonts w:ascii="Times New Roman" w:hAnsi="Times New Roman"/>
                <w:sz w:val="24"/>
                <w:szCs w:val="24"/>
              </w:rPr>
              <w:t>п\</w:t>
            </w:r>
            <w:proofErr w:type="gramStart"/>
            <w:r w:rsidRPr="003540B6">
              <w:rPr>
                <w:rFonts w:ascii="Times New Roman" w:hAnsi="Times New Roman"/>
                <w:sz w:val="24"/>
                <w:szCs w:val="24"/>
              </w:rPr>
              <w:t>п</w:t>
            </w:r>
            <w:proofErr w:type="gramEnd"/>
          </w:p>
        </w:tc>
        <w:tc>
          <w:tcPr>
            <w:tcW w:w="6021" w:type="dxa"/>
            <w:vMerge w:val="restart"/>
            <w:tcBorders>
              <w:top w:val="single" w:sz="4" w:space="0" w:color="auto"/>
              <w:left w:val="single" w:sz="4" w:space="0" w:color="auto"/>
              <w:bottom w:val="single" w:sz="4" w:space="0" w:color="auto"/>
              <w:right w:val="single" w:sz="4" w:space="0" w:color="auto"/>
            </w:tcBorders>
          </w:tcPr>
          <w:p w:rsidR="00B90A1B" w:rsidRPr="003540B6" w:rsidRDefault="00B90A1B" w:rsidP="00CF51DA">
            <w:pPr>
              <w:pStyle w:val="ab"/>
              <w:spacing w:line="276" w:lineRule="auto"/>
              <w:rPr>
                <w:rFonts w:ascii="Times New Roman" w:hAnsi="Times New Roman"/>
                <w:sz w:val="24"/>
                <w:szCs w:val="24"/>
              </w:rPr>
            </w:pPr>
          </w:p>
          <w:p w:rsidR="00B90A1B" w:rsidRPr="003540B6" w:rsidRDefault="00B90A1B" w:rsidP="00CF51DA">
            <w:pPr>
              <w:pStyle w:val="ab"/>
              <w:spacing w:line="276" w:lineRule="auto"/>
              <w:jc w:val="center"/>
              <w:rPr>
                <w:rFonts w:ascii="Times New Roman" w:hAnsi="Times New Roman"/>
                <w:sz w:val="24"/>
                <w:szCs w:val="24"/>
              </w:rPr>
            </w:pPr>
            <w:r w:rsidRPr="003540B6">
              <w:rPr>
                <w:rFonts w:ascii="Times New Roman" w:hAnsi="Times New Roman"/>
                <w:sz w:val="24"/>
                <w:szCs w:val="24"/>
              </w:rPr>
              <w:t>Раздел, тема</w:t>
            </w:r>
          </w:p>
        </w:tc>
        <w:tc>
          <w:tcPr>
            <w:tcW w:w="1704" w:type="dxa"/>
            <w:vMerge w:val="restart"/>
            <w:tcBorders>
              <w:top w:val="single" w:sz="4" w:space="0" w:color="auto"/>
              <w:left w:val="single" w:sz="4" w:space="0" w:color="auto"/>
              <w:bottom w:val="single" w:sz="4" w:space="0" w:color="auto"/>
              <w:right w:val="single" w:sz="4" w:space="0" w:color="auto"/>
            </w:tcBorders>
            <w:hideMark/>
          </w:tcPr>
          <w:p w:rsidR="00B90A1B" w:rsidRPr="003540B6" w:rsidRDefault="00B90A1B" w:rsidP="00CF51DA">
            <w:pPr>
              <w:pStyle w:val="ab"/>
              <w:spacing w:line="276" w:lineRule="auto"/>
              <w:rPr>
                <w:rFonts w:ascii="Times New Roman" w:hAnsi="Times New Roman"/>
                <w:sz w:val="24"/>
                <w:szCs w:val="24"/>
              </w:rPr>
            </w:pPr>
            <w:r w:rsidRPr="003540B6">
              <w:rPr>
                <w:rFonts w:ascii="Times New Roman" w:hAnsi="Times New Roman"/>
                <w:sz w:val="24"/>
                <w:szCs w:val="24"/>
              </w:rPr>
              <w:t>Всего,</w:t>
            </w:r>
          </w:p>
          <w:p w:rsidR="00B90A1B" w:rsidRPr="003540B6" w:rsidRDefault="00B90A1B" w:rsidP="00CF51DA">
            <w:pPr>
              <w:pStyle w:val="ab"/>
              <w:spacing w:line="276" w:lineRule="auto"/>
              <w:jc w:val="center"/>
              <w:rPr>
                <w:rFonts w:ascii="Times New Roman" w:hAnsi="Times New Roman"/>
                <w:sz w:val="24"/>
                <w:szCs w:val="24"/>
              </w:rPr>
            </w:pPr>
            <w:r w:rsidRPr="003540B6">
              <w:rPr>
                <w:rFonts w:ascii="Times New Roman" w:hAnsi="Times New Roman"/>
                <w:sz w:val="24"/>
                <w:szCs w:val="24"/>
              </w:rPr>
              <w:t>час.</w:t>
            </w:r>
          </w:p>
        </w:tc>
        <w:tc>
          <w:tcPr>
            <w:tcW w:w="5024" w:type="dxa"/>
            <w:gridSpan w:val="2"/>
            <w:tcBorders>
              <w:top w:val="single" w:sz="4" w:space="0" w:color="auto"/>
              <w:left w:val="single" w:sz="4" w:space="0" w:color="auto"/>
              <w:bottom w:val="single" w:sz="4" w:space="0" w:color="auto"/>
              <w:right w:val="single" w:sz="4" w:space="0" w:color="auto"/>
            </w:tcBorders>
            <w:hideMark/>
          </w:tcPr>
          <w:p w:rsidR="00B90A1B" w:rsidRPr="003540B6" w:rsidRDefault="00B90A1B" w:rsidP="00CF51DA">
            <w:pPr>
              <w:pStyle w:val="ab"/>
              <w:spacing w:line="276" w:lineRule="auto"/>
              <w:jc w:val="center"/>
              <w:rPr>
                <w:rFonts w:ascii="Times New Roman" w:hAnsi="Times New Roman"/>
                <w:sz w:val="24"/>
                <w:szCs w:val="24"/>
              </w:rPr>
            </w:pPr>
            <w:r w:rsidRPr="003540B6">
              <w:rPr>
                <w:rFonts w:ascii="Times New Roman" w:hAnsi="Times New Roman"/>
                <w:sz w:val="24"/>
                <w:szCs w:val="24"/>
              </w:rPr>
              <w:t>В том числе:</w:t>
            </w:r>
          </w:p>
        </w:tc>
      </w:tr>
      <w:tr w:rsidR="00B90A1B" w:rsidRPr="003540B6" w:rsidTr="00CF51DA">
        <w:trPr>
          <w:cantSplit/>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0A1B" w:rsidRPr="003540B6" w:rsidRDefault="00B90A1B" w:rsidP="00CF51DA">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0A1B" w:rsidRPr="003540B6" w:rsidRDefault="00B90A1B" w:rsidP="00CF51DA">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0A1B" w:rsidRPr="003540B6" w:rsidRDefault="00B90A1B" w:rsidP="00CF51DA">
            <w:pPr>
              <w:rPr>
                <w:rFonts w:ascii="Times New Roman" w:hAnsi="Times New Roman"/>
                <w:sz w:val="24"/>
                <w:szCs w:val="24"/>
              </w:rPr>
            </w:pPr>
          </w:p>
        </w:tc>
        <w:tc>
          <w:tcPr>
            <w:tcW w:w="2323" w:type="dxa"/>
            <w:tcBorders>
              <w:top w:val="single" w:sz="4" w:space="0" w:color="auto"/>
              <w:left w:val="single" w:sz="4" w:space="0" w:color="auto"/>
              <w:bottom w:val="single" w:sz="4" w:space="0" w:color="auto"/>
              <w:right w:val="single" w:sz="4" w:space="0" w:color="auto"/>
            </w:tcBorders>
            <w:hideMark/>
          </w:tcPr>
          <w:p w:rsidR="00B90A1B" w:rsidRPr="003540B6" w:rsidRDefault="00B90A1B" w:rsidP="00CF51DA">
            <w:pPr>
              <w:pStyle w:val="ab"/>
              <w:spacing w:line="276" w:lineRule="auto"/>
              <w:jc w:val="center"/>
              <w:rPr>
                <w:rFonts w:ascii="Times New Roman" w:hAnsi="Times New Roman"/>
                <w:sz w:val="24"/>
                <w:szCs w:val="24"/>
              </w:rPr>
            </w:pPr>
            <w:r w:rsidRPr="003540B6">
              <w:rPr>
                <w:rFonts w:ascii="Times New Roman" w:hAnsi="Times New Roman"/>
                <w:sz w:val="24"/>
                <w:szCs w:val="24"/>
              </w:rPr>
              <w:t>Форма</w:t>
            </w:r>
          </w:p>
          <w:p w:rsidR="00B90A1B" w:rsidRPr="003540B6" w:rsidRDefault="00B90A1B" w:rsidP="00CF51DA">
            <w:pPr>
              <w:pStyle w:val="ab"/>
              <w:spacing w:line="276" w:lineRule="auto"/>
              <w:rPr>
                <w:rFonts w:ascii="Times New Roman" w:hAnsi="Times New Roman"/>
                <w:sz w:val="24"/>
                <w:szCs w:val="24"/>
              </w:rPr>
            </w:pPr>
            <w:r w:rsidRPr="003540B6">
              <w:rPr>
                <w:rFonts w:ascii="Times New Roman" w:hAnsi="Times New Roman"/>
                <w:sz w:val="24"/>
                <w:szCs w:val="24"/>
              </w:rPr>
              <w:t>контроля</w:t>
            </w:r>
          </w:p>
        </w:tc>
        <w:tc>
          <w:tcPr>
            <w:tcW w:w="2700" w:type="dxa"/>
            <w:tcBorders>
              <w:top w:val="single" w:sz="4" w:space="0" w:color="auto"/>
              <w:left w:val="single" w:sz="4" w:space="0" w:color="auto"/>
              <w:bottom w:val="single" w:sz="4" w:space="0" w:color="auto"/>
              <w:right w:val="single" w:sz="4" w:space="0" w:color="auto"/>
            </w:tcBorders>
            <w:hideMark/>
          </w:tcPr>
          <w:p w:rsidR="00B90A1B" w:rsidRPr="003540B6" w:rsidRDefault="00B90A1B" w:rsidP="00CF51DA">
            <w:pPr>
              <w:pStyle w:val="ab"/>
              <w:spacing w:line="276" w:lineRule="auto"/>
              <w:rPr>
                <w:rFonts w:ascii="Times New Roman" w:hAnsi="Times New Roman"/>
                <w:sz w:val="24"/>
                <w:szCs w:val="24"/>
              </w:rPr>
            </w:pPr>
            <w:r w:rsidRPr="003540B6">
              <w:rPr>
                <w:rFonts w:ascii="Times New Roman" w:hAnsi="Times New Roman"/>
                <w:sz w:val="24"/>
                <w:szCs w:val="24"/>
              </w:rPr>
              <w:t>Практические</w:t>
            </w:r>
          </w:p>
          <w:p w:rsidR="00B90A1B" w:rsidRPr="003540B6" w:rsidRDefault="00B90A1B" w:rsidP="00CF51DA">
            <w:pPr>
              <w:pStyle w:val="ab"/>
              <w:spacing w:line="276" w:lineRule="auto"/>
              <w:jc w:val="center"/>
              <w:rPr>
                <w:rFonts w:ascii="Times New Roman" w:hAnsi="Times New Roman"/>
                <w:sz w:val="24"/>
                <w:szCs w:val="24"/>
              </w:rPr>
            </w:pPr>
            <w:r w:rsidRPr="003540B6">
              <w:rPr>
                <w:rFonts w:ascii="Times New Roman" w:hAnsi="Times New Roman"/>
                <w:sz w:val="24"/>
                <w:szCs w:val="24"/>
              </w:rPr>
              <w:t>работы</w:t>
            </w:r>
          </w:p>
        </w:tc>
      </w:tr>
      <w:tr w:rsidR="00B90A1B" w:rsidRPr="003540B6" w:rsidTr="00CF51DA">
        <w:trPr>
          <w:trHeight w:val="1067"/>
        </w:trPr>
        <w:tc>
          <w:tcPr>
            <w:tcW w:w="1073" w:type="dxa"/>
            <w:tcBorders>
              <w:top w:val="single" w:sz="4" w:space="0" w:color="auto"/>
              <w:left w:val="single" w:sz="4" w:space="0" w:color="auto"/>
              <w:bottom w:val="single" w:sz="4" w:space="0" w:color="auto"/>
              <w:right w:val="single" w:sz="4" w:space="0" w:color="auto"/>
            </w:tcBorders>
            <w:hideMark/>
          </w:tcPr>
          <w:p w:rsidR="00B90A1B" w:rsidRPr="003540B6" w:rsidRDefault="00B90A1B" w:rsidP="00CF51DA">
            <w:pPr>
              <w:pStyle w:val="ab"/>
              <w:spacing w:line="276" w:lineRule="auto"/>
              <w:jc w:val="center"/>
              <w:rPr>
                <w:rFonts w:ascii="Times New Roman" w:hAnsi="Times New Roman"/>
                <w:sz w:val="24"/>
                <w:szCs w:val="24"/>
              </w:rPr>
            </w:pPr>
            <w:r w:rsidRPr="003540B6">
              <w:rPr>
                <w:rFonts w:ascii="Times New Roman" w:hAnsi="Times New Roman"/>
                <w:sz w:val="24"/>
                <w:szCs w:val="24"/>
              </w:rPr>
              <w:t>1</w:t>
            </w:r>
          </w:p>
        </w:tc>
        <w:tc>
          <w:tcPr>
            <w:tcW w:w="6021" w:type="dxa"/>
            <w:tcBorders>
              <w:top w:val="single" w:sz="4" w:space="0" w:color="auto"/>
              <w:left w:val="single" w:sz="4" w:space="0" w:color="auto"/>
              <w:bottom w:val="single" w:sz="4" w:space="0" w:color="auto"/>
              <w:right w:val="single" w:sz="4" w:space="0" w:color="auto"/>
            </w:tcBorders>
            <w:hideMark/>
          </w:tcPr>
          <w:p w:rsidR="00B90A1B" w:rsidRPr="00E13478" w:rsidRDefault="00B90A1B" w:rsidP="00CF51DA">
            <w:pPr>
              <w:jc w:val="center"/>
              <w:rPr>
                <w:rFonts w:ascii="Times New Roman" w:hAnsi="Times New Roman"/>
                <w:b/>
                <w:sz w:val="24"/>
                <w:szCs w:val="24"/>
              </w:rPr>
            </w:pPr>
            <w:r>
              <w:rPr>
                <w:rFonts w:ascii="Times New Roman" w:hAnsi="Times New Roman"/>
                <w:sz w:val="24"/>
                <w:szCs w:val="24"/>
              </w:rPr>
              <w:t>Общая характеристика химического элемента на основании его положения в Периодической системе химических элементов.</w:t>
            </w:r>
          </w:p>
        </w:tc>
        <w:tc>
          <w:tcPr>
            <w:tcW w:w="1704" w:type="dxa"/>
            <w:tcBorders>
              <w:top w:val="single" w:sz="4" w:space="0" w:color="auto"/>
              <w:left w:val="single" w:sz="4" w:space="0" w:color="auto"/>
              <w:bottom w:val="single" w:sz="4" w:space="0" w:color="auto"/>
              <w:right w:val="single" w:sz="4" w:space="0" w:color="auto"/>
            </w:tcBorders>
            <w:hideMark/>
          </w:tcPr>
          <w:p w:rsidR="00B90A1B" w:rsidRPr="00E13478" w:rsidRDefault="00B90A1B" w:rsidP="00CF51DA">
            <w:pPr>
              <w:pStyle w:val="ab"/>
              <w:spacing w:line="276" w:lineRule="auto"/>
              <w:jc w:val="center"/>
              <w:rPr>
                <w:rFonts w:ascii="Times New Roman" w:hAnsi="Times New Roman"/>
                <w:sz w:val="24"/>
                <w:szCs w:val="24"/>
                <w:lang w:val="en-US"/>
              </w:rPr>
            </w:pPr>
            <w:r>
              <w:rPr>
                <w:rFonts w:ascii="Times New Roman" w:hAnsi="Times New Roman"/>
                <w:sz w:val="24"/>
                <w:szCs w:val="24"/>
                <w:lang w:val="en-US"/>
              </w:rPr>
              <w:t>10</w:t>
            </w:r>
          </w:p>
        </w:tc>
        <w:tc>
          <w:tcPr>
            <w:tcW w:w="2323" w:type="dxa"/>
            <w:tcBorders>
              <w:top w:val="single" w:sz="4" w:space="0" w:color="auto"/>
              <w:left w:val="single" w:sz="4" w:space="0" w:color="auto"/>
              <w:bottom w:val="single" w:sz="4" w:space="0" w:color="auto"/>
              <w:right w:val="single" w:sz="4" w:space="0" w:color="auto"/>
            </w:tcBorders>
            <w:hideMark/>
          </w:tcPr>
          <w:p w:rsidR="00B90A1B" w:rsidRPr="003540B6" w:rsidRDefault="00B90A1B" w:rsidP="00CF51DA">
            <w:pPr>
              <w:pStyle w:val="ab"/>
              <w:spacing w:line="276" w:lineRule="auto"/>
              <w:rPr>
                <w:rFonts w:ascii="Times New Roman" w:hAnsi="Times New Roman"/>
                <w:sz w:val="24"/>
                <w:szCs w:val="24"/>
              </w:rPr>
            </w:pPr>
            <w:r w:rsidRPr="003540B6">
              <w:rPr>
                <w:rFonts w:ascii="Times New Roman" w:hAnsi="Times New Roman"/>
                <w:sz w:val="24"/>
                <w:szCs w:val="24"/>
              </w:rPr>
              <w:t>Входной контроль</w:t>
            </w:r>
          </w:p>
        </w:tc>
        <w:tc>
          <w:tcPr>
            <w:tcW w:w="2700" w:type="dxa"/>
            <w:tcBorders>
              <w:top w:val="single" w:sz="4" w:space="0" w:color="auto"/>
              <w:left w:val="single" w:sz="4" w:space="0" w:color="auto"/>
              <w:bottom w:val="single" w:sz="4" w:space="0" w:color="auto"/>
              <w:right w:val="single" w:sz="4" w:space="0" w:color="auto"/>
            </w:tcBorders>
          </w:tcPr>
          <w:p w:rsidR="00B90A1B" w:rsidRPr="003540B6" w:rsidRDefault="00B90A1B" w:rsidP="00CF51DA">
            <w:pPr>
              <w:pStyle w:val="ab"/>
              <w:spacing w:line="276" w:lineRule="auto"/>
              <w:rPr>
                <w:rFonts w:ascii="Times New Roman" w:hAnsi="Times New Roman"/>
                <w:sz w:val="24"/>
                <w:szCs w:val="24"/>
              </w:rPr>
            </w:pPr>
          </w:p>
        </w:tc>
      </w:tr>
      <w:tr w:rsidR="00B90A1B" w:rsidRPr="003540B6" w:rsidTr="00CF51DA">
        <w:trPr>
          <w:trHeight w:val="356"/>
        </w:trPr>
        <w:tc>
          <w:tcPr>
            <w:tcW w:w="1073" w:type="dxa"/>
            <w:tcBorders>
              <w:top w:val="single" w:sz="4" w:space="0" w:color="auto"/>
              <w:left w:val="single" w:sz="4" w:space="0" w:color="auto"/>
              <w:bottom w:val="single" w:sz="4" w:space="0" w:color="auto"/>
              <w:right w:val="single" w:sz="4" w:space="0" w:color="auto"/>
            </w:tcBorders>
            <w:hideMark/>
          </w:tcPr>
          <w:p w:rsidR="00B90A1B" w:rsidRPr="003540B6" w:rsidRDefault="00B90A1B" w:rsidP="00CF51DA">
            <w:pPr>
              <w:pStyle w:val="ab"/>
              <w:spacing w:line="276" w:lineRule="auto"/>
              <w:jc w:val="center"/>
              <w:rPr>
                <w:rFonts w:ascii="Times New Roman" w:hAnsi="Times New Roman"/>
                <w:sz w:val="24"/>
                <w:szCs w:val="24"/>
              </w:rPr>
            </w:pPr>
            <w:r w:rsidRPr="003540B6">
              <w:rPr>
                <w:rFonts w:ascii="Times New Roman" w:hAnsi="Times New Roman"/>
                <w:sz w:val="24"/>
                <w:szCs w:val="24"/>
              </w:rPr>
              <w:t>2</w:t>
            </w:r>
          </w:p>
        </w:tc>
        <w:tc>
          <w:tcPr>
            <w:tcW w:w="6021" w:type="dxa"/>
            <w:tcBorders>
              <w:top w:val="single" w:sz="4" w:space="0" w:color="auto"/>
              <w:left w:val="single" w:sz="4" w:space="0" w:color="auto"/>
              <w:bottom w:val="single" w:sz="4" w:space="0" w:color="auto"/>
              <w:right w:val="single" w:sz="4" w:space="0" w:color="auto"/>
            </w:tcBorders>
            <w:hideMark/>
          </w:tcPr>
          <w:p w:rsidR="00B90A1B" w:rsidRPr="003540B6" w:rsidRDefault="00B90A1B" w:rsidP="00CF51DA">
            <w:pPr>
              <w:pStyle w:val="ab"/>
              <w:spacing w:line="276" w:lineRule="auto"/>
              <w:rPr>
                <w:rFonts w:ascii="Times New Roman" w:hAnsi="Times New Roman"/>
                <w:sz w:val="24"/>
                <w:szCs w:val="24"/>
              </w:rPr>
            </w:pPr>
            <w:r w:rsidRPr="003540B6">
              <w:rPr>
                <w:rFonts w:ascii="Times New Roman" w:hAnsi="Times New Roman"/>
                <w:b/>
                <w:sz w:val="24"/>
                <w:szCs w:val="24"/>
              </w:rPr>
              <w:t>Тема 1.</w:t>
            </w:r>
            <w:r w:rsidRPr="003540B6">
              <w:rPr>
                <w:rFonts w:ascii="Times New Roman" w:hAnsi="Times New Roman"/>
                <w:sz w:val="24"/>
                <w:szCs w:val="24"/>
              </w:rPr>
              <w:t xml:space="preserve">  Металлы</w:t>
            </w:r>
          </w:p>
        </w:tc>
        <w:tc>
          <w:tcPr>
            <w:tcW w:w="1704" w:type="dxa"/>
            <w:tcBorders>
              <w:top w:val="single" w:sz="4" w:space="0" w:color="auto"/>
              <w:left w:val="single" w:sz="4" w:space="0" w:color="auto"/>
              <w:bottom w:val="single" w:sz="4" w:space="0" w:color="auto"/>
              <w:right w:val="single" w:sz="4" w:space="0" w:color="auto"/>
            </w:tcBorders>
            <w:hideMark/>
          </w:tcPr>
          <w:p w:rsidR="00B90A1B" w:rsidRPr="00E13478" w:rsidRDefault="00B90A1B" w:rsidP="00CF51DA">
            <w:pPr>
              <w:pStyle w:val="ab"/>
              <w:spacing w:line="276" w:lineRule="auto"/>
              <w:jc w:val="center"/>
              <w:rPr>
                <w:rFonts w:ascii="Times New Roman" w:hAnsi="Times New Roman"/>
                <w:sz w:val="24"/>
                <w:szCs w:val="24"/>
                <w:lang w:val="en-US"/>
              </w:rPr>
            </w:pPr>
            <w:r w:rsidRPr="003540B6">
              <w:rPr>
                <w:rFonts w:ascii="Times New Roman" w:hAnsi="Times New Roman"/>
                <w:sz w:val="24"/>
                <w:szCs w:val="24"/>
              </w:rPr>
              <w:t>1</w:t>
            </w:r>
            <w:r>
              <w:rPr>
                <w:rFonts w:ascii="Times New Roman" w:hAnsi="Times New Roman"/>
                <w:sz w:val="24"/>
                <w:szCs w:val="24"/>
                <w:lang w:val="en-US"/>
              </w:rPr>
              <w:t>6</w:t>
            </w:r>
          </w:p>
        </w:tc>
        <w:tc>
          <w:tcPr>
            <w:tcW w:w="2323" w:type="dxa"/>
            <w:tcBorders>
              <w:top w:val="single" w:sz="4" w:space="0" w:color="auto"/>
              <w:left w:val="single" w:sz="4" w:space="0" w:color="auto"/>
              <w:bottom w:val="single" w:sz="4" w:space="0" w:color="auto"/>
              <w:right w:val="single" w:sz="4" w:space="0" w:color="auto"/>
            </w:tcBorders>
            <w:hideMark/>
          </w:tcPr>
          <w:p w:rsidR="00B90A1B" w:rsidRPr="003540B6" w:rsidRDefault="00B90A1B" w:rsidP="00CF51DA">
            <w:pPr>
              <w:pStyle w:val="ab"/>
              <w:spacing w:line="276" w:lineRule="auto"/>
              <w:rPr>
                <w:rFonts w:ascii="Times New Roman" w:hAnsi="Times New Roman"/>
                <w:sz w:val="24"/>
                <w:szCs w:val="24"/>
              </w:rPr>
            </w:pPr>
            <w:r w:rsidRPr="003540B6">
              <w:rPr>
                <w:rFonts w:ascii="Times New Roman" w:hAnsi="Times New Roman"/>
                <w:sz w:val="24"/>
                <w:szCs w:val="24"/>
              </w:rPr>
              <w:t>К.р.№1</w:t>
            </w:r>
          </w:p>
        </w:tc>
        <w:tc>
          <w:tcPr>
            <w:tcW w:w="2700" w:type="dxa"/>
            <w:tcBorders>
              <w:top w:val="single" w:sz="4" w:space="0" w:color="auto"/>
              <w:left w:val="single" w:sz="4" w:space="0" w:color="auto"/>
              <w:bottom w:val="single" w:sz="4" w:space="0" w:color="auto"/>
              <w:right w:val="single" w:sz="4" w:space="0" w:color="auto"/>
            </w:tcBorders>
            <w:hideMark/>
          </w:tcPr>
          <w:p w:rsidR="00B90A1B" w:rsidRPr="003540B6" w:rsidRDefault="00B90A1B" w:rsidP="00CF51DA">
            <w:pPr>
              <w:pStyle w:val="ab"/>
              <w:spacing w:line="276" w:lineRule="auto"/>
              <w:rPr>
                <w:rFonts w:ascii="Times New Roman" w:hAnsi="Times New Roman"/>
                <w:sz w:val="24"/>
                <w:szCs w:val="24"/>
              </w:rPr>
            </w:pPr>
            <w:r w:rsidRPr="003540B6">
              <w:rPr>
                <w:rFonts w:ascii="Times New Roman" w:hAnsi="Times New Roman"/>
                <w:sz w:val="24"/>
                <w:szCs w:val="24"/>
              </w:rPr>
              <w:t>Пр.р.,№1,2,3</w:t>
            </w:r>
          </w:p>
        </w:tc>
      </w:tr>
      <w:tr w:rsidR="00B90A1B" w:rsidRPr="003540B6" w:rsidTr="00CF51DA">
        <w:trPr>
          <w:trHeight w:val="337"/>
        </w:trPr>
        <w:tc>
          <w:tcPr>
            <w:tcW w:w="1073" w:type="dxa"/>
            <w:tcBorders>
              <w:top w:val="single" w:sz="4" w:space="0" w:color="auto"/>
              <w:left w:val="single" w:sz="4" w:space="0" w:color="auto"/>
              <w:bottom w:val="single" w:sz="4" w:space="0" w:color="auto"/>
              <w:right w:val="single" w:sz="4" w:space="0" w:color="auto"/>
            </w:tcBorders>
            <w:hideMark/>
          </w:tcPr>
          <w:p w:rsidR="00B90A1B" w:rsidRPr="003540B6" w:rsidRDefault="00B90A1B" w:rsidP="00CF51DA">
            <w:pPr>
              <w:pStyle w:val="ab"/>
              <w:spacing w:line="276" w:lineRule="auto"/>
              <w:jc w:val="center"/>
              <w:rPr>
                <w:rFonts w:ascii="Times New Roman" w:hAnsi="Times New Roman"/>
                <w:sz w:val="24"/>
                <w:szCs w:val="24"/>
              </w:rPr>
            </w:pPr>
            <w:r w:rsidRPr="003540B6">
              <w:rPr>
                <w:rFonts w:ascii="Times New Roman" w:hAnsi="Times New Roman"/>
                <w:sz w:val="24"/>
                <w:szCs w:val="24"/>
              </w:rPr>
              <w:t>3</w:t>
            </w:r>
          </w:p>
        </w:tc>
        <w:tc>
          <w:tcPr>
            <w:tcW w:w="6021" w:type="dxa"/>
            <w:tcBorders>
              <w:top w:val="single" w:sz="4" w:space="0" w:color="auto"/>
              <w:left w:val="single" w:sz="4" w:space="0" w:color="auto"/>
              <w:bottom w:val="single" w:sz="4" w:space="0" w:color="auto"/>
              <w:right w:val="single" w:sz="4" w:space="0" w:color="auto"/>
            </w:tcBorders>
            <w:hideMark/>
          </w:tcPr>
          <w:p w:rsidR="00B90A1B" w:rsidRPr="003540B6" w:rsidRDefault="00B90A1B" w:rsidP="00CF51DA">
            <w:pPr>
              <w:pStyle w:val="ab"/>
              <w:spacing w:line="276" w:lineRule="auto"/>
              <w:rPr>
                <w:rFonts w:ascii="Times New Roman" w:hAnsi="Times New Roman"/>
                <w:b/>
                <w:sz w:val="24"/>
                <w:szCs w:val="24"/>
              </w:rPr>
            </w:pPr>
            <w:r w:rsidRPr="003540B6">
              <w:rPr>
                <w:rFonts w:ascii="Times New Roman" w:hAnsi="Times New Roman"/>
                <w:b/>
                <w:sz w:val="24"/>
                <w:szCs w:val="24"/>
              </w:rPr>
              <w:t>Тема 2</w:t>
            </w:r>
            <w:r w:rsidRPr="003540B6">
              <w:rPr>
                <w:rFonts w:ascii="Times New Roman" w:hAnsi="Times New Roman"/>
                <w:sz w:val="24"/>
                <w:szCs w:val="24"/>
              </w:rPr>
              <w:t>. Неметаллы</w:t>
            </w:r>
          </w:p>
        </w:tc>
        <w:tc>
          <w:tcPr>
            <w:tcW w:w="1704" w:type="dxa"/>
            <w:tcBorders>
              <w:top w:val="single" w:sz="4" w:space="0" w:color="auto"/>
              <w:left w:val="single" w:sz="4" w:space="0" w:color="auto"/>
              <w:bottom w:val="single" w:sz="4" w:space="0" w:color="auto"/>
              <w:right w:val="single" w:sz="4" w:space="0" w:color="auto"/>
            </w:tcBorders>
            <w:hideMark/>
          </w:tcPr>
          <w:p w:rsidR="00B90A1B" w:rsidRPr="00E13478" w:rsidRDefault="00B90A1B" w:rsidP="00CF51DA">
            <w:pPr>
              <w:pStyle w:val="ab"/>
              <w:spacing w:line="276" w:lineRule="auto"/>
              <w:jc w:val="center"/>
              <w:rPr>
                <w:rFonts w:ascii="Times New Roman" w:hAnsi="Times New Roman"/>
                <w:sz w:val="24"/>
                <w:szCs w:val="24"/>
                <w:lang w:val="en-US"/>
              </w:rPr>
            </w:pPr>
            <w:r w:rsidRPr="003540B6">
              <w:rPr>
                <w:rFonts w:ascii="Times New Roman" w:hAnsi="Times New Roman"/>
                <w:sz w:val="24"/>
                <w:szCs w:val="24"/>
              </w:rPr>
              <w:t>2</w:t>
            </w:r>
            <w:r>
              <w:rPr>
                <w:rFonts w:ascii="Times New Roman" w:hAnsi="Times New Roman"/>
                <w:sz w:val="24"/>
                <w:szCs w:val="24"/>
                <w:lang w:val="en-US"/>
              </w:rPr>
              <w:t>5</w:t>
            </w:r>
          </w:p>
        </w:tc>
        <w:tc>
          <w:tcPr>
            <w:tcW w:w="2323" w:type="dxa"/>
            <w:tcBorders>
              <w:top w:val="single" w:sz="4" w:space="0" w:color="auto"/>
              <w:left w:val="single" w:sz="4" w:space="0" w:color="auto"/>
              <w:bottom w:val="single" w:sz="4" w:space="0" w:color="auto"/>
              <w:right w:val="single" w:sz="4" w:space="0" w:color="auto"/>
            </w:tcBorders>
            <w:hideMark/>
          </w:tcPr>
          <w:p w:rsidR="00B90A1B" w:rsidRPr="003540B6" w:rsidRDefault="00B90A1B" w:rsidP="00CF51DA">
            <w:pPr>
              <w:pStyle w:val="ab"/>
              <w:spacing w:line="276" w:lineRule="auto"/>
              <w:rPr>
                <w:rFonts w:ascii="Times New Roman" w:hAnsi="Times New Roman"/>
                <w:sz w:val="24"/>
                <w:szCs w:val="24"/>
              </w:rPr>
            </w:pPr>
            <w:r w:rsidRPr="003540B6">
              <w:rPr>
                <w:rFonts w:ascii="Times New Roman" w:hAnsi="Times New Roman"/>
                <w:sz w:val="24"/>
                <w:szCs w:val="24"/>
              </w:rPr>
              <w:t>К.р.№2,3</w:t>
            </w:r>
          </w:p>
        </w:tc>
        <w:tc>
          <w:tcPr>
            <w:tcW w:w="2700" w:type="dxa"/>
            <w:tcBorders>
              <w:top w:val="single" w:sz="4" w:space="0" w:color="auto"/>
              <w:left w:val="single" w:sz="4" w:space="0" w:color="auto"/>
              <w:bottom w:val="single" w:sz="4" w:space="0" w:color="auto"/>
              <w:right w:val="single" w:sz="4" w:space="0" w:color="auto"/>
            </w:tcBorders>
            <w:hideMark/>
          </w:tcPr>
          <w:p w:rsidR="00B90A1B" w:rsidRPr="003540B6" w:rsidRDefault="00B90A1B" w:rsidP="00CF51DA">
            <w:pPr>
              <w:pStyle w:val="ab"/>
              <w:spacing w:line="276" w:lineRule="auto"/>
              <w:rPr>
                <w:rFonts w:ascii="Times New Roman" w:hAnsi="Times New Roman"/>
                <w:sz w:val="24"/>
                <w:szCs w:val="24"/>
              </w:rPr>
            </w:pPr>
            <w:r w:rsidRPr="003540B6">
              <w:rPr>
                <w:rFonts w:ascii="Times New Roman" w:hAnsi="Times New Roman"/>
                <w:sz w:val="24"/>
                <w:szCs w:val="24"/>
              </w:rPr>
              <w:t>Пр.р.,№4,5,6</w:t>
            </w:r>
          </w:p>
        </w:tc>
      </w:tr>
      <w:tr w:rsidR="00B90A1B" w:rsidRPr="003540B6" w:rsidTr="00CF51DA">
        <w:trPr>
          <w:trHeight w:val="712"/>
        </w:trPr>
        <w:tc>
          <w:tcPr>
            <w:tcW w:w="1073" w:type="dxa"/>
            <w:tcBorders>
              <w:top w:val="single" w:sz="4" w:space="0" w:color="auto"/>
              <w:left w:val="single" w:sz="4" w:space="0" w:color="auto"/>
              <w:bottom w:val="single" w:sz="4" w:space="0" w:color="auto"/>
              <w:right w:val="single" w:sz="4" w:space="0" w:color="auto"/>
            </w:tcBorders>
            <w:hideMark/>
          </w:tcPr>
          <w:p w:rsidR="00B90A1B" w:rsidRPr="003540B6" w:rsidRDefault="00B90A1B" w:rsidP="00CF51DA">
            <w:pPr>
              <w:pStyle w:val="ab"/>
              <w:spacing w:line="276" w:lineRule="auto"/>
              <w:jc w:val="center"/>
              <w:rPr>
                <w:rFonts w:ascii="Times New Roman" w:hAnsi="Times New Roman"/>
                <w:sz w:val="24"/>
                <w:szCs w:val="24"/>
              </w:rPr>
            </w:pPr>
            <w:r w:rsidRPr="003540B6">
              <w:rPr>
                <w:rFonts w:ascii="Times New Roman" w:hAnsi="Times New Roman"/>
                <w:sz w:val="24"/>
                <w:szCs w:val="24"/>
              </w:rPr>
              <w:t>4</w:t>
            </w:r>
          </w:p>
        </w:tc>
        <w:tc>
          <w:tcPr>
            <w:tcW w:w="6021" w:type="dxa"/>
            <w:tcBorders>
              <w:top w:val="single" w:sz="4" w:space="0" w:color="auto"/>
              <w:left w:val="single" w:sz="4" w:space="0" w:color="auto"/>
              <w:bottom w:val="single" w:sz="4" w:space="0" w:color="auto"/>
              <w:right w:val="single" w:sz="4" w:space="0" w:color="auto"/>
            </w:tcBorders>
            <w:hideMark/>
          </w:tcPr>
          <w:p w:rsidR="00B90A1B" w:rsidRPr="003540B6" w:rsidRDefault="00B90A1B" w:rsidP="00CF51DA">
            <w:pPr>
              <w:pStyle w:val="ab"/>
              <w:spacing w:line="276" w:lineRule="auto"/>
              <w:rPr>
                <w:rFonts w:ascii="Times New Roman" w:hAnsi="Times New Roman"/>
                <w:sz w:val="24"/>
                <w:szCs w:val="24"/>
              </w:rPr>
            </w:pPr>
            <w:r w:rsidRPr="003540B6">
              <w:rPr>
                <w:rFonts w:ascii="Times New Roman" w:hAnsi="Times New Roman"/>
                <w:b/>
                <w:sz w:val="24"/>
                <w:szCs w:val="24"/>
              </w:rPr>
              <w:t xml:space="preserve">Тема 3. </w:t>
            </w:r>
            <w:r w:rsidRPr="003540B6">
              <w:rPr>
                <w:rFonts w:ascii="Times New Roman" w:hAnsi="Times New Roman"/>
                <w:sz w:val="24"/>
                <w:szCs w:val="24"/>
              </w:rPr>
              <w:t>Органические соединения</w:t>
            </w:r>
          </w:p>
        </w:tc>
        <w:tc>
          <w:tcPr>
            <w:tcW w:w="1704" w:type="dxa"/>
            <w:tcBorders>
              <w:top w:val="single" w:sz="4" w:space="0" w:color="auto"/>
              <w:left w:val="single" w:sz="4" w:space="0" w:color="auto"/>
              <w:bottom w:val="single" w:sz="4" w:space="0" w:color="auto"/>
              <w:right w:val="single" w:sz="4" w:space="0" w:color="auto"/>
            </w:tcBorders>
            <w:hideMark/>
          </w:tcPr>
          <w:p w:rsidR="00B90A1B" w:rsidRPr="003540B6" w:rsidRDefault="00B90A1B" w:rsidP="00CF51DA">
            <w:pPr>
              <w:pStyle w:val="ab"/>
              <w:spacing w:line="276" w:lineRule="auto"/>
              <w:jc w:val="center"/>
              <w:rPr>
                <w:rFonts w:ascii="Times New Roman" w:hAnsi="Times New Roman"/>
                <w:sz w:val="24"/>
                <w:szCs w:val="24"/>
              </w:rPr>
            </w:pPr>
            <w:r w:rsidRPr="003540B6">
              <w:rPr>
                <w:rFonts w:ascii="Times New Roman" w:hAnsi="Times New Roman"/>
                <w:sz w:val="24"/>
                <w:szCs w:val="24"/>
              </w:rPr>
              <w:t>10</w:t>
            </w:r>
          </w:p>
        </w:tc>
        <w:tc>
          <w:tcPr>
            <w:tcW w:w="2323" w:type="dxa"/>
            <w:tcBorders>
              <w:top w:val="single" w:sz="4" w:space="0" w:color="auto"/>
              <w:left w:val="single" w:sz="4" w:space="0" w:color="auto"/>
              <w:bottom w:val="single" w:sz="4" w:space="0" w:color="auto"/>
              <w:right w:val="single" w:sz="4" w:space="0" w:color="auto"/>
            </w:tcBorders>
          </w:tcPr>
          <w:p w:rsidR="00B90A1B" w:rsidRPr="003540B6" w:rsidRDefault="00B90A1B" w:rsidP="00CF51DA">
            <w:pPr>
              <w:pStyle w:val="ab"/>
              <w:spacing w:line="276" w:lineRule="auto"/>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B90A1B" w:rsidRPr="003540B6" w:rsidRDefault="00B90A1B" w:rsidP="00CF51DA">
            <w:pPr>
              <w:pStyle w:val="ab"/>
              <w:spacing w:line="276" w:lineRule="auto"/>
              <w:rPr>
                <w:rFonts w:ascii="Times New Roman" w:hAnsi="Times New Roman"/>
                <w:sz w:val="24"/>
                <w:szCs w:val="24"/>
              </w:rPr>
            </w:pPr>
          </w:p>
        </w:tc>
      </w:tr>
      <w:tr w:rsidR="00B90A1B" w:rsidRPr="003540B6" w:rsidTr="00CF51DA">
        <w:trPr>
          <w:trHeight w:val="1372"/>
        </w:trPr>
        <w:tc>
          <w:tcPr>
            <w:tcW w:w="1073" w:type="dxa"/>
            <w:tcBorders>
              <w:top w:val="single" w:sz="4" w:space="0" w:color="auto"/>
              <w:left w:val="single" w:sz="4" w:space="0" w:color="auto"/>
              <w:bottom w:val="single" w:sz="4" w:space="0" w:color="auto"/>
              <w:right w:val="single" w:sz="4" w:space="0" w:color="auto"/>
            </w:tcBorders>
            <w:hideMark/>
          </w:tcPr>
          <w:p w:rsidR="00B90A1B" w:rsidRPr="003540B6" w:rsidRDefault="00B90A1B" w:rsidP="00CF51DA">
            <w:pPr>
              <w:pStyle w:val="ab"/>
              <w:spacing w:line="276" w:lineRule="auto"/>
              <w:jc w:val="center"/>
              <w:rPr>
                <w:rFonts w:ascii="Times New Roman" w:hAnsi="Times New Roman"/>
                <w:sz w:val="24"/>
                <w:szCs w:val="24"/>
              </w:rPr>
            </w:pPr>
            <w:r w:rsidRPr="003540B6">
              <w:rPr>
                <w:rFonts w:ascii="Times New Roman" w:hAnsi="Times New Roman"/>
                <w:sz w:val="24"/>
                <w:szCs w:val="24"/>
              </w:rPr>
              <w:t>5</w:t>
            </w:r>
          </w:p>
        </w:tc>
        <w:tc>
          <w:tcPr>
            <w:tcW w:w="6021" w:type="dxa"/>
            <w:tcBorders>
              <w:top w:val="single" w:sz="4" w:space="0" w:color="auto"/>
              <w:left w:val="single" w:sz="4" w:space="0" w:color="auto"/>
              <w:bottom w:val="single" w:sz="4" w:space="0" w:color="auto"/>
              <w:right w:val="single" w:sz="4" w:space="0" w:color="auto"/>
            </w:tcBorders>
            <w:hideMark/>
          </w:tcPr>
          <w:p w:rsidR="00B90A1B" w:rsidRPr="003540B6" w:rsidRDefault="00B90A1B" w:rsidP="00CF51DA">
            <w:pPr>
              <w:pStyle w:val="ab"/>
              <w:spacing w:line="276" w:lineRule="auto"/>
              <w:rPr>
                <w:rFonts w:ascii="Times New Roman" w:hAnsi="Times New Roman"/>
                <w:sz w:val="24"/>
                <w:szCs w:val="24"/>
              </w:rPr>
            </w:pPr>
            <w:r w:rsidRPr="003540B6">
              <w:rPr>
                <w:rFonts w:ascii="Times New Roman" w:hAnsi="Times New Roman"/>
                <w:b/>
                <w:sz w:val="24"/>
                <w:szCs w:val="24"/>
              </w:rPr>
              <w:t xml:space="preserve">Тема 4. </w:t>
            </w:r>
            <w:r w:rsidRPr="003540B6">
              <w:rPr>
                <w:rFonts w:ascii="Times New Roman" w:hAnsi="Times New Roman"/>
                <w:sz w:val="24"/>
                <w:szCs w:val="24"/>
              </w:rPr>
              <w:t>Обобщение знаний по химии за курс основной школы</w:t>
            </w:r>
          </w:p>
        </w:tc>
        <w:tc>
          <w:tcPr>
            <w:tcW w:w="1704" w:type="dxa"/>
            <w:tcBorders>
              <w:top w:val="single" w:sz="4" w:space="0" w:color="auto"/>
              <w:left w:val="single" w:sz="4" w:space="0" w:color="auto"/>
              <w:bottom w:val="single" w:sz="4" w:space="0" w:color="auto"/>
              <w:right w:val="single" w:sz="4" w:space="0" w:color="auto"/>
            </w:tcBorders>
            <w:hideMark/>
          </w:tcPr>
          <w:p w:rsidR="00B90A1B" w:rsidRPr="00E13478" w:rsidRDefault="00B90A1B" w:rsidP="00CF51DA">
            <w:pPr>
              <w:pStyle w:val="ab"/>
              <w:spacing w:line="276" w:lineRule="auto"/>
              <w:jc w:val="center"/>
              <w:rPr>
                <w:rFonts w:ascii="Times New Roman" w:hAnsi="Times New Roman"/>
                <w:sz w:val="24"/>
                <w:szCs w:val="24"/>
                <w:lang w:val="en-US"/>
              </w:rPr>
            </w:pPr>
            <w:r>
              <w:rPr>
                <w:rFonts w:ascii="Times New Roman" w:hAnsi="Times New Roman"/>
                <w:sz w:val="24"/>
                <w:szCs w:val="24"/>
                <w:lang w:val="en-US"/>
              </w:rPr>
              <w:t>7</w:t>
            </w:r>
          </w:p>
        </w:tc>
        <w:tc>
          <w:tcPr>
            <w:tcW w:w="2323" w:type="dxa"/>
            <w:tcBorders>
              <w:top w:val="single" w:sz="4" w:space="0" w:color="auto"/>
              <w:left w:val="single" w:sz="4" w:space="0" w:color="auto"/>
              <w:bottom w:val="single" w:sz="4" w:space="0" w:color="auto"/>
              <w:right w:val="single" w:sz="4" w:space="0" w:color="auto"/>
            </w:tcBorders>
            <w:hideMark/>
          </w:tcPr>
          <w:p w:rsidR="00B90A1B" w:rsidRPr="003540B6" w:rsidRDefault="00B90A1B" w:rsidP="00CF51DA">
            <w:pPr>
              <w:pStyle w:val="ab"/>
              <w:spacing w:line="276" w:lineRule="auto"/>
              <w:rPr>
                <w:rFonts w:ascii="Times New Roman" w:hAnsi="Times New Roman"/>
                <w:sz w:val="24"/>
                <w:szCs w:val="24"/>
              </w:rPr>
            </w:pPr>
            <w:proofErr w:type="spellStart"/>
            <w:r w:rsidRPr="003540B6">
              <w:rPr>
                <w:rFonts w:ascii="Times New Roman" w:hAnsi="Times New Roman"/>
                <w:sz w:val="24"/>
                <w:szCs w:val="24"/>
              </w:rPr>
              <w:t>К.р</w:t>
            </w:r>
            <w:proofErr w:type="spellEnd"/>
            <w:r w:rsidRPr="003540B6">
              <w:rPr>
                <w:rFonts w:ascii="Times New Roman" w:hAnsi="Times New Roman"/>
                <w:sz w:val="24"/>
                <w:szCs w:val="24"/>
              </w:rPr>
              <w:t>.№ 4</w:t>
            </w:r>
          </w:p>
        </w:tc>
        <w:tc>
          <w:tcPr>
            <w:tcW w:w="2700" w:type="dxa"/>
            <w:tcBorders>
              <w:top w:val="single" w:sz="4" w:space="0" w:color="auto"/>
              <w:left w:val="single" w:sz="4" w:space="0" w:color="auto"/>
              <w:bottom w:val="single" w:sz="4" w:space="0" w:color="auto"/>
              <w:right w:val="single" w:sz="4" w:space="0" w:color="auto"/>
            </w:tcBorders>
          </w:tcPr>
          <w:p w:rsidR="00B90A1B" w:rsidRPr="003540B6" w:rsidRDefault="00B90A1B" w:rsidP="00CF51DA">
            <w:pPr>
              <w:pStyle w:val="ab"/>
              <w:spacing w:line="276" w:lineRule="auto"/>
              <w:rPr>
                <w:rFonts w:ascii="Times New Roman" w:hAnsi="Times New Roman"/>
                <w:sz w:val="24"/>
                <w:szCs w:val="24"/>
              </w:rPr>
            </w:pPr>
          </w:p>
        </w:tc>
      </w:tr>
      <w:tr w:rsidR="00B90A1B" w:rsidRPr="003540B6" w:rsidTr="00CF51DA">
        <w:trPr>
          <w:trHeight w:val="356"/>
        </w:trPr>
        <w:tc>
          <w:tcPr>
            <w:tcW w:w="1073" w:type="dxa"/>
            <w:tcBorders>
              <w:top w:val="single" w:sz="4" w:space="0" w:color="auto"/>
              <w:left w:val="single" w:sz="4" w:space="0" w:color="auto"/>
              <w:bottom w:val="single" w:sz="4" w:space="0" w:color="auto"/>
              <w:right w:val="single" w:sz="4" w:space="0" w:color="auto"/>
            </w:tcBorders>
          </w:tcPr>
          <w:p w:rsidR="00B90A1B" w:rsidRPr="003540B6" w:rsidRDefault="00B90A1B" w:rsidP="00CF51DA">
            <w:pPr>
              <w:pStyle w:val="ab"/>
              <w:spacing w:line="276" w:lineRule="auto"/>
              <w:rPr>
                <w:rFonts w:ascii="Times New Roman" w:hAnsi="Times New Roman"/>
                <w:sz w:val="24"/>
                <w:szCs w:val="24"/>
              </w:rPr>
            </w:pPr>
          </w:p>
        </w:tc>
        <w:tc>
          <w:tcPr>
            <w:tcW w:w="6021" w:type="dxa"/>
            <w:tcBorders>
              <w:top w:val="single" w:sz="4" w:space="0" w:color="auto"/>
              <w:left w:val="single" w:sz="4" w:space="0" w:color="auto"/>
              <w:bottom w:val="single" w:sz="4" w:space="0" w:color="auto"/>
              <w:right w:val="single" w:sz="4" w:space="0" w:color="auto"/>
            </w:tcBorders>
            <w:hideMark/>
          </w:tcPr>
          <w:p w:rsidR="00B90A1B" w:rsidRPr="003540B6" w:rsidRDefault="00B90A1B" w:rsidP="00CF51DA">
            <w:pPr>
              <w:pStyle w:val="ab"/>
              <w:spacing w:line="276" w:lineRule="auto"/>
              <w:rPr>
                <w:rFonts w:ascii="Times New Roman" w:hAnsi="Times New Roman"/>
                <w:b/>
                <w:sz w:val="24"/>
                <w:szCs w:val="24"/>
              </w:rPr>
            </w:pPr>
            <w:r w:rsidRPr="003540B6">
              <w:rPr>
                <w:rFonts w:ascii="Times New Roman" w:hAnsi="Times New Roman"/>
                <w:b/>
                <w:sz w:val="24"/>
                <w:szCs w:val="24"/>
              </w:rPr>
              <w:t>Итого</w:t>
            </w:r>
          </w:p>
        </w:tc>
        <w:tc>
          <w:tcPr>
            <w:tcW w:w="1704" w:type="dxa"/>
            <w:tcBorders>
              <w:top w:val="single" w:sz="4" w:space="0" w:color="auto"/>
              <w:left w:val="single" w:sz="4" w:space="0" w:color="auto"/>
              <w:bottom w:val="single" w:sz="4" w:space="0" w:color="auto"/>
              <w:right w:val="single" w:sz="4" w:space="0" w:color="auto"/>
            </w:tcBorders>
            <w:hideMark/>
          </w:tcPr>
          <w:p w:rsidR="00B90A1B" w:rsidRPr="003540B6" w:rsidRDefault="00B90A1B" w:rsidP="00CF51DA">
            <w:pPr>
              <w:pStyle w:val="ab"/>
              <w:spacing w:line="276" w:lineRule="auto"/>
              <w:jc w:val="center"/>
              <w:rPr>
                <w:rFonts w:ascii="Times New Roman" w:hAnsi="Times New Roman"/>
                <w:sz w:val="24"/>
                <w:szCs w:val="24"/>
              </w:rPr>
            </w:pPr>
            <w:r w:rsidRPr="003540B6">
              <w:rPr>
                <w:rFonts w:ascii="Times New Roman" w:hAnsi="Times New Roman"/>
                <w:sz w:val="24"/>
                <w:szCs w:val="24"/>
              </w:rPr>
              <w:t>68</w:t>
            </w:r>
          </w:p>
        </w:tc>
        <w:tc>
          <w:tcPr>
            <w:tcW w:w="2323" w:type="dxa"/>
            <w:tcBorders>
              <w:top w:val="single" w:sz="4" w:space="0" w:color="auto"/>
              <w:left w:val="single" w:sz="4" w:space="0" w:color="auto"/>
              <w:bottom w:val="single" w:sz="4" w:space="0" w:color="auto"/>
              <w:right w:val="single" w:sz="4" w:space="0" w:color="auto"/>
            </w:tcBorders>
            <w:hideMark/>
          </w:tcPr>
          <w:p w:rsidR="00B90A1B" w:rsidRPr="003540B6" w:rsidRDefault="00B90A1B" w:rsidP="00CF51DA">
            <w:pPr>
              <w:pStyle w:val="ab"/>
              <w:spacing w:line="276" w:lineRule="auto"/>
              <w:jc w:val="center"/>
              <w:rPr>
                <w:rFonts w:ascii="Times New Roman" w:hAnsi="Times New Roman"/>
                <w:sz w:val="24"/>
                <w:szCs w:val="24"/>
              </w:rPr>
            </w:pPr>
            <w:r w:rsidRPr="003540B6">
              <w:rPr>
                <w:rFonts w:ascii="Times New Roman" w:hAnsi="Times New Roman"/>
                <w:sz w:val="24"/>
                <w:szCs w:val="24"/>
              </w:rPr>
              <w:t>4</w:t>
            </w:r>
          </w:p>
        </w:tc>
        <w:tc>
          <w:tcPr>
            <w:tcW w:w="2700" w:type="dxa"/>
            <w:tcBorders>
              <w:top w:val="single" w:sz="4" w:space="0" w:color="auto"/>
              <w:left w:val="single" w:sz="4" w:space="0" w:color="auto"/>
              <w:bottom w:val="single" w:sz="4" w:space="0" w:color="auto"/>
              <w:right w:val="single" w:sz="4" w:space="0" w:color="auto"/>
            </w:tcBorders>
            <w:hideMark/>
          </w:tcPr>
          <w:p w:rsidR="00B90A1B" w:rsidRPr="003540B6" w:rsidRDefault="00B90A1B" w:rsidP="00CF51DA">
            <w:pPr>
              <w:pStyle w:val="ab"/>
              <w:spacing w:line="276" w:lineRule="auto"/>
              <w:jc w:val="center"/>
              <w:rPr>
                <w:rFonts w:ascii="Times New Roman" w:hAnsi="Times New Roman"/>
                <w:sz w:val="24"/>
                <w:szCs w:val="24"/>
              </w:rPr>
            </w:pPr>
            <w:r w:rsidRPr="003540B6">
              <w:rPr>
                <w:rFonts w:ascii="Times New Roman" w:hAnsi="Times New Roman"/>
                <w:sz w:val="24"/>
                <w:szCs w:val="24"/>
              </w:rPr>
              <w:t>6</w:t>
            </w:r>
          </w:p>
        </w:tc>
      </w:tr>
    </w:tbl>
    <w:p w:rsidR="00B90A1B" w:rsidRDefault="00B90A1B" w:rsidP="00B90A1B">
      <w:pPr>
        <w:jc w:val="center"/>
        <w:rPr>
          <w:rFonts w:ascii="Times New Roman" w:hAnsi="Times New Roman"/>
          <w:sz w:val="24"/>
          <w:szCs w:val="24"/>
        </w:rPr>
      </w:pPr>
    </w:p>
    <w:p w:rsidR="00B90A1B" w:rsidRDefault="00B90A1B" w:rsidP="00B90A1B">
      <w:pPr>
        <w:jc w:val="center"/>
        <w:rPr>
          <w:rFonts w:ascii="Times New Roman" w:hAnsi="Times New Roman"/>
          <w:sz w:val="24"/>
          <w:szCs w:val="24"/>
        </w:rPr>
      </w:pPr>
    </w:p>
    <w:tbl>
      <w:tblPr>
        <w:tblStyle w:val="ac"/>
        <w:tblW w:w="10349" w:type="dxa"/>
        <w:tblInd w:w="-176" w:type="dxa"/>
        <w:tblLayout w:type="fixed"/>
        <w:tblLook w:val="04A0" w:firstRow="1" w:lastRow="0" w:firstColumn="1" w:lastColumn="0" w:noHBand="0" w:noVBand="1"/>
      </w:tblPr>
      <w:tblGrid>
        <w:gridCol w:w="563"/>
        <w:gridCol w:w="1134"/>
        <w:gridCol w:w="7659"/>
        <w:gridCol w:w="993"/>
      </w:tblGrid>
      <w:tr w:rsidR="00B90A1B" w:rsidRPr="003540B6" w:rsidTr="00CF51DA">
        <w:trPr>
          <w:trHeight w:val="875"/>
        </w:trPr>
        <w:tc>
          <w:tcPr>
            <w:tcW w:w="563" w:type="dxa"/>
          </w:tcPr>
          <w:p w:rsidR="00B90A1B" w:rsidRDefault="00B90A1B" w:rsidP="00CF51DA">
            <w:pPr>
              <w:rPr>
                <w:rFonts w:ascii="Times New Roman" w:hAnsi="Times New Roman"/>
                <w:sz w:val="24"/>
                <w:szCs w:val="24"/>
              </w:rPr>
            </w:pPr>
            <w:r>
              <w:rPr>
                <w:rFonts w:ascii="Times New Roman" w:hAnsi="Times New Roman"/>
                <w:sz w:val="24"/>
                <w:szCs w:val="24"/>
              </w:rPr>
              <w:t>№</w:t>
            </w:r>
          </w:p>
          <w:p w:rsidR="00B90A1B" w:rsidRPr="003540B6" w:rsidRDefault="00B90A1B" w:rsidP="00CF51DA">
            <w:pPr>
              <w:rPr>
                <w:rFonts w:ascii="Times New Roman" w:hAnsi="Times New Roman"/>
                <w:sz w:val="24"/>
                <w:szCs w:val="24"/>
              </w:rPr>
            </w:pPr>
            <w:r w:rsidRPr="003540B6">
              <w:rPr>
                <w:rFonts w:ascii="Times New Roman" w:hAnsi="Times New Roman"/>
                <w:sz w:val="24"/>
                <w:szCs w:val="24"/>
              </w:rPr>
              <w:t>урока</w:t>
            </w:r>
          </w:p>
        </w:tc>
        <w:tc>
          <w:tcPr>
            <w:tcW w:w="1134" w:type="dxa"/>
          </w:tcPr>
          <w:p w:rsidR="00B90A1B" w:rsidRDefault="00B90A1B" w:rsidP="00CF51DA">
            <w:pPr>
              <w:rPr>
                <w:rFonts w:ascii="Times New Roman" w:hAnsi="Times New Roman"/>
                <w:sz w:val="24"/>
                <w:szCs w:val="24"/>
              </w:rPr>
            </w:pPr>
            <w:r>
              <w:rPr>
                <w:rFonts w:ascii="Times New Roman" w:hAnsi="Times New Roman"/>
                <w:sz w:val="24"/>
                <w:szCs w:val="24"/>
              </w:rPr>
              <w:t>№</w:t>
            </w:r>
          </w:p>
          <w:p w:rsidR="00B90A1B" w:rsidRPr="003540B6" w:rsidRDefault="00B90A1B" w:rsidP="00CF51DA">
            <w:pPr>
              <w:rPr>
                <w:rFonts w:ascii="Times New Roman" w:hAnsi="Times New Roman"/>
                <w:sz w:val="24"/>
                <w:szCs w:val="24"/>
              </w:rPr>
            </w:pPr>
            <w:r w:rsidRPr="003540B6">
              <w:rPr>
                <w:rFonts w:ascii="Times New Roman" w:hAnsi="Times New Roman"/>
                <w:sz w:val="24"/>
                <w:szCs w:val="24"/>
              </w:rPr>
              <w:t>урока в теме</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Изучаемая тема и тема урока</w:t>
            </w:r>
          </w:p>
        </w:tc>
        <w:tc>
          <w:tcPr>
            <w:tcW w:w="993" w:type="dxa"/>
            <w:tcBorders>
              <w:right w:val="single" w:sz="4" w:space="0" w:color="auto"/>
            </w:tcBorders>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Кол-во часов</w:t>
            </w:r>
          </w:p>
        </w:tc>
      </w:tr>
      <w:tr w:rsidR="00B90A1B" w:rsidRPr="003540B6" w:rsidTr="00CF51DA">
        <w:trPr>
          <w:trHeight w:val="541"/>
        </w:trPr>
        <w:tc>
          <w:tcPr>
            <w:tcW w:w="10349" w:type="dxa"/>
            <w:gridSpan w:val="4"/>
            <w:tcBorders>
              <w:right w:val="single" w:sz="4" w:space="0" w:color="auto"/>
            </w:tcBorders>
          </w:tcPr>
          <w:p w:rsidR="00B90A1B" w:rsidRPr="003540B6" w:rsidRDefault="00B90A1B" w:rsidP="00CF51DA">
            <w:pPr>
              <w:jc w:val="center"/>
              <w:rPr>
                <w:rFonts w:ascii="Times New Roman" w:hAnsi="Times New Roman"/>
                <w:b/>
                <w:sz w:val="24"/>
                <w:szCs w:val="24"/>
              </w:rPr>
            </w:pPr>
          </w:p>
          <w:p w:rsidR="00B90A1B" w:rsidRPr="003540B6" w:rsidRDefault="00B90A1B" w:rsidP="00CF51DA">
            <w:pPr>
              <w:jc w:val="center"/>
              <w:rPr>
                <w:rFonts w:ascii="Times New Roman" w:hAnsi="Times New Roman"/>
                <w:b/>
                <w:sz w:val="24"/>
                <w:szCs w:val="24"/>
              </w:rPr>
            </w:pPr>
            <w:r>
              <w:rPr>
                <w:rFonts w:ascii="Times New Roman" w:hAnsi="Times New Roman"/>
                <w:b/>
                <w:sz w:val="24"/>
                <w:szCs w:val="24"/>
              </w:rPr>
              <w:t xml:space="preserve">Т.1 </w:t>
            </w:r>
            <w:r>
              <w:rPr>
                <w:rFonts w:ascii="Times New Roman" w:hAnsi="Times New Roman"/>
                <w:sz w:val="24"/>
                <w:szCs w:val="24"/>
              </w:rPr>
              <w:t>Общая характеристика химического элемента на основании его положения в Периодической системе химических элементов.</w:t>
            </w:r>
            <w:r>
              <w:rPr>
                <w:rFonts w:ascii="Times New Roman" w:hAnsi="Times New Roman"/>
                <w:b/>
                <w:sz w:val="24"/>
                <w:szCs w:val="24"/>
              </w:rPr>
              <w:t xml:space="preserve"> (10 ч</w:t>
            </w:r>
            <w:r w:rsidRPr="003540B6">
              <w:rPr>
                <w:rFonts w:ascii="Times New Roman" w:hAnsi="Times New Roman"/>
                <w:b/>
                <w:sz w:val="24"/>
                <w:szCs w:val="24"/>
              </w:rPr>
              <w:t>)</w:t>
            </w:r>
          </w:p>
          <w:p w:rsidR="00B90A1B" w:rsidRPr="003540B6" w:rsidRDefault="00B90A1B" w:rsidP="00CF51DA">
            <w:pPr>
              <w:rPr>
                <w:rFonts w:ascii="Times New Roman" w:hAnsi="Times New Roman"/>
                <w:sz w:val="24"/>
                <w:szCs w:val="24"/>
              </w:rPr>
            </w:pP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 xml:space="preserve">Вводный инструктаж  </w:t>
            </w:r>
            <w:proofErr w:type="gramStart"/>
            <w:r w:rsidRPr="003540B6">
              <w:rPr>
                <w:rFonts w:ascii="Times New Roman" w:hAnsi="Times New Roman"/>
                <w:sz w:val="24"/>
                <w:szCs w:val="24"/>
              </w:rPr>
              <w:t>по</w:t>
            </w:r>
            <w:proofErr w:type="gramEnd"/>
            <w:r w:rsidRPr="003540B6">
              <w:rPr>
                <w:rFonts w:ascii="Times New Roman" w:hAnsi="Times New Roman"/>
                <w:sz w:val="24"/>
                <w:szCs w:val="24"/>
              </w:rPr>
              <w:t xml:space="preserve"> ОТ.</w:t>
            </w:r>
          </w:p>
          <w:p w:rsidR="00B90A1B" w:rsidRDefault="00B90A1B" w:rsidP="00CF51DA">
            <w:pPr>
              <w:rPr>
                <w:rFonts w:ascii="Times New Roman" w:hAnsi="Times New Roman"/>
                <w:sz w:val="24"/>
                <w:szCs w:val="24"/>
              </w:rPr>
            </w:pPr>
            <w:r w:rsidRPr="003540B6">
              <w:rPr>
                <w:rFonts w:ascii="Times New Roman" w:hAnsi="Times New Roman"/>
                <w:sz w:val="24"/>
                <w:szCs w:val="24"/>
              </w:rPr>
              <w:t>Характеристика химического элемента на основании его положения в ПСХЭ Д.И.Менделеева.</w:t>
            </w:r>
          </w:p>
          <w:p w:rsidR="00B90A1B" w:rsidRDefault="00B90A1B" w:rsidP="00CF51DA">
            <w:pPr>
              <w:rPr>
                <w:rFonts w:ascii="Times New Roman" w:hAnsi="Times New Roman"/>
                <w:sz w:val="24"/>
                <w:szCs w:val="24"/>
              </w:rPr>
            </w:pPr>
          </w:p>
          <w:p w:rsidR="00B90A1B" w:rsidRPr="003540B6" w:rsidRDefault="00B90A1B" w:rsidP="00CF51DA">
            <w:pPr>
              <w:rPr>
                <w:rFonts w:ascii="Times New Roman" w:hAnsi="Times New Roman"/>
                <w:sz w:val="24"/>
                <w:szCs w:val="24"/>
              </w:rPr>
            </w:pP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2</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2</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Характеристика химического элемента металла и неметалла.</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3</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3</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Характеристика химического элемента по кислотно-основным свойствам образуемых им соединений.</w:t>
            </w:r>
          </w:p>
          <w:p w:rsidR="00B90A1B" w:rsidRPr="003540B6" w:rsidRDefault="00B90A1B" w:rsidP="00CF51DA">
            <w:pPr>
              <w:rPr>
                <w:rFonts w:ascii="Times New Roman" w:hAnsi="Times New Roman"/>
                <w:sz w:val="24"/>
                <w:szCs w:val="24"/>
              </w:rPr>
            </w:pPr>
          </w:p>
          <w:p w:rsidR="00B90A1B" w:rsidRPr="003540B6" w:rsidRDefault="00B90A1B" w:rsidP="00CF51DA">
            <w:pPr>
              <w:rPr>
                <w:rFonts w:ascii="Times New Roman" w:hAnsi="Times New Roman"/>
                <w:sz w:val="24"/>
                <w:szCs w:val="24"/>
              </w:rPr>
            </w:pPr>
          </w:p>
          <w:p w:rsidR="00B90A1B" w:rsidRPr="003540B6" w:rsidRDefault="00B90A1B" w:rsidP="00CF51DA">
            <w:pPr>
              <w:rPr>
                <w:rFonts w:ascii="Times New Roman" w:hAnsi="Times New Roman"/>
                <w:sz w:val="24"/>
                <w:szCs w:val="24"/>
              </w:rPr>
            </w:pPr>
            <w:r w:rsidRPr="003540B6">
              <w:rPr>
                <w:rFonts w:ascii="Times New Roman" w:hAnsi="Times New Roman"/>
                <w:sz w:val="24"/>
                <w:szCs w:val="24"/>
              </w:rPr>
              <w:t>Амфотерные оксиды и гидроксиды.</w:t>
            </w:r>
          </w:p>
          <w:p w:rsidR="00B90A1B" w:rsidRPr="003540B6" w:rsidRDefault="00B90A1B" w:rsidP="00CF51DA">
            <w:pPr>
              <w:rPr>
                <w:rFonts w:ascii="Times New Roman" w:hAnsi="Times New Roman"/>
                <w:sz w:val="24"/>
                <w:szCs w:val="24"/>
              </w:rPr>
            </w:pPr>
          </w:p>
          <w:p w:rsidR="00B90A1B" w:rsidRPr="003540B6" w:rsidRDefault="00B90A1B" w:rsidP="00CF51DA">
            <w:pPr>
              <w:rPr>
                <w:rFonts w:ascii="Times New Roman" w:hAnsi="Times New Roman"/>
                <w:sz w:val="24"/>
                <w:szCs w:val="24"/>
              </w:rPr>
            </w:pPr>
            <w:r w:rsidRPr="003540B6">
              <w:rPr>
                <w:rFonts w:ascii="Times New Roman" w:hAnsi="Times New Roman"/>
                <w:b/>
                <w:sz w:val="24"/>
                <w:szCs w:val="24"/>
              </w:rPr>
              <w:t>Л.О. 1.</w:t>
            </w:r>
            <w:r w:rsidRPr="003540B6">
              <w:rPr>
                <w:rFonts w:ascii="Times New Roman" w:hAnsi="Times New Roman"/>
                <w:sz w:val="24"/>
                <w:szCs w:val="24"/>
              </w:rPr>
              <w:t xml:space="preserve"> </w:t>
            </w:r>
            <w:proofErr w:type="gramStart"/>
            <w:r w:rsidRPr="003540B6">
              <w:rPr>
                <w:rFonts w:ascii="Times New Roman" w:hAnsi="Times New Roman"/>
                <w:sz w:val="24"/>
                <w:szCs w:val="24"/>
              </w:rPr>
              <w:t>Получение и свойства амфотерного гидроксида (</w:t>
            </w:r>
            <w:r w:rsidRPr="003540B6">
              <w:rPr>
                <w:rFonts w:ascii="Times New Roman" w:hAnsi="Times New Roman"/>
                <w:sz w:val="24"/>
                <w:szCs w:val="24"/>
                <w:lang w:val="en-US"/>
              </w:rPr>
              <w:t>Zn</w:t>
            </w:r>
            <w:r w:rsidRPr="003540B6">
              <w:rPr>
                <w:rFonts w:ascii="Times New Roman" w:hAnsi="Times New Roman"/>
                <w:sz w:val="24"/>
                <w:szCs w:val="24"/>
              </w:rPr>
              <w:t>(</w:t>
            </w:r>
            <w:r w:rsidRPr="003540B6">
              <w:rPr>
                <w:rFonts w:ascii="Times New Roman" w:hAnsi="Times New Roman"/>
                <w:sz w:val="24"/>
                <w:szCs w:val="24"/>
                <w:lang w:val="en-US"/>
              </w:rPr>
              <w:t>OH</w:t>
            </w:r>
            <w:r w:rsidRPr="003540B6">
              <w:rPr>
                <w:rFonts w:ascii="Times New Roman" w:hAnsi="Times New Roman"/>
                <w:sz w:val="24"/>
                <w:szCs w:val="24"/>
              </w:rPr>
              <w:t>)</w:t>
            </w:r>
            <w:r w:rsidRPr="003540B6">
              <w:rPr>
                <w:rFonts w:ascii="Times New Roman" w:hAnsi="Times New Roman"/>
                <w:sz w:val="24"/>
                <w:szCs w:val="24"/>
                <w:vertAlign w:val="subscript"/>
              </w:rPr>
              <w:t>2</w:t>
            </w:r>
            <w:r w:rsidRPr="003540B6">
              <w:rPr>
                <w:rFonts w:ascii="Times New Roman" w:hAnsi="Times New Roman"/>
                <w:sz w:val="24"/>
                <w:szCs w:val="24"/>
              </w:rPr>
              <w:t xml:space="preserve">  </w:t>
            </w:r>
            <w:r w:rsidRPr="003540B6">
              <w:rPr>
                <w:rFonts w:ascii="Times New Roman" w:hAnsi="Times New Roman"/>
                <w:sz w:val="24"/>
                <w:szCs w:val="24"/>
              </w:rPr>
              <w:lastRenderedPageBreak/>
              <w:t>или</w:t>
            </w:r>
            <w:r w:rsidRPr="003540B6">
              <w:rPr>
                <w:rFonts w:ascii="Times New Roman" w:hAnsi="Times New Roman"/>
                <w:sz w:val="24"/>
                <w:szCs w:val="24"/>
                <w:lang w:val="en-US"/>
              </w:rPr>
              <w:t>AI</w:t>
            </w:r>
            <w:r w:rsidRPr="003540B6">
              <w:rPr>
                <w:rFonts w:ascii="Times New Roman" w:hAnsi="Times New Roman"/>
                <w:sz w:val="24"/>
                <w:szCs w:val="24"/>
              </w:rPr>
              <w:t>(</w:t>
            </w:r>
            <w:r w:rsidRPr="003540B6">
              <w:rPr>
                <w:rFonts w:ascii="Times New Roman" w:hAnsi="Times New Roman"/>
                <w:sz w:val="24"/>
                <w:szCs w:val="24"/>
                <w:lang w:val="en-US"/>
              </w:rPr>
              <w:t>OH</w:t>
            </w:r>
            <w:r w:rsidRPr="003540B6">
              <w:rPr>
                <w:rFonts w:ascii="Times New Roman" w:hAnsi="Times New Roman"/>
                <w:sz w:val="24"/>
                <w:szCs w:val="24"/>
              </w:rPr>
              <w:t>)</w:t>
            </w:r>
            <w:r w:rsidRPr="003540B6">
              <w:rPr>
                <w:rFonts w:ascii="Times New Roman" w:hAnsi="Times New Roman"/>
                <w:sz w:val="24"/>
                <w:szCs w:val="24"/>
                <w:vertAlign w:val="subscript"/>
              </w:rPr>
              <w:t>3.</w:t>
            </w:r>
            <w:proofErr w:type="gramEnd"/>
          </w:p>
          <w:p w:rsidR="00B90A1B" w:rsidRPr="003540B6" w:rsidRDefault="00B90A1B" w:rsidP="00CF51DA">
            <w:pPr>
              <w:rPr>
                <w:rFonts w:ascii="Times New Roman" w:hAnsi="Times New Roman"/>
                <w:sz w:val="24"/>
                <w:szCs w:val="24"/>
              </w:rPr>
            </w:pP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lastRenderedPageBreak/>
              <w:t>1</w:t>
            </w:r>
          </w:p>
        </w:tc>
      </w:tr>
      <w:tr w:rsidR="00B90A1B" w:rsidRPr="003540B6" w:rsidTr="00CF51DA">
        <w:trPr>
          <w:trHeight w:val="817"/>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lastRenderedPageBreak/>
              <w:t>4</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4</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 xml:space="preserve">Первичный инструктаж </w:t>
            </w:r>
            <w:proofErr w:type="gramStart"/>
            <w:r w:rsidRPr="003540B6">
              <w:rPr>
                <w:rFonts w:ascii="Times New Roman" w:hAnsi="Times New Roman"/>
                <w:sz w:val="24"/>
                <w:szCs w:val="24"/>
              </w:rPr>
              <w:t>по</w:t>
            </w:r>
            <w:proofErr w:type="gramEnd"/>
            <w:r w:rsidRPr="003540B6">
              <w:rPr>
                <w:rFonts w:ascii="Times New Roman" w:hAnsi="Times New Roman"/>
                <w:sz w:val="24"/>
                <w:szCs w:val="24"/>
              </w:rPr>
              <w:t xml:space="preserve"> ОТ на рабочем месте.</w:t>
            </w:r>
          </w:p>
          <w:p w:rsidR="00B90A1B" w:rsidRPr="003540B6" w:rsidRDefault="00B90A1B" w:rsidP="00CF51DA">
            <w:pPr>
              <w:rPr>
                <w:rFonts w:ascii="Times New Roman" w:hAnsi="Times New Roman"/>
                <w:sz w:val="24"/>
                <w:szCs w:val="24"/>
              </w:rPr>
            </w:pPr>
            <w:r w:rsidRPr="003540B6">
              <w:rPr>
                <w:rFonts w:ascii="Times New Roman" w:hAnsi="Times New Roman"/>
                <w:sz w:val="24"/>
                <w:szCs w:val="24"/>
              </w:rPr>
              <w:t xml:space="preserve">Периодический закон и </w:t>
            </w:r>
          </w:p>
          <w:p w:rsidR="00B90A1B" w:rsidRPr="003540B6" w:rsidRDefault="00B90A1B" w:rsidP="00CF51DA">
            <w:pPr>
              <w:rPr>
                <w:rFonts w:ascii="Times New Roman" w:hAnsi="Times New Roman"/>
                <w:sz w:val="24"/>
                <w:szCs w:val="24"/>
              </w:rPr>
            </w:pPr>
            <w:r w:rsidRPr="003540B6">
              <w:rPr>
                <w:rFonts w:ascii="Times New Roman" w:hAnsi="Times New Roman"/>
                <w:sz w:val="24"/>
                <w:szCs w:val="24"/>
              </w:rPr>
              <w:t xml:space="preserve">система элементов </w:t>
            </w:r>
          </w:p>
          <w:p w:rsidR="00B90A1B" w:rsidRPr="003540B6" w:rsidRDefault="00B90A1B" w:rsidP="00CF51DA">
            <w:pPr>
              <w:rPr>
                <w:rFonts w:ascii="Times New Roman" w:hAnsi="Times New Roman"/>
                <w:sz w:val="24"/>
                <w:szCs w:val="24"/>
              </w:rPr>
            </w:pPr>
            <w:r w:rsidRPr="003540B6">
              <w:rPr>
                <w:rFonts w:ascii="Times New Roman" w:hAnsi="Times New Roman"/>
                <w:sz w:val="24"/>
                <w:szCs w:val="24"/>
              </w:rPr>
              <w:t>Д.И.Менделеева.</w:t>
            </w:r>
          </w:p>
          <w:p w:rsidR="00B90A1B" w:rsidRPr="003540B6" w:rsidRDefault="00B90A1B" w:rsidP="00CF51DA">
            <w:pPr>
              <w:rPr>
                <w:rFonts w:ascii="Times New Roman" w:hAnsi="Times New Roman"/>
                <w:sz w:val="24"/>
                <w:szCs w:val="24"/>
              </w:rPr>
            </w:pP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5</w:t>
            </w:r>
          </w:p>
        </w:tc>
        <w:tc>
          <w:tcPr>
            <w:tcW w:w="1134" w:type="dxa"/>
          </w:tcPr>
          <w:p w:rsidR="00B90A1B" w:rsidRDefault="00B90A1B" w:rsidP="00CF51DA">
            <w:pPr>
              <w:rPr>
                <w:rFonts w:ascii="Times New Roman" w:hAnsi="Times New Roman"/>
                <w:sz w:val="24"/>
                <w:szCs w:val="24"/>
              </w:rPr>
            </w:pPr>
            <w:r w:rsidRPr="003540B6">
              <w:rPr>
                <w:rFonts w:ascii="Times New Roman" w:hAnsi="Times New Roman"/>
                <w:sz w:val="24"/>
                <w:szCs w:val="24"/>
              </w:rPr>
              <w:t>5</w:t>
            </w:r>
          </w:p>
          <w:p w:rsidR="00B90A1B" w:rsidRDefault="00B90A1B" w:rsidP="00CF51DA">
            <w:pPr>
              <w:rPr>
                <w:rFonts w:ascii="Times New Roman" w:hAnsi="Times New Roman"/>
                <w:sz w:val="24"/>
                <w:szCs w:val="24"/>
              </w:rPr>
            </w:pPr>
          </w:p>
          <w:p w:rsidR="00B90A1B" w:rsidRDefault="00B90A1B" w:rsidP="00CF51DA">
            <w:pPr>
              <w:rPr>
                <w:rFonts w:ascii="Times New Roman" w:hAnsi="Times New Roman"/>
                <w:sz w:val="24"/>
                <w:szCs w:val="24"/>
              </w:rPr>
            </w:pPr>
          </w:p>
          <w:p w:rsidR="00B90A1B" w:rsidRDefault="00B90A1B" w:rsidP="00CF51DA">
            <w:pPr>
              <w:rPr>
                <w:rFonts w:ascii="Times New Roman" w:hAnsi="Times New Roman"/>
                <w:sz w:val="24"/>
                <w:szCs w:val="24"/>
              </w:rPr>
            </w:pPr>
            <w:r>
              <w:rPr>
                <w:rFonts w:ascii="Times New Roman" w:hAnsi="Times New Roman"/>
                <w:sz w:val="24"/>
                <w:szCs w:val="24"/>
              </w:rPr>
              <w:t>6</w:t>
            </w:r>
          </w:p>
          <w:p w:rsidR="00B90A1B" w:rsidRDefault="00B90A1B" w:rsidP="00CF51DA">
            <w:pPr>
              <w:rPr>
                <w:rFonts w:ascii="Times New Roman" w:hAnsi="Times New Roman"/>
                <w:sz w:val="24"/>
                <w:szCs w:val="24"/>
              </w:rPr>
            </w:pPr>
          </w:p>
          <w:p w:rsidR="00B90A1B" w:rsidRDefault="00B90A1B" w:rsidP="00CF51DA">
            <w:pPr>
              <w:rPr>
                <w:rFonts w:ascii="Times New Roman" w:hAnsi="Times New Roman"/>
                <w:sz w:val="24"/>
                <w:szCs w:val="24"/>
              </w:rPr>
            </w:pPr>
          </w:p>
          <w:p w:rsidR="00B90A1B" w:rsidRDefault="00B90A1B" w:rsidP="00CF51DA">
            <w:pPr>
              <w:rPr>
                <w:rFonts w:ascii="Times New Roman" w:hAnsi="Times New Roman"/>
                <w:sz w:val="24"/>
                <w:szCs w:val="24"/>
              </w:rPr>
            </w:pPr>
            <w:r>
              <w:rPr>
                <w:rFonts w:ascii="Times New Roman" w:hAnsi="Times New Roman"/>
                <w:sz w:val="24"/>
                <w:szCs w:val="24"/>
              </w:rPr>
              <w:t>7</w:t>
            </w:r>
          </w:p>
          <w:p w:rsidR="00B90A1B" w:rsidRDefault="00B90A1B" w:rsidP="00CF51DA">
            <w:pPr>
              <w:rPr>
                <w:rFonts w:ascii="Times New Roman" w:hAnsi="Times New Roman"/>
                <w:sz w:val="24"/>
                <w:szCs w:val="24"/>
              </w:rPr>
            </w:pPr>
          </w:p>
          <w:p w:rsidR="00B90A1B" w:rsidRDefault="00B90A1B" w:rsidP="00CF51DA">
            <w:pPr>
              <w:rPr>
                <w:rFonts w:ascii="Times New Roman" w:hAnsi="Times New Roman"/>
                <w:sz w:val="24"/>
                <w:szCs w:val="24"/>
              </w:rPr>
            </w:pPr>
            <w:r>
              <w:rPr>
                <w:rFonts w:ascii="Times New Roman" w:hAnsi="Times New Roman"/>
                <w:sz w:val="24"/>
                <w:szCs w:val="24"/>
              </w:rPr>
              <w:t>8</w:t>
            </w:r>
          </w:p>
          <w:p w:rsidR="00B90A1B" w:rsidRDefault="00B90A1B" w:rsidP="00CF51DA">
            <w:pPr>
              <w:rPr>
                <w:rFonts w:ascii="Times New Roman" w:hAnsi="Times New Roman"/>
                <w:sz w:val="24"/>
                <w:szCs w:val="24"/>
              </w:rPr>
            </w:pPr>
          </w:p>
          <w:p w:rsidR="00B90A1B" w:rsidRPr="003540B6" w:rsidRDefault="00B90A1B" w:rsidP="00CF51DA">
            <w:pPr>
              <w:rPr>
                <w:rFonts w:ascii="Times New Roman" w:hAnsi="Times New Roman"/>
                <w:sz w:val="24"/>
                <w:szCs w:val="24"/>
              </w:rPr>
            </w:pPr>
            <w:r>
              <w:rPr>
                <w:rFonts w:ascii="Times New Roman" w:hAnsi="Times New Roman"/>
                <w:sz w:val="24"/>
                <w:szCs w:val="24"/>
              </w:rPr>
              <w:t>9</w:t>
            </w:r>
          </w:p>
        </w:tc>
        <w:tc>
          <w:tcPr>
            <w:tcW w:w="7659" w:type="dxa"/>
          </w:tcPr>
          <w:p w:rsidR="00B90A1B" w:rsidRDefault="00B90A1B" w:rsidP="00CF51DA">
            <w:pPr>
              <w:rPr>
                <w:rFonts w:ascii="Times New Roman" w:hAnsi="Times New Roman"/>
                <w:sz w:val="24"/>
                <w:szCs w:val="24"/>
              </w:rPr>
            </w:pPr>
            <w:r>
              <w:rPr>
                <w:rFonts w:ascii="Times New Roman" w:hAnsi="Times New Roman"/>
                <w:sz w:val="24"/>
                <w:szCs w:val="24"/>
              </w:rPr>
              <w:t>Химическая организация природы.</w:t>
            </w:r>
          </w:p>
          <w:p w:rsidR="00B90A1B" w:rsidRDefault="00B90A1B" w:rsidP="00CF51DA">
            <w:pPr>
              <w:rPr>
                <w:rFonts w:ascii="Times New Roman" w:hAnsi="Times New Roman"/>
                <w:sz w:val="24"/>
                <w:szCs w:val="24"/>
              </w:rPr>
            </w:pPr>
          </w:p>
          <w:p w:rsidR="00B90A1B" w:rsidRDefault="00B90A1B" w:rsidP="00CF51DA">
            <w:pPr>
              <w:rPr>
                <w:rFonts w:ascii="Times New Roman" w:hAnsi="Times New Roman"/>
                <w:sz w:val="24"/>
                <w:szCs w:val="24"/>
              </w:rPr>
            </w:pPr>
            <w:r>
              <w:rPr>
                <w:rFonts w:ascii="Times New Roman" w:hAnsi="Times New Roman"/>
                <w:sz w:val="24"/>
                <w:szCs w:val="24"/>
              </w:rPr>
              <w:t>Классификация химических реакций.</w:t>
            </w:r>
          </w:p>
          <w:p w:rsidR="00B90A1B" w:rsidRDefault="00B90A1B" w:rsidP="00CF51DA">
            <w:pPr>
              <w:rPr>
                <w:rFonts w:ascii="Times New Roman" w:hAnsi="Times New Roman"/>
                <w:sz w:val="24"/>
                <w:szCs w:val="24"/>
              </w:rPr>
            </w:pPr>
          </w:p>
          <w:p w:rsidR="00B90A1B" w:rsidRDefault="00B90A1B" w:rsidP="00CF51DA">
            <w:pPr>
              <w:rPr>
                <w:rFonts w:ascii="Times New Roman" w:hAnsi="Times New Roman"/>
                <w:sz w:val="24"/>
                <w:szCs w:val="24"/>
              </w:rPr>
            </w:pPr>
            <w:r>
              <w:rPr>
                <w:rFonts w:ascii="Times New Roman" w:hAnsi="Times New Roman"/>
                <w:sz w:val="24"/>
                <w:szCs w:val="24"/>
              </w:rPr>
              <w:t>Скорость химических реакций.</w:t>
            </w:r>
          </w:p>
          <w:p w:rsidR="00B90A1B" w:rsidRDefault="00B90A1B" w:rsidP="00CF51DA">
            <w:pPr>
              <w:rPr>
                <w:rFonts w:ascii="Times New Roman" w:hAnsi="Times New Roman"/>
                <w:sz w:val="24"/>
                <w:szCs w:val="24"/>
              </w:rPr>
            </w:pPr>
          </w:p>
          <w:p w:rsidR="00B90A1B" w:rsidRDefault="00B90A1B" w:rsidP="00CF51DA">
            <w:pPr>
              <w:rPr>
                <w:rFonts w:ascii="Times New Roman" w:hAnsi="Times New Roman"/>
                <w:sz w:val="24"/>
                <w:szCs w:val="24"/>
              </w:rPr>
            </w:pPr>
            <w:r>
              <w:rPr>
                <w:rFonts w:ascii="Times New Roman" w:hAnsi="Times New Roman"/>
                <w:sz w:val="24"/>
                <w:szCs w:val="24"/>
              </w:rPr>
              <w:t>Катализаторы и катализ</w:t>
            </w:r>
          </w:p>
          <w:p w:rsidR="00B90A1B" w:rsidRDefault="00B90A1B" w:rsidP="00CF51DA">
            <w:pPr>
              <w:rPr>
                <w:rFonts w:ascii="Times New Roman" w:hAnsi="Times New Roman"/>
                <w:sz w:val="24"/>
                <w:szCs w:val="24"/>
              </w:rPr>
            </w:pPr>
          </w:p>
          <w:p w:rsidR="00B90A1B" w:rsidRPr="005C6EBC" w:rsidRDefault="00B90A1B" w:rsidP="00CF51DA">
            <w:pPr>
              <w:rPr>
                <w:rFonts w:ascii="Times New Roman" w:hAnsi="Times New Roman"/>
                <w:sz w:val="24"/>
                <w:szCs w:val="24"/>
              </w:rPr>
            </w:pPr>
            <w:r>
              <w:rPr>
                <w:rFonts w:ascii="Times New Roman" w:hAnsi="Times New Roman"/>
                <w:sz w:val="24"/>
                <w:szCs w:val="24"/>
              </w:rPr>
              <w:t>Обобщение и систематизация знаний  по теме «Общая характеристика химических элементов и химических реакций»</w:t>
            </w:r>
          </w:p>
        </w:tc>
        <w:tc>
          <w:tcPr>
            <w:tcW w:w="993" w:type="dxa"/>
          </w:tcPr>
          <w:p w:rsidR="00B90A1B" w:rsidRDefault="00B90A1B" w:rsidP="00CF51DA">
            <w:pPr>
              <w:rPr>
                <w:rFonts w:ascii="Times New Roman" w:hAnsi="Times New Roman"/>
                <w:sz w:val="24"/>
                <w:szCs w:val="24"/>
              </w:rPr>
            </w:pPr>
            <w:r>
              <w:rPr>
                <w:rFonts w:ascii="Times New Roman" w:hAnsi="Times New Roman"/>
                <w:sz w:val="24"/>
                <w:szCs w:val="24"/>
              </w:rPr>
              <w:t>1</w:t>
            </w:r>
          </w:p>
          <w:p w:rsidR="00B90A1B" w:rsidRDefault="00B90A1B" w:rsidP="00CF51DA">
            <w:pPr>
              <w:rPr>
                <w:rFonts w:ascii="Times New Roman" w:hAnsi="Times New Roman"/>
                <w:sz w:val="24"/>
                <w:szCs w:val="24"/>
              </w:rPr>
            </w:pPr>
          </w:p>
          <w:p w:rsidR="00B90A1B" w:rsidRDefault="00B90A1B" w:rsidP="00CF51DA">
            <w:pPr>
              <w:rPr>
                <w:rFonts w:ascii="Times New Roman" w:hAnsi="Times New Roman"/>
                <w:sz w:val="24"/>
                <w:szCs w:val="24"/>
              </w:rPr>
            </w:pPr>
          </w:p>
          <w:p w:rsidR="00B90A1B" w:rsidRDefault="00B90A1B" w:rsidP="00CF51DA">
            <w:pPr>
              <w:rPr>
                <w:rFonts w:ascii="Times New Roman" w:hAnsi="Times New Roman"/>
                <w:sz w:val="24"/>
                <w:szCs w:val="24"/>
              </w:rPr>
            </w:pPr>
            <w:r>
              <w:rPr>
                <w:rFonts w:ascii="Times New Roman" w:hAnsi="Times New Roman"/>
                <w:sz w:val="24"/>
                <w:szCs w:val="24"/>
              </w:rPr>
              <w:t>1</w:t>
            </w:r>
          </w:p>
          <w:p w:rsidR="00B90A1B" w:rsidRDefault="00B90A1B" w:rsidP="00CF51DA">
            <w:pPr>
              <w:rPr>
                <w:rFonts w:ascii="Times New Roman" w:hAnsi="Times New Roman"/>
                <w:sz w:val="24"/>
                <w:szCs w:val="24"/>
              </w:rPr>
            </w:pPr>
          </w:p>
          <w:p w:rsidR="00B90A1B" w:rsidRDefault="00B90A1B" w:rsidP="00CF51DA">
            <w:pPr>
              <w:rPr>
                <w:rFonts w:ascii="Times New Roman" w:hAnsi="Times New Roman"/>
                <w:sz w:val="24"/>
                <w:szCs w:val="24"/>
              </w:rPr>
            </w:pPr>
          </w:p>
          <w:p w:rsidR="00B90A1B" w:rsidRDefault="00B90A1B" w:rsidP="00CF51DA">
            <w:pPr>
              <w:rPr>
                <w:rFonts w:ascii="Times New Roman" w:hAnsi="Times New Roman"/>
                <w:sz w:val="24"/>
                <w:szCs w:val="24"/>
              </w:rPr>
            </w:pPr>
            <w:r>
              <w:rPr>
                <w:rFonts w:ascii="Times New Roman" w:hAnsi="Times New Roman"/>
                <w:sz w:val="24"/>
                <w:szCs w:val="24"/>
              </w:rPr>
              <w:t>1</w:t>
            </w:r>
          </w:p>
          <w:p w:rsidR="00B90A1B" w:rsidRDefault="00B90A1B" w:rsidP="00CF51DA">
            <w:pPr>
              <w:rPr>
                <w:rFonts w:ascii="Times New Roman" w:hAnsi="Times New Roman"/>
                <w:sz w:val="24"/>
                <w:szCs w:val="24"/>
              </w:rPr>
            </w:pPr>
          </w:p>
          <w:p w:rsidR="00B90A1B" w:rsidRDefault="00B90A1B" w:rsidP="00CF51DA">
            <w:pPr>
              <w:rPr>
                <w:rFonts w:ascii="Times New Roman" w:hAnsi="Times New Roman"/>
                <w:sz w:val="24"/>
                <w:szCs w:val="24"/>
              </w:rPr>
            </w:pPr>
            <w:r>
              <w:rPr>
                <w:rFonts w:ascii="Times New Roman" w:hAnsi="Times New Roman"/>
                <w:sz w:val="24"/>
                <w:szCs w:val="24"/>
              </w:rPr>
              <w:t>1</w:t>
            </w:r>
          </w:p>
          <w:p w:rsidR="00B90A1B" w:rsidRDefault="00B90A1B" w:rsidP="00CF51DA">
            <w:pPr>
              <w:rPr>
                <w:rFonts w:ascii="Times New Roman" w:hAnsi="Times New Roman"/>
                <w:sz w:val="24"/>
                <w:szCs w:val="24"/>
              </w:rPr>
            </w:pPr>
          </w:p>
          <w:p w:rsidR="00B90A1B" w:rsidRDefault="00B90A1B" w:rsidP="00CF51DA">
            <w:pPr>
              <w:rPr>
                <w:rFonts w:ascii="Times New Roman" w:hAnsi="Times New Roman"/>
                <w:sz w:val="24"/>
                <w:szCs w:val="24"/>
              </w:rPr>
            </w:pPr>
            <w:r>
              <w:rPr>
                <w:rFonts w:ascii="Times New Roman" w:hAnsi="Times New Roman"/>
                <w:sz w:val="24"/>
                <w:szCs w:val="24"/>
              </w:rPr>
              <w:t>1</w:t>
            </w:r>
          </w:p>
          <w:p w:rsidR="00B90A1B" w:rsidRDefault="00B90A1B" w:rsidP="00CF51DA">
            <w:pPr>
              <w:rPr>
                <w:rFonts w:ascii="Times New Roman" w:hAnsi="Times New Roman"/>
                <w:sz w:val="24"/>
                <w:szCs w:val="24"/>
              </w:rPr>
            </w:pPr>
          </w:p>
          <w:p w:rsidR="00B90A1B" w:rsidRPr="003540B6" w:rsidRDefault="00B90A1B" w:rsidP="00CF51DA">
            <w:pPr>
              <w:rPr>
                <w:rFonts w:ascii="Times New Roman" w:hAnsi="Times New Roman"/>
                <w:sz w:val="24"/>
                <w:szCs w:val="24"/>
              </w:rPr>
            </w:pPr>
          </w:p>
        </w:tc>
      </w:tr>
      <w:tr w:rsidR="00B90A1B" w:rsidRPr="003540B6" w:rsidTr="00CF51DA">
        <w:trPr>
          <w:trHeight w:val="817"/>
        </w:trPr>
        <w:tc>
          <w:tcPr>
            <w:tcW w:w="563" w:type="dxa"/>
          </w:tcPr>
          <w:p w:rsidR="00B90A1B" w:rsidRPr="003540B6" w:rsidRDefault="00B90A1B" w:rsidP="00CF51DA">
            <w:pPr>
              <w:rPr>
                <w:rFonts w:ascii="Times New Roman" w:hAnsi="Times New Roman"/>
                <w:sz w:val="24"/>
                <w:szCs w:val="24"/>
              </w:rPr>
            </w:pPr>
            <w:r>
              <w:rPr>
                <w:rFonts w:ascii="Times New Roman" w:hAnsi="Times New Roman"/>
                <w:sz w:val="24"/>
                <w:szCs w:val="24"/>
              </w:rPr>
              <w:t>10</w:t>
            </w:r>
          </w:p>
        </w:tc>
        <w:tc>
          <w:tcPr>
            <w:tcW w:w="1134" w:type="dxa"/>
          </w:tcPr>
          <w:p w:rsidR="00B90A1B" w:rsidRPr="003540B6" w:rsidRDefault="00B90A1B" w:rsidP="00CF51DA">
            <w:pPr>
              <w:rPr>
                <w:rFonts w:ascii="Times New Roman" w:hAnsi="Times New Roman"/>
                <w:sz w:val="24"/>
                <w:szCs w:val="24"/>
              </w:rPr>
            </w:pPr>
            <w:r>
              <w:rPr>
                <w:rFonts w:ascii="Times New Roman" w:hAnsi="Times New Roman"/>
                <w:sz w:val="24"/>
                <w:szCs w:val="24"/>
              </w:rPr>
              <w:t>10</w:t>
            </w:r>
          </w:p>
        </w:tc>
        <w:tc>
          <w:tcPr>
            <w:tcW w:w="7659" w:type="dxa"/>
          </w:tcPr>
          <w:p w:rsidR="00B90A1B" w:rsidRDefault="00B90A1B" w:rsidP="00CF51DA">
            <w:pPr>
              <w:rPr>
                <w:rFonts w:ascii="Times New Roman" w:hAnsi="Times New Roman"/>
                <w:sz w:val="24"/>
                <w:szCs w:val="24"/>
              </w:rPr>
            </w:pPr>
            <w:r>
              <w:rPr>
                <w:rFonts w:ascii="Times New Roman" w:hAnsi="Times New Roman"/>
                <w:sz w:val="24"/>
                <w:szCs w:val="24"/>
              </w:rPr>
              <w:t>Контрольная работа по теме «Общая характеристика химических элементов и химических реакций» (входной контроль).</w:t>
            </w:r>
          </w:p>
          <w:p w:rsidR="00B90A1B" w:rsidRPr="003540B6" w:rsidRDefault="00B90A1B" w:rsidP="00CF51DA">
            <w:pPr>
              <w:rPr>
                <w:rFonts w:ascii="Times New Roman" w:hAnsi="Times New Roman"/>
                <w:sz w:val="24"/>
                <w:szCs w:val="24"/>
              </w:rPr>
            </w:pP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605"/>
        </w:trPr>
        <w:tc>
          <w:tcPr>
            <w:tcW w:w="10349" w:type="dxa"/>
            <w:gridSpan w:val="4"/>
            <w:tcBorders>
              <w:right w:val="single" w:sz="4" w:space="0" w:color="auto"/>
            </w:tcBorders>
          </w:tcPr>
          <w:p w:rsidR="00B90A1B" w:rsidRPr="003540B6" w:rsidRDefault="00B90A1B" w:rsidP="00CF51DA">
            <w:pPr>
              <w:jc w:val="center"/>
              <w:rPr>
                <w:rFonts w:ascii="Times New Roman" w:hAnsi="Times New Roman"/>
                <w:b/>
                <w:sz w:val="24"/>
                <w:szCs w:val="24"/>
              </w:rPr>
            </w:pPr>
          </w:p>
          <w:p w:rsidR="00B90A1B" w:rsidRPr="003540B6" w:rsidRDefault="00B90A1B" w:rsidP="00CF51DA">
            <w:pPr>
              <w:jc w:val="center"/>
              <w:rPr>
                <w:rFonts w:ascii="Times New Roman" w:hAnsi="Times New Roman"/>
                <w:b/>
                <w:sz w:val="24"/>
                <w:szCs w:val="24"/>
              </w:rPr>
            </w:pPr>
            <w:r>
              <w:rPr>
                <w:rFonts w:ascii="Times New Roman" w:hAnsi="Times New Roman"/>
                <w:b/>
                <w:sz w:val="24"/>
                <w:szCs w:val="24"/>
              </w:rPr>
              <w:t>Тема 2. Металлы (16</w:t>
            </w:r>
            <w:r w:rsidRPr="003540B6">
              <w:rPr>
                <w:rFonts w:ascii="Times New Roman" w:hAnsi="Times New Roman"/>
                <w:b/>
                <w:sz w:val="24"/>
                <w:szCs w:val="24"/>
              </w:rPr>
              <w:t xml:space="preserve"> часов)</w:t>
            </w:r>
          </w:p>
          <w:p w:rsidR="00B90A1B" w:rsidRPr="003540B6" w:rsidRDefault="00B90A1B" w:rsidP="00CF51DA">
            <w:pPr>
              <w:jc w:val="center"/>
              <w:rPr>
                <w:rFonts w:ascii="Times New Roman" w:hAnsi="Times New Roman"/>
                <w:sz w:val="24"/>
                <w:szCs w:val="24"/>
              </w:rPr>
            </w:pP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Pr>
                <w:rFonts w:ascii="Times New Roman" w:hAnsi="Times New Roman"/>
                <w:sz w:val="24"/>
                <w:szCs w:val="24"/>
              </w:rPr>
              <w:t>11</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Положение элементов-металлов в ПСХЭ Д.И.Менделеева и особенности строения атомов. Физические свойства металлов.</w:t>
            </w:r>
          </w:p>
          <w:p w:rsidR="00B90A1B" w:rsidRPr="003540B6" w:rsidRDefault="00B90A1B" w:rsidP="00CF51DA">
            <w:pPr>
              <w:rPr>
                <w:rFonts w:ascii="Times New Roman" w:hAnsi="Times New Roman"/>
                <w:sz w:val="24"/>
                <w:szCs w:val="24"/>
              </w:rPr>
            </w:pPr>
            <w:r w:rsidRPr="003540B6">
              <w:rPr>
                <w:rFonts w:ascii="Times New Roman" w:hAnsi="Times New Roman"/>
                <w:b/>
                <w:sz w:val="24"/>
                <w:szCs w:val="24"/>
              </w:rPr>
              <w:t>Л.О. 2</w:t>
            </w:r>
            <w:r w:rsidRPr="003540B6">
              <w:rPr>
                <w:rFonts w:ascii="Times New Roman" w:hAnsi="Times New Roman"/>
                <w:sz w:val="24"/>
                <w:szCs w:val="24"/>
              </w:rPr>
              <w:t>. Ознакомление с коллекцией образцов металлов.</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p>
          <w:p w:rsidR="00B90A1B" w:rsidRPr="003540B6" w:rsidRDefault="00B90A1B" w:rsidP="00CF51DA">
            <w:pPr>
              <w:rPr>
                <w:rFonts w:ascii="Times New Roman" w:hAnsi="Times New Roman"/>
                <w:sz w:val="24"/>
                <w:szCs w:val="24"/>
              </w:rPr>
            </w:pPr>
            <w:r>
              <w:rPr>
                <w:rFonts w:ascii="Times New Roman" w:hAnsi="Times New Roman"/>
                <w:sz w:val="24"/>
                <w:szCs w:val="24"/>
              </w:rPr>
              <w:t>12</w:t>
            </w:r>
          </w:p>
        </w:tc>
        <w:tc>
          <w:tcPr>
            <w:tcW w:w="1134" w:type="dxa"/>
          </w:tcPr>
          <w:p w:rsidR="00B90A1B" w:rsidRPr="003540B6" w:rsidRDefault="00B90A1B" w:rsidP="00CF51DA">
            <w:pPr>
              <w:rPr>
                <w:rFonts w:ascii="Times New Roman" w:hAnsi="Times New Roman"/>
                <w:sz w:val="24"/>
                <w:szCs w:val="24"/>
              </w:rPr>
            </w:pPr>
          </w:p>
          <w:p w:rsidR="00B90A1B" w:rsidRPr="003540B6" w:rsidRDefault="00B90A1B" w:rsidP="00CF51DA">
            <w:pPr>
              <w:rPr>
                <w:rFonts w:ascii="Times New Roman" w:hAnsi="Times New Roman"/>
                <w:sz w:val="24"/>
                <w:szCs w:val="24"/>
              </w:rPr>
            </w:pPr>
            <w:r>
              <w:rPr>
                <w:rFonts w:ascii="Times New Roman" w:hAnsi="Times New Roman"/>
                <w:sz w:val="24"/>
                <w:szCs w:val="24"/>
              </w:rPr>
              <w:t>2</w:t>
            </w:r>
          </w:p>
        </w:tc>
        <w:tc>
          <w:tcPr>
            <w:tcW w:w="7659" w:type="dxa"/>
          </w:tcPr>
          <w:p w:rsidR="00B90A1B" w:rsidRPr="003540B6" w:rsidRDefault="00B90A1B" w:rsidP="00CF51DA">
            <w:pPr>
              <w:rPr>
                <w:rFonts w:ascii="Times New Roman" w:hAnsi="Times New Roman"/>
                <w:sz w:val="24"/>
                <w:szCs w:val="24"/>
              </w:rPr>
            </w:pPr>
          </w:p>
          <w:p w:rsidR="00B90A1B" w:rsidRPr="003540B6" w:rsidRDefault="00B90A1B" w:rsidP="00CF51DA">
            <w:pPr>
              <w:rPr>
                <w:rFonts w:ascii="Times New Roman" w:hAnsi="Times New Roman"/>
                <w:sz w:val="24"/>
                <w:szCs w:val="24"/>
              </w:rPr>
            </w:pPr>
            <w:r w:rsidRPr="003540B6">
              <w:rPr>
                <w:rFonts w:ascii="Times New Roman" w:hAnsi="Times New Roman"/>
                <w:sz w:val="24"/>
                <w:szCs w:val="24"/>
              </w:rPr>
              <w:t>Химические свойства металлов.</w:t>
            </w:r>
          </w:p>
          <w:p w:rsidR="00B90A1B" w:rsidRPr="003540B6" w:rsidRDefault="00B90A1B" w:rsidP="00CF51DA">
            <w:pPr>
              <w:ind w:left="-57" w:right="-57"/>
              <w:rPr>
                <w:rFonts w:ascii="Times New Roman" w:hAnsi="Times New Roman"/>
                <w:sz w:val="24"/>
                <w:szCs w:val="24"/>
              </w:rPr>
            </w:pPr>
            <w:r w:rsidRPr="003540B6">
              <w:rPr>
                <w:rFonts w:ascii="Times New Roman" w:hAnsi="Times New Roman"/>
                <w:b/>
                <w:sz w:val="24"/>
                <w:szCs w:val="24"/>
              </w:rPr>
              <w:t>Л.О. 3.</w:t>
            </w:r>
            <w:r w:rsidRPr="003540B6">
              <w:rPr>
                <w:rFonts w:ascii="Times New Roman" w:hAnsi="Times New Roman"/>
                <w:sz w:val="24"/>
                <w:szCs w:val="24"/>
              </w:rPr>
              <w:t xml:space="preserve">  Взаимодействие</w:t>
            </w:r>
          </w:p>
          <w:p w:rsidR="00B90A1B" w:rsidRPr="003540B6" w:rsidRDefault="00B90A1B" w:rsidP="00CF51DA">
            <w:pPr>
              <w:ind w:left="-57" w:right="-57"/>
              <w:rPr>
                <w:rFonts w:ascii="Times New Roman" w:hAnsi="Times New Roman"/>
                <w:sz w:val="24"/>
                <w:szCs w:val="24"/>
              </w:rPr>
            </w:pPr>
            <w:r w:rsidRPr="003540B6">
              <w:rPr>
                <w:rFonts w:ascii="Times New Roman" w:hAnsi="Times New Roman"/>
                <w:sz w:val="24"/>
                <w:szCs w:val="24"/>
              </w:rPr>
              <w:t>метал</w:t>
            </w:r>
            <w:r w:rsidRPr="003540B6">
              <w:rPr>
                <w:rFonts w:ascii="Times New Roman" w:hAnsi="Times New Roman"/>
                <w:sz w:val="24"/>
                <w:szCs w:val="24"/>
              </w:rPr>
              <w:softHyphen/>
              <w:t>лов с растворами кислот и солей.</w:t>
            </w:r>
          </w:p>
          <w:p w:rsidR="00B90A1B" w:rsidRPr="003540B6" w:rsidRDefault="00B90A1B" w:rsidP="00CF51DA">
            <w:pPr>
              <w:rPr>
                <w:rFonts w:ascii="Times New Roman" w:hAnsi="Times New Roman"/>
                <w:sz w:val="24"/>
                <w:szCs w:val="24"/>
              </w:rPr>
            </w:pP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Pr>
                <w:rFonts w:ascii="Times New Roman" w:hAnsi="Times New Roman"/>
                <w:sz w:val="24"/>
                <w:szCs w:val="24"/>
              </w:rPr>
              <w:t>13</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3</w:t>
            </w:r>
          </w:p>
        </w:tc>
        <w:tc>
          <w:tcPr>
            <w:tcW w:w="7659" w:type="dxa"/>
          </w:tcPr>
          <w:p w:rsidR="00B90A1B" w:rsidRPr="003540B6" w:rsidRDefault="00B90A1B" w:rsidP="00CF51DA">
            <w:pPr>
              <w:rPr>
                <w:rFonts w:ascii="Times New Roman" w:hAnsi="Times New Roman"/>
                <w:sz w:val="24"/>
                <w:szCs w:val="24"/>
              </w:rPr>
            </w:pPr>
            <w:r>
              <w:rPr>
                <w:rFonts w:ascii="Times New Roman" w:hAnsi="Times New Roman"/>
                <w:sz w:val="24"/>
                <w:szCs w:val="24"/>
              </w:rPr>
              <w:t>Получение металлов.</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w:t>
            </w:r>
            <w:r>
              <w:rPr>
                <w:rFonts w:ascii="Times New Roman" w:hAnsi="Times New Roman"/>
                <w:sz w:val="24"/>
                <w:szCs w:val="24"/>
              </w:rPr>
              <w:t>4</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4</w:t>
            </w:r>
          </w:p>
        </w:tc>
        <w:tc>
          <w:tcPr>
            <w:tcW w:w="7659" w:type="dxa"/>
          </w:tcPr>
          <w:p w:rsidR="00B90A1B" w:rsidRPr="003540B6" w:rsidRDefault="00B90A1B" w:rsidP="00CF51DA">
            <w:pPr>
              <w:rPr>
                <w:rFonts w:ascii="Times New Roman" w:hAnsi="Times New Roman"/>
                <w:sz w:val="24"/>
                <w:szCs w:val="24"/>
              </w:rPr>
            </w:pPr>
            <w:r>
              <w:rPr>
                <w:rFonts w:ascii="Times New Roman" w:hAnsi="Times New Roman"/>
                <w:sz w:val="24"/>
                <w:szCs w:val="24"/>
              </w:rPr>
              <w:t>Коррозия металлов.</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w:t>
            </w:r>
            <w:r>
              <w:rPr>
                <w:rFonts w:ascii="Times New Roman" w:hAnsi="Times New Roman"/>
                <w:sz w:val="24"/>
                <w:szCs w:val="24"/>
              </w:rPr>
              <w:t>5</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5</w:t>
            </w:r>
          </w:p>
        </w:tc>
        <w:tc>
          <w:tcPr>
            <w:tcW w:w="7659" w:type="dxa"/>
          </w:tcPr>
          <w:p w:rsidR="00B90A1B" w:rsidRPr="003540B6" w:rsidRDefault="00B90A1B" w:rsidP="00CF51DA">
            <w:pPr>
              <w:rPr>
                <w:rFonts w:ascii="Times New Roman" w:hAnsi="Times New Roman"/>
                <w:sz w:val="24"/>
                <w:szCs w:val="24"/>
              </w:rPr>
            </w:pPr>
            <w:r>
              <w:rPr>
                <w:rFonts w:ascii="Times New Roman" w:hAnsi="Times New Roman"/>
                <w:sz w:val="24"/>
                <w:szCs w:val="24"/>
              </w:rPr>
              <w:t>Щелочные металлы.</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w:t>
            </w:r>
            <w:r>
              <w:rPr>
                <w:rFonts w:ascii="Times New Roman" w:hAnsi="Times New Roman"/>
                <w:sz w:val="24"/>
                <w:szCs w:val="24"/>
              </w:rPr>
              <w:t>6</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6</w:t>
            </w:r>
          </w:p>
        </w:tc>
        <w:tc>
          <w:tcPr>
            <w:tcW w:w="7659" w:type="dxa"/>
          </w:tcPr>
          <w:p w:rsidR="00B90A1B" w:rsidRDefault="00B90A1B" w:rsidP="00CF51DA">
            <w:pPr>
              <w:rPr>
                <w:rFonts w:ascii="Times New Roman" w:hAnsi="Times New Roman"/>
                <w:sz w:val="24"/>
                <w:szCs w:val="24"/>
              </w:rPr>
            </w:pPr>
            <w:r>
              <w:rPr>
                <w:rFonts w:ascii="Times New Roman" w:hAnsi="Times New Roman"/>
                <w:sz w:val="24"/>
                <w:szCs w:val="24"/>
              </w:rPr>
              <w:t>Щелочные металлы.</w:t>
            </w:r>
          </w:p>
          <w:p w:rsidR="00B90A1B" w:rsidRPr="003540B6" w:rsidRDefault="00B90A1B" w:rsidP="00CF51DA">
            <w:pPr>
              <w:rPr>
                <w:rFonts w:ascii="Times New Roman" w:hAnsi="Times New Roman"/>
                <w:sz w:val="24"/>
                <w:szCs w:val="24"/>
              </w:rPr>
            </w:pPr>
            <w:r w:rsidRPr="003540B6">
              <w:rPr>
                <w:rFonts w:ascii="Times New Roman" w:hAnsi="Times New Roman"/>
                <w:b/>
                <w:sz w:val="24"/>
                <w:szCs w:val="24"/>
              </w:rPr>
              <w:t>Л.О. 4.</w:t>
            </w:r>
            <w:r w:rsidRPr="003540B6">
              <w:rPr>
                <w:rFonts w:ascii="Times New Roman" w:hAnsi="Times New Roman"/>
                <w:sz w:val="24"/>
                <w:szCs w:val="24"/>
              </w:rPr>
              <w:t xml:space="preserve"> Изучение образцов природных соединений щелочных металлов</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w:t>
            </w:r>
            <w:r>
              <w:rPr>
                <w:rFonts w:ascii="Times New Roman" w:hAnsi="Times New Roman"/>
                <w:sz w:val="24"/>
                <w:szCs w:val="24"/>
              </w:rPr>
              <w:t>7</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7</w:t>
            </w:r>
          </w:p>
        </w:tc>
        <w:tc>
          <w:tcPr>
            <w:tcW w:w="7659" w:type="dxa"/>
          </w:tcPr>
          <w:p w:rsidR="00B90A1B" w:rsidRPr="003540B6" w:rsidRDefault="00B90A1B" w:rsidP="00CF51DA">
            <w:pPr>
              <w:rPr>
                <w:rFonts w:ascii="Times New Roman" w:hAnsi="Times New Roman"/>
                <w:sz w:val="24"/>
                <w:szCs w:val="24"/>
              </w:rPr>
            </w:pPr>
            <w:proofErr w:type="spellStart"/>
            <w:r>
              <w:rPr>
                <w:rFonts w:ascii="Times New Roman" w:hAnsi="Times New Roman"/>
                <w:sz w:val="24"/>
                <w:szCs w:val="24"/>
              </w:rPr>
              <w:t>Берилий</w:t>
            </w:r>
            <w:proofErr w:type="spellEnd"/>
            <w:r>
              <w:rPr>
                <w:rFonts w:ascii="Times New Roman" w:hAnsi="Times New Roman"/>
                <w:sz w:val="24"/>
                <w:szCs w:val="24"/>
              </w:rPr>
              <w:t>,  магний и щелочноземельные  металлы.</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416"/>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lastRenderedPageBreak/>
              <w:t>1</w:t>
            </w:r>
            <w:r>
              <w:rPr>
                <w:rFonts w:ascii="Times New Roman" w:hAnsi="Times New Roman"/>
                <w:sz w:val="24"/>
                <w:szCs w:val="24"/>
              </w:rPr>
              <w:t>8</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8</w:t>
            </w:r>
          </w:p>
        </w:tc>
        <w:tc>
          <w:tcPr>
            <w:tcW w:w="7659" w:type="dxa"/>
          </w:tcPr>
          <w:p w:rsidR="00B90A1B" w:rsidRDefault="00B90A1B" w:rsidP="00CF51DA">
            <w:pPr>
              <w:rPr>
                <w:rFonts w:ascii="Times New Roman" w:hAnsi="Times New Roman"/>
                <w:sz w:val="24"/>
                <w:szCs w:val="24"/>
              </w:rPr>
            </w:pPr>
            <w:proofErr w:type="spellStart"/>
            <w:r>
              <w:rPr>
                <w:rFonts w:ascii="Times New Roman" w:hAnsi="Times New Roman"/>
                <w:sz w:val="24"/>
                <w:szCs w:val="24"/>
              </w:rPr>
              <w:t>Берилий</w:t>
            </w:r>
            <w:proofErr w:type="spellEnd"/>
            <w:r>
              <w:rPr>
                <w:rFonts w:ascii="Times New Roman" w:hAnsi="Times New Roman"/>
                <w:sz w:val="24"/>
                <w:szCs w:val="24"/>
              </w:rPr>
              <w:t>,  магний и щелочноземельные  металлы.</w:t>
            </w:r>
          </w:p>
          <w:p w:rsidR="00B90A1B" w:rsidRPr="003540B6" w:rsidRDefault="00B90A1B" w:rsidP="00CF51DA">
            <w:pPr>
              <w:rPr>
                <w:rFonts w:ascii="Times New Roman" w:hAnsi="Times New Roman"/>
                <w:sz w:val="24"/>
                <w:szCs w:val="24"/>
              </w:rPr>
            </w:pPr>
            <w:r w:rsidRPr="003540B6">
              <w:rPr>
                <w:rFonts w:ascii="Times New Roman" w:hAnsi="Times New Roman"/>
                <w:b/>
                <w:sz w:val="24"/>
                <w:szCs w:val="24"/>
              </w:rPr>
              <w:t>Л.О. 5.</w:t>
            </w:r>
            <w:r w:rsidRPr="003540B6">
              <w:rPr>
                <w:rFonts w:ascii="Times New Roman" w:hAnsi="Times New Roman"/>
                <w:sz w:val="24"/>
                <w:szCs w:val="24"/>
              </w:rPr>
              <w:t xml:space="preserve"> Ознакомление с образцами природных соединений кальция.</w:t>
            </w:r>
          </w:p>
          <w:p w:rsidR="00B90A1B" w:rsidRPr="003540B6" w:rsidRDefault="00B90A1B" w:rsidP="00CF51DA">
            <w:pPr>
              <w:rPr>
                <w:rFonts w:ascii="Times New Roman" w:hAnsi="Times New Roman"/>
                <w:sz w:val="24"/>
                <w:szCs w:val="24"/>
              </w:rPr>
            </w:pP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132"/>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w:t>
            </w:r>
            <w:r>
              <w:rPr>
                <w:rFonts w:ascii="Times New Roman" w:hAnsi="Times New Roman"/>
                <w:sz w:val="24"/>
                <w:szCs w:val="24"/>
              </w:rPr>
              <w:t>9</w:t>
            </w:r>
          </w:p>
        </w:tc>
        <w:tc>
          <w:tcPr>
            <w:tcW w:w="1134" w:type="dxa"/>
          </w:tcPr>
          <w:p w:rsidR="00B90A1B" w:rsidRPr="003540B6" w:rsidRDefault="00B90A1B" w:rsidP="00CF51DA">
            <w:pPr>
              <w:rPr>
                <w:rFonts w:ascii="Times New Roman" w:hAnsi="Times New Roman"/>
                <w:sz w:val="24"/>
                <w:szCs w:val="24"/>
              </w:rPr>
            </w:pPr>
            <w:r>
              <w:rPr>
                <w:rFonts w:ascii="Times New Roman" w:hAnsi="Times New Roman"/>
                <w:sz w:val="24"/>
                <w:szCs w:val="24"/>
              </w:rPr>
              <w:t>9</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Алюминий, его физические и химические свойства.</w:t>
            </w:r>
          </w:p>
          <w:p w:rsidR="00B90A1B" w:rsidRPr="003540B6" w:rsidRDefault="00B90A1B" w:rsidP="00CF51DA">
            <w:pPr>
              <w:rPr>
                <w:rFonts w:ascii="Times New Roman" w:hAnsi="Times New Roman"/>
                <w:sz w:val="24"/>
                <w:szCs w:val="24"/>
              </w:rPr>
            </w:pPr>
            <w:r w:rsidRPr="003540B6">
              <w:rPr>
                <w:rFonts w:ascii="Times New Roman" w:hAnsi="Times New Roman"/>
                <w:b/>
                <w:sz w:val="24"/>
                <w:szCs w:val="24"/>
              </w:rPr>
              <w:t xml:space="preserve">Л.О. 6. </w:t>
            </w:r>
            <w:r w:rsidRPr="003540B6">
              <w:rPr>
                <w:rFonts w:ascii="Times New Roman" w:hAnsi="Times New Roman"/>
                <w:sz w:val="24"/>
                <w:szCs w:val="24"/>
              </w:rPr>
              <w:t>Ознакомление с коллекцией изделий из алюминия.</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Pr>
                <w:rFonts w:ascii="Times New Roman" w:hAnsi="Times New Roman"/>
                <w:sz w:val="24"/>
                <w:szCs w:val="24"/>
              </w:rPr>
              <w:t>20</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w:t>
            </w:r>
            <w:r>
              <w:rPr>
                <w:rFonts w:ascii="Times New Roman" w:hAnsi="Times New Roman"/>
                <w:sz w:val="24"/>
                <w:szCs w:val="24"/>
              </w:rPr>
              <w:t>0</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Соединения алюминия.</w:t>
            </w:r>
          </w:p>
          <w:p w:rsidR="00B90A1B" w:rsidRPr="003540B6" w:rsidRDefault="00B90A1B" w:rsidP="00CF51DA">
            <w:pPr>
              <w:rPr>
                <w:rFonts w:ascii="Times New Roman" w:hAnsi="Times New Roman"/>
                <w:sz w:val="24"/>
                <w:szCs w:val="24"/>
              </w:rPr>
            </w:pPr>
            <w:r w:rsidRPr="003540B6">
              <w:rPr>
                <w:rFonts w:ascii="Times New Roman" w:hAnsi="Times New Roman"/>
                <w:b/>
                <w:sz w:val="24"/>
                <w:szCs w:val="24"/>
              </w:rPr>
              <w:t>Л.О. 7.</w:t>
            </w:r>
            <w:r w:rsidRPr="003540B6">
              <w:rPr>
                <w:rFonts w:ascii="Times New Roman" w:hAnsi="Times New Roman"/>
                <w:sz w:val="24"/>
                <w:szCs w:val="24"/>
              </w:rPr>
              <w:t xml:space="preserve"> Получение гидрокс алюминия и доказательство его амфотерности.</w:t>
            </w:r>
          </w:p>
          <w:p w:rsidR="00B90A1B" w:rsidRPr="003540B6" w:rsidRDefault="00B90A1B" w:rsidP="00CF51DA">
            <w:pPr>
              <w:rPr>
                <w:rFonts w:ascii="Times New Roman" w:hAnsi="Times New Roman"/>
                <w:sz w:val="24"/>
                <w:szCs w:val="24"/>
              </w:rPr>
            </w:pPr>
            <w:r w:rsidRPr="003540B6">
              <w:rPr>
                <w:rFonts w:ascii="Times New Roman" w:hAnsi="Times New Roman"/>
                <w:b/>
                <w:sz w:val="24"/>
                <w:szCs w:val="24"/>
              </w:rPr>
              <w:t>Л.О. 8.</w:t>
            </w:r>
            <w:r w:rsidRPr="003540B6">
              <w:rPr>
                <w:rFonts w:ascii="Times New Roman" w:hAnsi="Times New Roman"/>
                <w:sz w:val="24"/>
                <w:szCs w:val="24"/>
              </w:rPr>
              <w:t xml:space="preserve"> Ознакомление с </w:t>
            </w:r>
            <w:proofErr w:type="spellStart"/>
            <w:r w:rsidRPr="003540B6">
              <w:rPr>
                <w:rFonts w:ascii="Times New Roman" w:hAnsi="Times New Roman"/>
                <w:sz w:val="24"/>
                <w:szCs w:val="24"/>
              </w:rPr>
              <w:t>оразцами</w:t>
            </w:r>
            <w:proofErr w:type="spellEnd"/>
            <w:r w:rsidRPr="003540B6">
              <w:rPr>
                <w:rFonts w:ascii="Times New Roman" w:hAnsi="Times New Roman"/>
                <w:sz w:val="24"/>
                <w:szCs w:val="24"/>
              </w:rPr>
              <w:t xml:space="preserve"> природных соединений алюминия.</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Pr>
                <w:rFonts w:ascii="Times New Roman" w:hAnsi="Times New Roman"/>
                <w:sz w:val="24"/>
                <w:szCs w:val="24"/>
              </w:rPr>
              <w:t>21</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w:t>
            </w:r>
            <w:r>
              <w:rPr>
                <w:rFonts w:ascii="Times New Roman" w:hAnsi="Times New Roman"/>
                <w:sz w:val="24"/>
                <w:szCs w:val="24"/>
              </w:rPr>
              <w:t>1</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Железо, его физические и химические свойства.</w:t>
            </w:r>
          </w:p>
          <w:p w:rsidR="00B90A1B" w:rsidRPr="003540B6" w:rsidRDefault="00B90A1B" w:rsidP="00CF51DA">
            <w:pPr>
              <w:rPr>
                <w:rFonts w:ascii="Times New Roman" w:hAnsi="Times New Roman"/>
                <w:sz w:val="24"/>
                <w:szCs w:val="24"/>
              </w:rPr>
            </w:pPr>
            <w:r w:rsidRPr="003540B6">
              <w:rPr>
                <w:rFonts w:ascii="Times New Roman" w:hAnsi="Times New Roman"/>
                <w:b/>
                <w:sz w:val="24"/>
                <w:szCs w:val="24"/>
              </w:rPr>
              <w:t>Л.О. 9.</w:t>
            </w:r>
            <w:r w:rsidRPr="003540B6">
              <w:rPr>
                <w:rFonts w:ascii="Times New Roman" w:hAnsi="Times New Roman"/>
                <w:sz w:val="24"/>
                <w:szCs w:val="24"/>
              </w:rPr>
              <w:t xml:space="preserve"> Образцы сплавов железа.</w:t>
            </w:r>
          </w:p>
          <w:p w:rsidR="00B90A1B" w:rsidRPr="003540B6" w:rsidRDefault="00B90A1B" w:rsidP="00CF51DA">
            <w:pPr>
              <w:rPr>
                <w:rFonts w:ascii="Times New Roman" w:hAnsi="Times New Roman"/>
                <w:sz w:val="24"/>
                <w:szCs w:val="24"/>
              </w:rPr>
            </w:pPr>
            <w:r w:rsidRPr="003540B6">
              <w:rPr>
                <w:rFonts w:ascii="Times New Roman" w:hAnsi="Times New Roman"/>
                <w:b/>
                <w:sz w:val="24"/>
                <w:szCs w:val="24"/>
              </w:rPr>
              <w:t>Л.О.10.</w:t>
            </w:r>
            <w:r w:rsidRPr="003540B6">
              <w:rPr>
                <w:rFonts w:ascii="Times New Roman" w:hAnsi="Times New Roman"/>
                <w:sz w:val="24"/>
                <w:szCs w:val="24"/>
              </w:rPr>
              <w:t xml:space="preserve">Качественные реакции на ионы </w:t>
            </w:r>
            <w:r w:rsidRPr="003540B6">
              <w:rPr>
                <w:rFonts w:ascii="Times New Roman" w:hAnsi="Times New Roman"/>
                <w:sz w:val="24"/>
                <w:szCs w:val="24"/>
                <w:lang w:val="en-US"/>
              </w:rPr>
              <w:t>Fe</w:t>
            </w:r>
            <w:r w:rsidRPr="003540B6">
              <w:rPr>
                <w:rFonts w:ascii="Times New Roman" w:hAnsi="Times New Roman"/>
                <w:sz w:val="24"/>
                <w:szCs w:val="24"/>
                <w:vertAlign w:val="superscript"/>
              </w:rPr>
              <w:t>2+</w:t>
            </w:r>
            <w:r w:rsidRPr="003540B6">
              <w:rPr>
                <w:rFonts w:ascii="Times New Roman" w:hAnsi="Times New Roman"/>
                <w:sz w:val="24"/>
                <w:szCs w:val="24"/>
              </w:rPr>
              <w:t xml:space="preserve"> и </w:t>
            </w:r>
            <w:r w:rsidRPr="003540B6">
              <w:rPr>
                <w:rFonts w:ascii="Times New Roman" w:hAnsi="Times New Roman"/>
                <w:sz w:val="24"/>
                <w:szCs w:val="24"/>
                <w:lang w:val="en-US"/>
              </w:rPr>
              <w:t>Fe</w:t>
            </w:r>
            <w:r w:rsidRPr="003540B6">
              <w:rPr>
                <w:rFonts w:ascii="Times New Roman" w:hAnsi="Times New Roman"/>
                <w:sz w:val="24"/>
                <w:szCs w:val="24"/>
                <w:vertAlign w:val="superscript"/>
              </w:rPr>
              <w:t>3+</w:t>
            </w:r>
            <w:r w:rsidRPr="003540B6">
              <w:rPr>
                <w:rFonts w:ascii="Times New Roman" w:hAnsi="Times New Roman"/>
                <w:sz w:val="24"/>
                <w:szCs w:val="24"/>
              </w:rPr>
              <w:t>.</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Pr>
                <w:rFonts w:ascii="Times New Roman" w:hAnsi="Times New Roman"/>
                <w:sz w:val="24"/>
                <w:szCs w:val="24"/>
              </w:rPr>
              <w:t>22</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w:t>
            </w:r>
            <w:r>
              <w:rPr>
                <w:rFonts w:ascii="Times New Roman" w:hAnsi="Times New Roman"/>
                <w:sz w:val="24"/>
                <w:szCs w:val="24"/>
              </w:rPr>
              <w:t>2</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bCs/>
                <w:sz w:val="24"/>
                <w:szCs w:val="24"/>
              </w:rPr>
              <w:t xml:space="preserve">Инструктаж </w:t>
            </w:r>
            <w:proofErr w:type="gramStart"/>
            <w:r w:rsidRPr="003540B6">
              <w:rPr>
                <w:rFonts w:ascii="Times New Roman" w:hAnsi="Times New Roman"/>
                <w:bCs/>
                <w:sz w:val="24"/>
                <w:szCs w:val="24"/>
              </w:rPr>
              <w:t>по</w:t>
            </w:r>
            <w:proofErr w:type="gramEnd"/>
            <w:r w:rsidRPr="003540B6">
              <w:rPr>
                <w:rFonts w:ascii="Times New Roman" w:hAnsi="Times New Roman"/>
                <w:bCs/>
                <w:sz w:val="24"/>
                <w:szCs w:val="24"/>
              </w:rPr>
              <w:t xml:space="preserve"> ОТ</w:t>
            </w:r>
            <w:r w:rsidRPr="003540B6">
              <w:rPr>
                <w:rFonts w:ascii="Times New Roman" w:hAnsi="Times New Roman"/>
                <w:sz w:val="24"/>
                <w:szCs w:val="24"/>
              </w:rPr>
              <w:t>. Практическая работа № 1</w:t>
            </w:r>
          </w:p>
          <w:p w:rsidR="00B90A1B" w:rsidRPr="003540B6" w:rsidRDefault="00B90A1B" w:rsidP="00CF51DA">
            <w:pPr>
              <w:rPr>
                <w:rFonts w:ascii="Times New Roman" w:hAnsi="Times New Roman"/>
                <w:sz w:val="24"/>
                <w:szCs w:val="24"/>
              </w:rPr>
            </w:pPr>
            <w:r w:rsidRPr="003540B6">
              <w:rPr>
                <w:rFonts w:ascii="Times New Roman" w:hAnsi="Times New Roman"/>
                <w:sz w:val="24"/>
                <w:szCs w:val="24"/>
              </w:rPr>
              <w:t>Осуществление цепочки химических превращений</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2</w:t>
            </w:r>
            <w:r>
              <w:rPr>
                <w:rFonts w:ascii="Times New Roman" w:hAnsi="Times New Roman"/>
                <w:sz w:val="24"/>
                <w:szCs w:val="24"/>
              </w:rPr>
              <w:t>3</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w:t>
            </w:r>
            <w:r>
              <w:rPr>
                <w:rFonts w:ascii="Times New Roman" w:hAnsi="Times New Roman"/>
                <w:sz w:val="24"/>
                <w:szCs w:val="24"/>
              </w:rPr>
              <w:t>3</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bCs/>
                <w:sz w:val="24"/>
                <w:szCs w:val="24"/>
              </w:rPr>
              <w:t xml:space="preserve">Инструктаж </w:t>
            </w:r>
            <w:proofErr w:type="gramStart"/>
            <w:r w:rsidRPr="003540B6">
              <w:rPr>
                <w:rFonts w:ascii="Times New Roman" w:hAnsi="Times New Roman"/>
                <w:bCs/>
                <w:sz w:val="24"/>
                <w:szCs w:val="24"/>
              </w:rPr>
              <w:t>по</w:t>
            </w:r>
            <w:proofErr w:type="gramEnd"/>
            <w:r w:rsidRPr="003540B6">
              <w:rPr>
                <w:rFonts w:ascii="Times New Roman" w:hAnsi="Times New Roman"/>
                <w:bCs/>
                <w:sz w:val="24"/>
                <w:szCs w:val="24"/>
              </w:rPr>
              <w:t xml:space="preserve"> ОТ</w:t>
            </w:r>
            <w:r w:rsidRPr="003540B6">
              <w:rPr>
                <w:rFonts w:ascii="Times New Roman" w:hAnsi="Times New Roman"/>
                <w:sz w:val="24"/>
                <w:szCs w:val="24"/>
              </w:rPr>
              <w:t>. Практическая работа №2</w:t>
            </w:r>
          </w:p>
          <w:p w:rsidR="00B90A1B" w:rsidRPr="003540B6" w:rsidRDefault="00B90A1B" w:rsidP="00CF51DA">
            <w:pPr>
              <w:rPr>
                <w:rFonts w:ascii="Times New Roman" w:hAnsi="Times New Roman"/>
                <w:sz w:val="24"/>
                <w:szCs w:val="24"/>
              </w:rPr>
            </w:pPr>
            <w:r w:rsidRPr="003540B6">
              <w:rPr>
                <w:rFonts w:ascii="Times New Roman" w:hAnsi="Times New Roman"/>
                <w:sz w:val="24"/>
                <w:szCs w:val="24"/>
              </w:rPr>
              <w:t>Получение и свойства соединений металлов</w:t>
            </w:r>
          </w:p>
          <w:p w:rsidR="00B90A1B" w:rsidRPr="003540B6" w:rsidRDefault="00B90A1B" w:rsidP="00CF51DA">
            <w:pPr>
              <w:rPr>
                <w:rFonts w:ascii="Times New Roman" w:hAnsi="Times New Roman"/>
                <w:sz w:val="24"/>
                <w:szCs w:val="24"/>
              </w:rPr>
            </w:pP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2</w:t>
            </w:r>
            <w:r>
              <w:rPr>
                <w:rFonts w:ascii="Times New Roman" w:hAnsi="Times New Roman"/>
                <w:sz w:val="24"/>
                <w:szCs w:val="24"/>
              </w:rPr>
              <w:t>4</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w:t>
            </w:r>
            <w:r>
              <w:rPr>
                <w:rFonts w:ascii="Times New Roman" w:hAnsi="Times New Roman"/>
                <w:sz w:val="24"/>
                <w:szCs w:val="24"/>
              </w:rPr>
              <w:t>4</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bCs/>
                <w:sz w:val="24"/>
                <w:szCs w:val="24"/>
              </w:rPr>
              <w:t xml:space="preserve">Инструктаж </w:t>
            </w:r>
            <w:proofErr w:type="gramStart"/>
            <w:r w:rsidRPr="003540B6">
              <w:rPr>
                <w:rFonts w:ascii="Times New Roman" w:hAnsi="Times New Roman"/>
                <w:bCs/>
                <w:sz w:val="24"/>
                <w:szCs w:val="24"/>
              </w:rPr>
              <w:t>по</w:t>
            </w:r>
            <w:proofErr w:type="gramEnd"/>
            <w:r w:rsidRPr="003540B6">
              <w:rPr>
                <w:rFonts w:ascii="Times New Roman" w:hAnsi="Times New Roman"/>
                <w:bCs/>
                <w:sz w:val="24"/>
                <w:szCs w:val="24"/>
              </w:rPr>
              <w:t xml:space="preserve"> ОТ</w:t>
            </w:r>
            <w:r w:rsidRPr="003540B6">
              <w:rPr>
                <w:rFonts w:ascii="Times New Roman" w:hAnsi="Times New Roman"/>
                <w:sz w:val="24"/>
                <w:szCs w:val="24"/>
              </w:rPr>
              <w:t>. Практическая работа № 3</w:t>
            </w:r>
          </w:p>
          <w:p w:rsidR="00B90A1B" w:rsidRPr="003540B6" w:rsidRDefault="00B90A1B" w:rsidP="00CF51DA">
            <w:pPr>
              <w:rPr>
                <w:rFonts w:ascii="Times New Roman" w:hAnsi="Times New Roman"/>
                <w:sz w:val="24"/>
                <w:szCs w:val="24"/>
              </w:rPr>
            </w:pPr>
            <w:r w:rsidRPr="003540B6">
              <w:rPr>
                <w:rFonts w:ascii="Times New Roman" w:hAnsi="Times New Roman"/>
                <w:sz w:val="24"/>
                <w:szCs w:val="24"/>
              </w:rPr>
              <w:t>Экспериментальные задачи на определение веществ</w:t>
            </w:r>
          </w:p>
          <w:p w:rsidR="00B90A1B" w:rsidRPr="003540B6" w:rsidRDefault="00B90A1B" w:rsidP="00CF51DA">
            <w:pPr>
              <w:rPr>
                <w:rFonts w:ascii="Times New Roman" w:hAnsi="Times New Roman"/>
                <w:sz w:val="24"/>
                <w:szCs w:val="24"/>
              </w:rPr>
            </w:pP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2</w:t>
            </w:r>
            <w:r>
              <w:rPr>
                <w:rFonts w:ascii="Times New Roman" w:hAnsi="Times New Roman"/>
                <w:sz w:val="24"/>
                <w:szCs w:val="24"/>
              </w:rPr>
              <w:t>5</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w:t>
            </w:r>
            <w:r>
              <w:rPr>
                <w:rFonts w:ascii="Times New Roman" w:hAnsi="Times New Roman"/>
                <w:sz w:val="24"/>
                <w:szCs w:val="24"/>
              </w:rPr>
              <w:t>5</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 xml:space="preserve">Обобщение </w:t>
            </w:r>
            <w:r>
              <w:rPr>
                <w:rFonts w:ascii="Times New Roman" w:hAnsi="Times New Roman"/>
                <w:sz w:val="24"/>
                <w:szCs w:val="24"/>
              </w:rPr>
              <w:t xml:space="preserve"> и систематизация знаний </w:t>
            </w:r>
            <w:r w:rsidRPr="003540B6">
              <w:rPr>
                <w:rFonts w:ascii="Times New Roman" w:hAnsi="Times New Roman"/>
                <w:sz w:val="24"/>
                <w:szCs w:val="24"/>
              </w:rPr>
              <w:t>по теме «Металлы»</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2</w:t>
            </w:r>
            <w:r>
              <w:rPr>
                <w:rFonts w:ascii="Times New Roman" w:hAnsi="Times New Roman"/>
                <w:sz w:val="24"/>
                <w:szCs w:val="24"/>
              </w:rPr>
              <w:t>6</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w:t>
            </w:r>
            <w:r>
              <w:rPr>
                <w:rFonts w:ascii="Times New Roman" w:hAnsi="Times New Roman"/>
                <w:sz w:val="24"/>
                <w:szCs w:val="24"/>
              </w:rPr>
              <w:t>6</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Контрольная работа №1  по теме «Металлы»</w:t>
            </w:r>
          </w:p>
          <w:p w:rsidR="00B90A1B" w:rsidRPr="003540B6" w:rsidRDefault="00B90A1B" w:rsidP="00CF51DA">
            <w:pPr>
              <w:rPr>
                <w:rFonts w:ascii="Times New Roman" w:hAnsi="Times New Roman"/>
                <w:sz w:val="24"/>
                <w:szCs w:val="24"/>
              </w:rPr>
            </w:pPr>
          </w:p>
        </w:tc>
        <w:tc>
          <w:tcPr>
            <w:tcW w:w="993" w:type="dxa"/>
            <w:tcBorders>
              <w:right w:val="single" w:sz="4" w:space="0" w:color="auto"/>
            </w:tcBorders>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505"/>
        </w:trPr>
        <w:tc>
          <w:tcPr>
            <w:tcW w:w="10349" w:type="dxa"/>
            <w:gridSpan w:val="4"/>
            <w:tcBorders>
              <w:right w:val="single" w:sz="4" w:space="0" w:color="auto"/>
            </w:tcBorders>
          </w:tcPr>
          <w:p w:rsidR="00B90A1B" w:rsidRDefault="00B90A1B" w:rsidP="00CF51DA">
            <w:pPr>
              <w:rPr>
                <w:rFonts w:ascii="Times New Roman" w:hAnsi="Times New Roman"/>
                <w:b/>
                <w:sz w:val="24"/>
                <w:szCs w:val="24"/>
              </w:rPr>
            </w:pPr>
          </w:p>
          <w:p w:rsidR="00B90A1B" w:rsidRDefault="00B90A1B" w:rsidP="00CF51DA">
            <w:pPr>
              <w:jc w:val="center"/>
              <w:rPr>
                <w:rFonts w:ascii="Times New Roman" w:hAnsi="Times New Roman"/>
                <w:b/>
                <w:sz w:val="24"/>
                <w:szCs w:val="24"/>
              </w:rPr>
            </w:pPr>
          </w:p>
          <w:p w:rsidR="00B90A1B" w:rsidRPr="003540B6" w:rsidRDefault="00B90A1B" w:rsidP="00CF51DA">
            <w:pPr>
              <w:jc w:val="center"/>
              <w:rPr>
                <w:rFonts w:ascii="Times New Roman" w:hAnsi="Times New Roman"/>
                <w:b/>
                <w:sz w:val="24"/>
                <w:szCs w:val="24"/>
              </w:rPr>
            </w:pPr>
            <w:r>
              <w:rPr>
                <w:rFonts w:ascii="Times New Roman" w:hAnsi="Times New Roman"/>
                <w:b/>
                <w:sz w:val="24"/>
                <w:szCs w:val="24"/>
              </w:rPr>
              <w:t xml:space="preserve">Тема 2. Неметаллы (25 </w:t>
            </w:r>
            <w:r w:rsidRPr="003540B6">
              <w:rPr>
                <w:rFonts w:ascii="Times New Roman" w:hAnsi="Times New Roman"/>
                <w:b/>
                <w:sz w:val="24"/>
                <w:szCs w:val="24"/>
              </w:rPr>
              <w:t>часов)</w:t>
            </w:r>
          </w:p>
          <w:p w:rsidR="00B90A1B" w:rsidRPr="003540B6" w:rsidRDefault="00B90A1B" w:rsidP="00CF51DA">
            <w:pPr>
              <w:rPr>
                <w:rFonts w:ascii="Times New Roman" w:hAnsi="Times New Roman"/>
                <w:sz w:val="24"/>
                <w:szCs w:val="24"/>
              </w:rPr>
            </w:pP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2</w:t>
            </w:r>
            <w:r>
              <w:rPr>
                <w:rFonts w:ascii="Times New Roman" w:hAnsi="Times New Roman"/>
                <w:sz w:val="24"/>
                <w:szCs w:val="24"/>
              </w:rPr>
              <w:t>7</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w:t>
            </w:r>
          </w:p>
        </w:tc>
        <w:tc>
          <w:tcPr>
            <w:tcW w:w="7659" w:type="dxa"/>
          </w:tcPr>
          <w:p w:rsidR="00B90A1B" w:rsidRDefault="00B90A1B" w:rsidP="00CF51DA">
            <w:pPr>
              <w:rPr>
                <w:rFonts w:ascii="Times New Roman" w:hAnsi="Times New Roman"/>
                <w:sz w:val="24"/>
                <w:szCs w:val="24"/>
              </w:rPr>
            </w:pPr>
            <w:r w:rsidRPr="003540B6">
              <w:rPr>
                <w:rFonts w:ascii="Times New Roman" w:hAnsi="Times New Roman"/>
                <w:sz w:val="24"/>
                <w:szCs w:val="24"/>
              </w:rPr>
              <w:t>Анализ контрольной работы №1.</w:t>
            </w:r>
          </w:p>
          <w:p w:rsidR="00B90A1B" w:rsidRPr="003540B6" w:rsidRDefault="00B90A1B" w:rsidP="00CF51DA">
            <w:pPr>
              <w:rPr>
                <w:rFonts w:ascii="Times New Roman" w:hAnsi="Times New Roman"/>
                <w:sz w:val="24"/>
                <w:szCs w:val="24"/>
              </w:rPr>
            </w:pPr>
            <w:r w:rsidRPr="003540B6">
              <w:rPr>
                <w:rFonts w:ascii="Times New Roman" w:hAnsi="Times New Roman"/>
                <w:sz w:val="24"/>
                <w:szCs w:val="24"/>
              </w:rPr>
              <w:t>Общая характеристика неметаллов</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2</w:t>
            </w:r>
            <w:r>
              <w:rPr>
                <w:rFonts w:ascii="Times New Roman" w:hAnsi="Times New Roman"/>
                <w:sz w:val="24"/>
                <w:szCs w:val="24"/>
              </w:rPr>
              <w:t>8</w:t>
            </w:r>
          </w:p>
        </w:tc>
        <w:tc>
          <w:tcPr>
            <w:tcW w:w="1134" w:type="dxa"/>
          </w:tcPr>
          <w:p w:rsidR="00B90A1B" w:rsidRPr="003540B6" w:rsidRDefault="00B90A1B" w:rsidP="00CF51DA">
            <w:pPr>
              <w:rPr>
                <w:rFonts w:ascii="Times New Roman" w:hAnsi="Times New Roman"/>
                <w:sz w:val="24"/>
                <w:szCs w:val="24"/>
              </w:rPr>
            </w:pPr>
            <w:r>
              <w:rPr>
                <w:rFonts w:ascii="Times New Roman" w:hAnsi="Times New Roman"/>
                <w:sz w:val="24"/>
                <w:szCs w:val="24"/>
              </w:rPr>
              <w:t>2</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Водород.</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Pr>
                <w:rFonts w:ascii="Times New Roman" w:hAnsi="Times New Roman"/>
                <w:sz w:val="24"/>
                <w:szCs w:val="24"/>
              </w:rPr>
              <w:t>29</w:t>
            </w:r>
          </w:p>
        </w:tc>
        <w:tc>
          <w:tcPr>
            <w:tcW w:w="1134" w:type="dxa"/>
          </w:tcPr>
          <w:p w:rsidR="00B90A1B" w:rsidRPr="003540B6" w:rsidRDefault="00B90A1B" w:rsidP="00CF51DA">
            <w:pPr>
              <w:rPr>
                <w:rFonts w:ascii="Times New Roman" w:hAnsi="Times New Roman"/>
                <w:sz w:val="24"/>
                <w:szCs w:val="24"/>
              </w:rPr>
            </w:pPr>
            <w:r>
              <w:rPr>
                <w:rFonts w:ascii="Times New Roman" w:hAnsi="Times New Roman"/>
                <w:sz w:val="24"/>
                <w:szCs w:val="24"/>
              </w:rPr>
              <w:t>3</w:t>
            </w:r>
          </w:p>
        </w:tc>
        <w:tc>
          <w:tcPr>
            <w:tcW w:w="7659" w:type="dxa"/>
          </w:tcPr>
          <w:p w:rsidR="00B90A1B" w:rsidRPr="003540B6" w:rsidRDefault="00B90A1B" w:rsidP="00CF51DA">
            <w:pPr>
              <w:rPr>
                <w:rFonts w:ascii="Times New Roman" w:hAnsi="Times New Roman"/>
                <w:sz w:val="24"/>
                <w:szCs w:val="24"/>
              </w:rPr>
            </w:pPr>
            <w:r>
              <w:rPr>
                <w:rFonts w:ascii="Times New Roman" w:hAnsi="Times New Roman"/>
                <w:sz w:val="24"/>
                <w:szCs w:val="24"/>
              </w:rPr>
              <w:t>Вода. Вода в жизни человека.</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Pr>
                <w:rFonts w:ascii="Times New Roman" w:hAnsi="Times New Roman"/>
                <w:sz w:val="24"/>
                <w:szCs w:val="24"/>
              </w:rPr>
              <w:t>30</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4</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Общая характеристика галогенов</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Pr>
                <w:rFonts w:ascii="Times New Roman" w:hAnsi="Times New Roman"/>
                <w:sz w:val="24"/>
                <w:szCs w:val="24"/>
              </w:rPr>
              <w:t>31</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5</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Соединения галогенов. Получение галогенов.</w:t>
            </w:r>
          </w:p>
          <w:p w:rsidR="00B90A1B" w:rsidRPr="003540B6" w:rsidRDefault="00B90A1B" w:rsidP="00CF51DA">
            <w:pPr>
              <w:rPr>
                <w:rFonts w:ascii="Times New Roman" w:hAnsi="Times New Roman"/>
                <w:sz w:val="24"/>
                <w:szCs w:val="24"/>
              </w:rPr>
            </w:pPr>
            <w:r w:rsidRPr="003540B6">
              <w:rPr>
                <w:rFonts w:ascii="Times New Roman" w:hAnsi="Times New Roman"/>
                <w:sz w:val="24"/>
                <w:szCs w:val="24"/>
              </w:rPr>
              <w:t>Биологическое значение и применение галогенов и их соединений.</w:t>
            </w:r>
          </w:p>
          <w:p w:rsidR="00B90A1B" w:rsidRPr="003540B6" w:rsidRDefault="00B90A1B" w:rsidP="00CF51DA">
            <w:pPr>
              <w:rPr>
                <w:rFonts w:ascii="Times New Roman" w:hAnsi="Times New Roman"/>
                <w:sz w:val="24"/>
                <w:szCs w:val="24"/>
              </w:rPr>
            </w:pPr>
            <w:r w:rsidRPr="003540B6">
              <w:rPr>
                <w:rFonts w:ascii="Times New Roman" w:hAnsi="Times New Roman"/>
                <w:b/>
                <w:sz w:val="24"/>
                <w:szCs w:val="24"/>
              </w:rPr>
              <w:t xml:space="preserve">Л.О. 11. </w:t>
            </w:r>
            <w:r w:rsidRPr="003540B6">
              <w:rPr>
                <w:rFonts w:ascii="Times New Roman" w:hAnsi="Times New Roman"/>
                <w:sz w:val="24"/>
                <w:szCs w:val="24"/>
              </w:rPr>
              <w:t xml:space="preserve">Качественные реакции на </w:t>
            </w:r>
            <w:proofErr w:type="gramStart"/>
            <w:r w:rsidRPr="003540B6">
              <w:rPr>
                <w:rFonts w:ascii="Times New Roman" w:hAnsi="Times New Roman"/>
                <w:sz w:val="24"/>
                <w:szCs w:val="24"/>
              </w:rPr>
              <w:t>галогенид-ионы</w:t>
            </w:r>
            <w:proofErr w:type="gramEnd"/>
            <w:r w:rsidRPr="003540B6">
              <w:rPr>
                <w:rFonts w:ascii="Times New Roman" w:hAnsi="Times New Roman"/>
                <w:sz w:val="24"/>
                <w:szCs w:val="24"/>
              </w:rPr>
              <w:t>.</w:t>
            </w:r>
          </w:p>
          <w:p w:rsidR="00B90A1B" w:rsidRPr="003540B6" w:rsidRDefault="00B90A1B" w:rsidP="00CF51DA">
            <w:pPr>
              <w:rPr>
                <w:rFonts w:ascii="Times New Roman" w:hAnsi="Times New Roman"/>
                <w:sz w:val="24"/>
                <w:szCs w:val="24"/>
              </w:rPr>
            </w:pP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lastRenderedPageBreak/>
              <w:t>3</w:t>
            </w:r>
            <w:r>
              <w:rPr>
                <w:rFonts w:ascii="Times New Roman" w:hAnsi="Times New Roman"/>
                <w:sz w:val="24"/>
                <w:szCs w:val="24"/>
              </w:rPr>
              <w:t>2</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6</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Кислород</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3</w:t>
            </w:r>
            <w:r>
              <w:rPr>
                <w:rFonts w:ascii="Times New Roman" w:hAnsi="Times New Roman"/>
                <w:sz w:val="24"/>
                <w:szCs w:val="24"/>
              </w:rPr>
              <w:t>3</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7</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Сера, ее физические и химические свойства</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3</w:t>
            </w:r>
            <w:r>
              <w:rPr>
                <w:rFonts w:ascii="Times New Roman" w:hAnsi="Times New Roman"/>
                <w:sz w:val="24"/>
                <w:szCs w:val="24"/>
              </w:rPr>
              <w:t>4</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8</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Соединения серы.</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3</w:t>
            </w:r>
            <w:r>
              <w:rPr>
                <w:rFonts w:ascii="Times New Roman" w:hAnsi="Times New Roman"/>
                <w:sz w:val="24"/>
                <w:szCs w:val="24"/>
              </w:rPr>
              <w:t>5</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9</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 xml:space="preserve">Повторный инструктаж </w:t>
            </w:r>
            <w:proofErr w:type="gramStart"/>
            <w:r w:rsidRPr="003540B6">
              <w:rPr>
                <w:rFonts w:ascii="Times New Roman" w:hAnsi="Times New Roman"/>
                <w:sz w:val="24"/>
                <w:szCs w:val="24"/>
              </w:rPr>
              <w:t>по</w:t>
            </w:r>
            <w:proofErr w:type="gramEnd"/>
            <w:r w:rsidRPr="003540B6">
              <w:rPr>
                <w:rFonts w:ascii="Times New Roman" w:hAnsi="Times New Roman"/>
                <w:sz w:val="24"/>
                <w:szCs w:val="24"/>
              </w:rPr>
              <w:t xml:space="preserve"> ОТ.</w:t>
            </w:r>
          </w:p>
          <w:p w:rsidR="00B90A1B" w:rsidRPr="003540B6" w:rsidRDefault="00B90A1B" w:rsidP="00CF51DA">
            <w:pPr>
              <w:rPr>
                <w:rFonts w:ascii="Times New Roman" w:hAnsi="Times New Roman"/>
                <w:sz w:val="24"/>
                <w:szCs w:val="24"/>
              </w:rPr>
            </w:pPr>
            <w:r w:rsidRPr="003540B6">
              <w:rPr>
                <w:rFonts w:ascii="Times New Roman" w:hAnsi="Times New Roman"/>
                <w:sz w:val="24"/>
                <w:szCs w:val="24"/>
              </w:rPr>
              <w:t>Серная кислота и её соли.</w:t>
            </w:r>
          </w:p>
          <w:p w:rsidR="00B90A1B" w:rsidRPr="003540B6" w:rsidRDefault="00B90A1B" w:rsidP="00CF51DA">
            <w:pPr>
              <w:rPr>
                <w:rFonts w:ascii="Times New Roman" w:hAnsi="Times New Roman"/>
                <w:sz w:val="24"/>
                <w:szCs w:val="24"/>
              </w:rPr>
            </w:pPr>
            <w:r w:rsidRPr="003540B6">
              <w:rPr>
                <w:rFonts w:ascii="Times New Roman" w:hAnsi="Times New Roman"/>
                <w:b/>
                <w:sz w:val="24"/>
                <w:szCs w:val="24"/>
              </w:rPr>
              <w:t xml:space="preserve">Л.О.12. </w:t>
            </w:r>
            <w:r w:rsidRPr="003540B6">
              <w:rPr>
                <w:rFonts w:ascii="Times New Roman" w:hAnsi="Times New Roman"/>
                <w:sz w:val="24"/>
                <w:szCs w:val="24"/>
              </w:rPr>
              <w:t>Качественные реакции сульфат-</w:t>
            </w:r>
            <w:proofErr w:type="spellStart"/>
            <w:r w:rsidRPr="003540B6">
              <w:rPr>
                <w:rFonts w:ascii="Times New Roman" w:hAnsi="Times New Roman"/>
                <w:sz w:val="24"/>
                <w:szCs w:val="24"/>
              </w:rPr>
              <w:t>йон</w:t>
            </w:r>
            <w:proofErr w:type="spellEnd"/>
            <w:r w:rsidRPr="003540B6">
              <w:rPr>
                <w:rFonts w:ascii="Times New Roman" w:hAnsi="Times New Roman"/>
                <w:sz w:val="24"/>
                <w:szCs w:val="24"/>
              </w:rPr>
              <w:t>.</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3</w:t>
            </w:r>
            <w:r>
              <w:rPr>
                <w:rFonts w:ascii="Times New Roman" w:hAnsi="Times New Roman"/>
                <w:sz w:val="24"/>
                <w:szCs w:val="24"/>
              </w:rPr>
              <w:t>6</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10</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bCs/>
                <w:sz w:val="24"/>
                <w:szCs w:val="24"/>
              </w:rPr>
              <w:t xml:space="preserve">Инструктаж </w:t>
            </w:r>
            <w:proofErr w:type="gramStart"/>
            <w:r w:rsidRPr="003540B6">
              <w:rPr>
                <w:rFonts w:ascii="Times New Roman" w:hAnsi="Times New Roman"/>
                <w:bCs/>
                <w:sz w:val="24"/>
                <w:szCs w:val="24"/>
              </w:rPr>
              <w:t>по</w:t>
            </w:r>
            <w:proofErr w:type="gramEnd"/>
            <w:r w:rsidRPr="003540B6">
              <w:rPr>
                <w:rFonts w:ascii="Times New Roman" w:hAnsi="Times New Roman"/>
                <w:bCs/>
                <w:sz w:val="24"/>
                <w:szCs w:val="24"/>
              </w:rPr>
              <w:t xml:space="preserve"> ОТ</w:t>
            </w:r>
            <w:r w:rsidRPr="003540B6">
              <w:rPr>
                <w:rFonts w:ascii="Times New Roman" w:hAnsi="Times New Roman"/>
                <w:sz w:val="24"/>
                <w:szCs w:val="24"/>
              </w:rPr>
              <w:t xml:space="preserve">. Практическая работа </w:t>
            </w:r>
            <w:r w:rsidRPr="003540B6">
              <w:rPr>
                <w:rFonts w:ascii="Times New Roman" w:hAnsi="Times New Roman"/>
                <w:b/>
                <w:sz w:val="24"/>
                <w:szCs w:val="24"/>
              </w:rPr>
              <w:t>№ 4</w:t>
            </w:r>
          </w:p>
          <w:p w:rsidR="00B90A1B" w:rsidRPr="003540B6" w:rsidRDefault="00B90A1B" w:rsidP="00CF51DA">
            <w:pPr>
              <w:rPr>
                <w:rFonts w:ascii="Times New Roman" w:hAnsi="Times New Roman"/>
                <w:sz w:val="24"/>
                <w:szCs w:val="24"/>
              </w:rPr>
            </w:pPr>
            <w:r w:rsidRPr="003540B6">
              <w:rPr>
                <w:rFonts w:ascii="Times New Roman" w:hAnsi="Times New Roman"/>
                <w:sz w:val="24"/>
                <w:szCs w:val="24"/>
              </w:rPr>
              <w:t>Экспериментальные задачи  на определение веществ  по теме «Подгруппа кислорода»</w:t>
            </w:r>
          </w:p>
          <w:p w:rsidR="00B90A1B" w:rsidRPr="003540B6" w:rsidRDefault="00B90A1B" w:rsidP="00CF51DA">
            <w:pPr>
              <w:rPr>
                <w:rFonts w:ascii="Times New Roman" w:hAnsi="Times New Roman"/>
                <w:sz w:val="24"/>
                <w:szCs w:val="24"/>
              </w:rPr>
            </w:pP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3</w:t>
            </w:r>
            <w:r>
              <w:rPr>
                <w:rFonts w:ascii="Times New Roman" w:hAnsi="Times New Roman"/>
                <w:sz w:val="24"/>
                <w:szCs w:val="24"/>
              </w:rPr>
              <w:t>7</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11</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 xml:space="preserve">Обобщение и закрепление по темам «Неметаллы </w:t>
            </w:r>
            <w:r w:rsidRPr="003540B6">
              <w:rPr>
                <w:rFonts w:ascii="Times New Roman" w:hAnsi="Times New Roman"/>
                <w:sz w:val="24"/>
                <w:szCs w:val="24"/>
                <w:lang w:val="en-US"/>
              </w:rPr>
              <w:t>VII</w:t>
            </w:r>
            <w:proofErr w:type="gramStart"/>
            <w:r w:rsidRPr="003540B6">
              <w:rPr>
                <w:rFonts w:ascii="Times New Roman" w:hAnsi="Times New Roman"/>
                <w:sz w:val="24"/>
                <w:szCs w:val="24"/>
              </w:rPr>
              <w:t xml:space="preserve"> А</w:t>
            </w:r>
            <w:proofErr w:type="gramEnd"/>
            <w:r w:rsidRPr="003540B6">
              <w:rPr>
                <w:rFonts w:ascii="Times New Roman" w:hAnsi="Times New Roman"/>
                <w:sz w:val="24"/>
                <w:szCs w:val="24"/>
              </w:rPr>
              <w:t xml:space="preserve"> и </w:t>
            </w:r>
            <w:r w:rsidRPr="003540B6">
              <w:rPr>
                <w:rFonts w:ascii="Times New Roman" w:hAnsi="Times New Roman"/>
                <w:sz w:val="24"/>
                <w:szCs w:val="24"/>
                <w:lang w:val="en-US"/>
              </w:rPr>
              <w:t>VI</w:t>
            </w:r>
            <w:r w:rsidRPr="003540B6">
              <w:rPr>
                <w:rFonts w:ascii="Times New Roman" w:hAnsi="Times New Roman"/>
                <w:sz w:val="24"/>
                <w:szCs w:val="24"/>
              </w:rPr>
              <w:t xml:space="preserve"> А подгрупп. Водород».  Коррекция знаний учащихся по темам.</w:t>
            </w:r>
          </w:p>
          <w:p w:rsidR="00B90A1B" w:rsidRPr="003540B6" w:rsidRDefault="00B90A1B" w:rsidP="00CF51DA">
            <w:pPr>
              <w:rPr>
                <w:rFonts w:ascii="Times New Roman" w:hAnsi="Times New Roman"/>
                <w:sz w:val="24"/>
                <w:szCs w:val="24"/>
              </w:rPr>
            </w:pP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274"/>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3</w:t>
            </w:r>
            <w:r>
              <w:rPr>
                <w:rFonts w:ascii="Times New Roman" w:hAnsi="Times New Roman"/>
                <w:sz w:val="24"/>
                <w:szCs w:val="24"/>
              </w:rPr>
              <w:t>8</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12</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 xml:space="preserve">Контрольная работа </w:t>
            </w:r>
            <w:r w:rsidRPr="003540B6">
              <w:rPr>
                <w:rFonts w:ascii="Times New Roman" w:hAnsi="Times New Roman"/>
                <w:b/>
                <w:sz w:val="24"/>
                <w:szCs w:val="24"/>
              </w:rPr>
              <w:t xml:space="preserve">№2 </w:t>
            </w:r>
            <w:r w:rsidRPr="003540B6">
              <w:rPr>
                <w:rFonts w:ascii="Times New Roman" w:hAnsi="Times New Roman"/>
                <w:sz w:val="24"/>
                <w:szCs w:val="24"/>
              </w:rPr>
              <w:t xml:space="preserve"> по теме «Неметаллы </w:t>
            </w:r>
            <w:r w:rsidRPr="003540B6">
              <w:rPr>
                <w:rFonts w:ascii="Times New Roman" w:hAnsi="Times New Roman"/>
                <w:sz w:val="24"/>
                <w:szCs w:val="24"/>
                <w:lang w:val="en-US"/>
              </w:rPr>
              <w:t>VII</w:t>
            </w:r>
            <w:proofErr w:type="gramStart"/>
            <w:r w:rsidRPr="003540B6">
              <w:rPr>
                <w:rFonts w:ascii="Times New Roman" w:hAnsi="Times New Roman"/>
                <w:sz w:val="24"/>
                <w:szCs w:val="24"/>
              </w:rPr>
              <w:t>А</w:t>
            </w:r>
            <w:proofErr w:type="gramEnd"/>
            <w:r w:rsidRPr="003540B6">
              <w:rPr>
                <w:rFonts w:ascii="Times New Roman" w:hAnsi="Times New Roman"/>
                <w:sz w:val="24"/>
                <w:szCs w:val="24"/>
              </w:rPr>
              <w:t xml:space="preserve"> и </w:t>
            </w:r>
            <w:r w:rsidRPr="003540B6">
              <w:rPr>
                <w:rFonts w:ascii="Times New Roman" w:hAnsi="Times New Roman"/>
                <w:sz w:val="24"/>
                <w:szCs w:val="24"/>
                <w:lang w:val="en-US"/>
              </w:rPr>
              <w:t>VI</w:t>
            </w:r>
            <w:r w:rsidRPr="003540B6">
              <w:rPr>
                <w:rFonts w:ascii="Times New Roman" w:hAnsi="Times New Roman"/>
                <w:sz w:val="24"/>
                <w:szCs w:val="24"/>
              </w:rPr>
              <w:t>А подгрупп. Водород»</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3</w:t>
            </w:r>
            <w:r>
              <w:rPr>
                <w:rFonts w:ascii="Times New Roman" w:hAnsi="Times New Roman"/>
                <w:sz w:val="24"/>
                <w:szCs w:val="24"/>
              </w:rPr>
              <w:t>9</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13</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 xml:space="preserve">Анализ КР  №2. </w:t>
            </w:r>
          </w:p>
          <w:p w:rsidR="00B90A1B" w:rsidRPr="003540B6" w:rsidRDefault="00B90A1B" w:rsidP="00CF51DA">
            <w:pPr>
              <w:rPr>
                <w:rFonts w:ascii="Times New Roman" w:hAnsi="Times New Roman"/>
                <w:sz w:val="24"/>
                <w:szCs w:val="24"/>
              </w:rPr>
            </w:pPr>
            <w:r w:rsidRPr="003540B6">
              <w:rPr>
                <w:rFonts w:ascii="Times New Roman" w:hAnsi="Times New Roman"/>
                <w:sz w:val="24"/>
                <w:szCs w:val="24"/>
              </w:rPr>
              <w:t>Азот и его свойства</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Pr>
                <w:rFonts w:ascii="Times New Roman" w:hAnsi="Times New Roman"/>
                <w:sz w:val="24"/>
                <w:szCs w:val="24"/>
              </w:rPr>
              <w:t>40</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14</w:t>
            </w:r>
          </w:p>
        </w:tc>
        <w:tc>
          <w:tcPr>
            <w:tcW w:w="7659" w:type="dxa"/>
          </w:tcPr>
          <w:p w:rsidR="00B90A1B" w:rsidRDefault="00B90A1B" w:rsidP="00CF51DA">
            <w:pPr>
              <w:rPr>
                <w:rFonts w:ascii="Times New Roman" w:hAnsi="Times New Roman"/>
                <w:sz w:val="24"/>
                <w:szCs w:val="24"/>
              </w:rPr>
            </w:pPr>
            <w:r w:rsidRPr="003540B6">
              <w:rPr>
                <w:rFonts w:ascii="Times New Roman" w:hAnsi="Times New Roman"/>
                <w:sz w:val="24"/>
                <w:szCs w:val="24"/>
              </w:rPr>
              <w:t>Аммиак</w:t>
            </w:r>
            <w:r>
              <w:rPr>
                <w:rFonts w:ascii="Times New Roman" w:hAnsi="Times New Roman"/>
                <w:sz w:val="24"/>
                <w:szCs w:val="24"/>
              </w:rPr>
              <w:t>. Соли аммония.</w:t>
            </w:r>
          </w:p>
          <w:p w:rsidR="00B90A1B" w:rsidRPr="003540B6" w:rsidRDefault="00B90A1B" w:rsidP="00CF51DA">
            <w:pPr>
              <w:rPr>
                <w:rFonts w:ascii="Times New Roman" w:hAnsi="Times New Roman"/>
                <w:sz w:val="24"/>
                <w:szCs w:val="24"/>
              </w:rPr>
            </w:pPr>
            <w:r w:rsidRPr="003540B6">
              <w:rPr>
                <w:rFonts w:ascii="Times New Roman" w:hAnsi="Times New Roman"/>
                <w:b/>
                <w:sz w:val="24"/>
                <w:szCs w:val="24"/>
              </w:rPr>
              <w:t>Л.О.13.</w:t>
            </w:r>
            <w:r w:rsidRPr="003540B6">
              <w:rPr>
                <w:rFonts w:ascii="Times New Roman" w:hAnsi="Times New Roman"/>
                <w:sz w:val="24"/>
                <w:szCs w:val="24"/>
              </w:rPr>
              <w:t>.Качественная реакция на ион аммония.</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Pr>
                <w:rFonts w:ascii="Times New Roman" w:hAnsi="Times New Roman"/>
                <w:sz w:val="24"/>
                <w:szCs w:val="24"/>
              </w:rPr>
              <w:t>41</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15</w:t>
            </w:r>
          </w:p>
        </w:tc>
        <w:tc>
          <w:tcPr>
            <w:tcW w:w="7659" w:type="dxa"/>
          </w:tcPr>
          <w:p w:rsidR="00B90A1B" w:rsidRPr="003540B6" w:rsidRDefault="00B90A1B" w:rsidP="00CF51DA">
            <w:pPr>
              <w:rPr>
                <w:rFonts w:ascii="Times New Roman" w:hAnsi="Times New Roman"/>
                <w:sz w:val="24"/>
                <w:szCs w:val="24"/>
              </w:rPr>
            </w:pPr>
            <w:r>
              <w:rPr>
                <w:rFonts w:ascii="Times New Roman" w:hAnsi="Times New Roman"/>
                <w:sz w:val="24"/>
                <w:szCs w:val="24"/>
              </w:rPr>
              <w:t>Азотная кислота как электролит.</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4</w:t>
            </w:r>
            <w:r>
              <w:rPr>
                <w:rFonts w:ascii="Times New Roman" w:hAnsi="Times New Roman"/>
                <w:sz w:val="24"/>
                <w:szCs w:val="24"/>
              </w:rPr>
              <w:t>2</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16</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 xml:space="preserve">Азотная кислота </w:t>
            </w:r>
            <w:r>
              <w:rPr>
                <w:rFonts w:ascii="Times New Roman" w:hAnsi="Times New Roman"/>
                <w:sz w:val="24"/>
                <w:szCs w:val="24"/>
              </w:rPr>
              <w:t xml:space="preserve"> как окислитель. Соли азотной кислоты.</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4</w:t>
            </w:r>
            <w:r>
              <w:rPr>
                <w:rFonts w:ascii="Times New Roman" w:hAnsi="Times New Roman"/>
                <w:sz w:val="24"/>
                <w:szCs w:val="24"/>
              </w:rPr>
              <w:t>3</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17</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Соли азотистой и азотной кислот</w:t>
            </w:r>
            <w:r>
              <w:rPr>
                <w:rFonts w:ascii="Times New Roman" w:hAnsi="Times New Roman"/>
                <w:sz w:val="24"/>
                <w:szCs w:val="24"/>
              </w:rPr>
              <w:t>.</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4</w:t>
            </w:r>
            <w:r>
              <w:rPr>
                <w:rFonts w:ascii="Times New Roman" w:hAnsi="Times New Roman"/>
                <w:sz w:val="24"/>
                <w:szCs w:val="24"/>
              </w:rPr>
              <w:t>4</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18</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 xml:space="preserve">Фосфор </w:t>
            </w:r>
          </w:p>
          <w:p w:rsidR="00B90A1B" w:rsidRPr="003540B6" w:rsidRDefault="00B90A1B" w:rsidP="00CF51DA">
            <w:pPr>
              <w:rPr>
                <w:rFonts w:ascii="Times New Roman" w:hAnsi="Times New Roman"/>
                <w:sz w:val="24"/>
                <w:szCs w:val="24"/>
              </w:rPr>
            </w:pPr>
            <w:r w:rsidRPr="003540B6">
              <w:rPr>
                <w:rFonts w:ascii="Times New Roman" w:hAnsi="Times New Roman"/>
                <w:sz w:val="24"/>
                <w:szCs w:val="24"/>
              </w:rPr>
              <w:t>Соединения фосфора</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4</w:t>
            </w:r>
            <w:r>
              <w:rPr>
                <w:rFonts w:ascii="Times New Roman" w:hAnsi="Times New Roman"/>
                <w:sz w:val="24"/>
                <w:szCs w:val="24"/>
              </w:rPr>
              <w:t>5</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19</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Углерод</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4</w:t>
            </w:r>
            <w:r>
              <w:rPr>
                <w:rFonts w:ascii="Times New Roman" w:hAnsi="Times New Roman"/>
                <w:sz w:val="24"/>
                <w:szCs w:val="24"/>
              </w:rPr>
              <w:t>6</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20</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Оксиды углерода (</w:t>
            </w:r>
            <w:r w:rsidRPr="003540B6">
              <w:rPr>
                <w:rFonts w:ascii="Times New Roman" w:hAnsi="Times New Roman"/>
                <w:sz w:val="24"/>
                <w:szCs w:val="24"/>
                <w:lang w:val="en-US"/>
              </w:rPr>
              <w:t>II</w:t>
            </w:r>
            <w:r w:rsidRPr="003540B6">
              <w:rPr>
                <w:rFonts w:ascii="Times New Roman" w:hAnsi="Times New Roman"/>
                <w:sz w:val="24"/>
                <w:szCs w:val="24"/>
              </w:rPr>
              <w:t>) и (</w:t>
            </w:r>
            <w:r w:rsidRPr="003540B6">
              <w:rPr>
                <w:rFonts w:ascii="Times New Roman" w:hAnsi="Times New Roman"/>
                <w:sz w:val="24"/>
                <w:szCs w:val="24"/>
                <w:lang w:val="en-US"/>
              </w:rPr>
              <w:t>IV</w:t>
            </w:r>
            <w:r w:rsidRPr="003540B6">
              <w:rPr>
                <w:rFonts w:ascii="Times New Roman" w:hAnsi="Times New Roman"/>
                <w:sz w:val="24"/>
                <w:szCs w:val="24"/>
              </w:rPr>
              <w:t xml:space="preserve">) </w:t>
            </w:r>
          </w:p>
          <w:p w:rsidR="00B90A1B" w:rsidRPr="003540B6" w:rsidRDefault="00B90A1B" w:rsidP="00CF51DA">
            <w:pPr>
              <w:rPr>
                <w:rFonts w:ascii="Times New Roman" w:hAnsi="Times New Roman"/>
                <w:sz w:val="24"/>
                <w:szCs w:val="24"/>
              </w:rPr>
            </w:pPr>
            <w:r>
              <w:rPr>
                <w:rFonts w:ascii="Times New Roman" w:hAnsi="Times New Roman"/>
                <w:sz w:val="24"/>
                <w:szCs w:val="24"/>
              </w:rPr>
              <w:t>Угольная кислота и её соли.</w:t>
            </w:r>
          </w:p>
          <w:p w:rsidR="00B90A1B" w:rsidRPr="003540B6" w:rsidRDefault="00B90A1B" w:rsidP="00CF51DA">
            <w:pPr>
              <w:rPr>
                <w:rFonts w:ascii="Times New Roman" w:hAnsi="Times New Roman"/>
                <w:sz w:val="24"/>
                <w:szCs w:val="24"/>
              </w:rPr>
            </w:pPr>
            <w:r w:rsidRPr="003540B6">
              <w:rPr>
                <w:rFonts w:ascii="Times New Roman" w:hAnsi="Times New Roman"/>
                <w:b/>
                <w:sz w:val="24"/>
                <w:szCs w:val="24"/>
              </w:rPr>
              <w:t>Л.О. 14.</w:t>
            </w:r>
            <w:r w:rsidRPr="003540B6">
              <w:rPr>
                <w:rFonts w:ascii="Times New Roman" w:hAnsi="Times New Roman"/>
                <w:sz w:val="24"/>
                <w:szCs w:val="24"/>
              </w:rPr>
              <w:t xml:space="preserve"> Получение углекислого газа и его распознавание.</w:t>
            </w:r>
          </w:p>
          <w:p w:rsidR="00B90A1B" w:rsidRPr="003540B6" w:rsidRDefault="00B90A1B" w:rsidP="00CF51DA">
            <w:pPr>
              <w:rPr>
                <w:rFonts w:ascii="Times New Roman" w:hAnsi="Times New Roman"/>
                <w:sz w:val="24"/>
                <w:szCs w:val="24"/>
              </w:rPr>
            </w:pPr>
            <w:r w:rsidRPr="003540B6">
              <w:rPr>
                <w:rFonts w:ascii="Times New Roman" w:hAnsi="Times New Roman"/>
                <w:b/>
                <w:sz w:val="24"/>
                <w:szCs w:val="24"/>
              </w:rPr>
              <w:t xml:space="preserve">Л.О.15. </w:t>
            </w:r>
            <w:r w:rsidRPr="003540B6">
              <w:rPr>
                <w:rFonts w:ascii="Times New Roman" w:hAnsi="Times New Roman"/>
                <w:sz w:val="24"/>
                <w:szCs w:val="24"/>
              </w:rPr>
              <w:t>Качественная реакция карбонат-ион</w:t>
            </w:r>
          </w:p>
          <w:p w:rsidR="00B90A1B" w:rsidRPr="003540B6" w:rsidRDefault="00B90A1B" w:rsidP="00CF51DA">
            <w:pPr>
              <w:rPr>
                <w:rFonts w:ascii="Times New Roman" w:hAnsi="Times New Roman"/>
                <w:sz w:val="24"/>
                <w:szCs w:val="24"/>
              </w:rPr>
            </w:pP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lastRenderedPageBreak/>
              <w:t>4</w:t>
            </w:r>
            <w:r>
              <w:rPr>
                <w:rFonts w:ascii="Times New Roman" w:hAnsi="Times New Roman"/>
                <w:sz w:val="24"/>
                <w:szCs w:val="24"/>
              </w:rPr>
              <w:t>7</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21</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Кремний.</w:t>
            </w:r>
            <w:r>
              <w:rPr>
                <w:rFonts w:ascii="Times New Roman" w:hAnsi="Times New Roman"/>
                <w:sz w:val="24"/>
                <w:szCs w:val="24"/>
              </w:rPr>
              <w:t xml:space="preserve"> Соединения кремния.</w:t>
            </w:r>
          </w:p>
          <w:p w:rsidR="00B90A1B" w:rsidRPr="003540B6" w:rsidRDefault="00B90A1B" w:rsidP="00CF51DA">
            <w:pPr>
              <w:rPr>
                <w:rFonts w:ascii="Times New Roman" w:hAnsi="Times New Roman"/>
                <w:sz w:val="24"/>
                <w:szCs w:val="24"/>
              </w:rPr>
            </w:pPr>
            <w:r w:rsidRPr="003540B6">
              <w:rPr>
                <w:rFonts w:ascii="Times New Roman" w:hAnsi="Times New Roman"/>
                <w:b/>
                <w:sz w:val="24"/>
                <w:szCs w:val="24"/>
              </w:rPr>
              <w:t>Л.О.16.</w:t>
            </w:r>
            <w:r w:rsidRPr="003540B6">
              <w:rPr>
                <w:rFonts w:ascii="Times New Roman" w:hAnsi="Times New Roman"/>
                <w:sz w:val="24"/>
                <w:szCs w:val="24"/>
              </w:rPr>
              <w:t>.Знакомство с коллекцией природных соединений кремния.</w:t>
            </w:r>
          </w:p>
          <w:p w:rsidR="00B90A1B" w:rsidRPr="003540B6" w:rsidRDefault="00B90A1B" w:rsidP="00CF51DA">
            <w:pPr>
              <w:rPr>
                <w:rFonts w:ascii="Times New Roman" w:hAnsi="Times New Roman"/>
                <w:sz w:val="24"/>
                <w:szCs w:val="24"/>
              </w:rPr>
            </w:pPr>
            <w:r w:rsidRPr="003540B6">
              <w:rPr>
                <w:rFonts w:ascii="Times New Roman" w:hAnsi="Times New Roman"/>
                <w:b/>
                <w:sz w:val="24"/>
                <w:szCs w:val="24"/>
              </w:rPr>
              <w:t>Л.О.17.</w:t>
            </w:r>
            <w:r w:rsidRPr="003540B6">
              <w:rPr>
                <w:rFonts w:ascii="Times New Roman" w:hAnsi="Times New Roman"/>
                <w:sz w:val="24"/>
                <w:szCs w:val="24"/>
              </w:rPr>
              <w:t xml:space="preserve"> Ознакомление с продукцией силикатной промышленности</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4</w:t>
            </w:r>
            <w:r>
              <w:rPr>
                <w:rFonts w:ascii="Times New Roman" w:hAnsi="Times New Roman"/>
                <w:sz w:val="24"/>
                <w:szCs w:val="24"/>
              </w:rPr>
              <w:t>8</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22</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bCs/>
                <w:sz w:val="24"/>
                <w:szCs w:val="24"/>
              </w:rPr>
              <w:t xml:space="preserve">Инструктаж </w:t>
            </w:r>
            <w:proofErr w:type="gramStart"/>
            <w:r w:rsidRPr="003540B6">
              <w:rPr>
                <w:rFonts w:ascii="Times New Roman" w:hAnsi="Times New Roman"/>
                <w:bCs/>
                <w:sz w:val="24"/>
                <w:szCs w:val="24"/>
              </w:rPr>
              <w:t>по</w:t>
            </w:r>
            <w:proofErr w:type="gramEnd"/>
            <w:r w:rsidRPr="003540B6">
              <w:rPr>
                <w:rFonts w:ascii="Times New Roman" w:hAnsi="Times New Roman"/>
                <w:bCs/>
                <w:sz w:val="24"/>
                <w:szCs w:val="24"/>
              </w:rPr>
              <w:t xml:space="preserve"> ОТ</w:t>
            </w:r>
            <w:r w:rsidRPr="003540B6">
              <w:rPr>
                <w:rFonts w:ascii="Times New Roman" w:hAnsi="Times New Roman"/>
                <w:sz w:val="24"/>
                <w:szCs w:val="24"/>
              </w:rPr>
              <w:t xml:space="preserve">. Практическая работа </w:t>
            </w:r>
            <w:r w:rsidRPr="003540B6">
              <w:rPr>
                <w:rFonts w:ascii="Times New Roman" w:hAnsi="Times New Roman"/>
                <w:b/>
                <w:sz w:val="24"/>
                <w:szCs w:val="24"/>
              </w:rPr>
              <w:t>№ 5.</w:t>
            </w:r>
            <w:r w:rsidRPr="003540B6">
              <w:rPr>
                <w:rFonts w:ascii="Times New Roman" w:hAnsi="Times New Roman"/>
                <w:sz w:val="24"/>
                <w:szCs w:val="24"/>
              </w:rPr>
              <w:t xml:space="preserve"> </w:t>
            </w:r>
          </w:p>
          <w:p w:rsidR="00B90A1B" w:rsidRPr="003540B6" w:rsidRDefault="00B90A1B" w:rsidP="00CF51DA">
            <w:pPr>
              <w:rPr>
                <w:rFonts w:ascii="Times New Roman" w:hAnsi="Times New Roman"/>
                <w:sz w:val="24"/>
                <w:szCs w:val="24"/>
              </w:rPr>
            </w:pPr>
            <w:r w:rsidRPr="003540B6">
              <w:rPr>
                <w:rFonts w:ascii="Times New Roman" w:hAnsi="Times New Roman"/>
                <w:sz w:val="24"/>
                <w:szCs w:val="24"/>
              </w:rPr>
              <w:t>Решение экспериментальных задач по теме «Подгруппы азота и углерода»</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4</w:t>
            </w:r>
            <w:r>
              <w:rPr>
                <w:rFonts w:ascii="Times New Roman" w:hAnsi="Times New Roman"/>
                <w:sz w:val="24"/>
                <w:szCs w:val="24"/>
              </w:rPr>
              <w:t>9</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23</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bCs/>
                <w:sz w:val="24"/>
                <w:szCs w:val="24"/>
              </w:rPr>
              <w:t xml:space="preserve">Инструктаж </w:t>
            </w:r>
            <w:proofErr w:type="gramStart"/>
            <w:r w:rsidRPr="003540B6">
              <w:rPr>
                <w:rFonts w:ascii="Times New Roman" w:hAnsi="Times New Roman"/>
                <w:bCs/>
                <w:sz w:val="24"/>
                <w:szCs w:val="24"/>
              </w:rPr>
              <w:t>по</w:t>
            </w:r>
            <w:proofErr w:type="gramEnd"/>
            <w:r w:rsidRPr="003540B6">
              <w:rPr>
                <w:rFonts w:ascii="Times New Roman" w:hAnsi="Times New Roman"/>
                <w:bCs/>
                <w:sz w:val="24"/>
                <w:szCs w:val="24"/>
              </w:rPr>
              <w:t xml:space="preserve"> ОТ</w:t>
            </w:r>
            <w:r w:rsidRPr="003540B6">
              <w:rPr>
                <w:rFonts w:ascii="Times New Roman" w:hAnsi="Times New Roman"/>
                <w:sz w:val="24"/>
                <w:szCs w:val="24"/>
              </w:rPr>
              <w:t xml:space="preserve">. Практические работы </w:t>
            </w:r>
            <w:r w:rsidRPr="003540B6">
              <w:rPr>
                <w:rFonts w:ascii="Times New Roman" w:hAnsi="Times New Roman"/>
                <w:b/>
                <w:sz w:val="24"/>
                <w:szCs w:val="24"/>
              </w:rPr>
              <w:t>№ 6</w:t>
            </w:r>
          </w:p>
          <w:p w:rsidR="00B90A1B" w:rsidRPr="003540B6" w:rsidRDefault="00B90A1B" w:rsidP="00CF51DA">
            <w:pPr>
              <w:rPr>
                <w:rFonts w:ascii="Times New Roman" w:hAnsi="Times New Roman"/>
                <w:sz w:val="24"/>
                <w:szCs w:val="24"/>
              </w:rPr>
            </w:pPr>
            <w:r w:rsidRPr="003540B6">
              <w:rPr>
                <w:rFonts w:ascii="Times New Roman" w:hAnsi="Times New Roman"/>
                <w:sz w:val="24"/>
                <w:szCs w:val="24"/>
              </w:rPr>
              <w:t>Получение, собирание и распознавание газов»</w:t>
            </w:r>
          </w:p>
          <w:p w:rsidR="00B90A1B" w:rsidRPr="003540B6" w:rsidRDefault="00B90A1B" w:rsidP="00CF51DA">
            <w:pPr>
              <w:rPr>
                <w:rFonts w:ascii="Times New Roman" w:hAnsi="Times New Roman"/>
                <w:sz w:val="24"/>
                <w:szCs w:val="24"/>
              </w:rPr>
            </w:pP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Pr>
                <w:rFonts w:ascii="Times New Roman" w:hAnsi="Times New Roman"/>
                <w:sz w:val="24"/>
                <w:szCs w:val="24"/>
              </w:rPr>
              <w:t>50</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24</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 xml:space="preserve">Обобщение по теме «Неметаллы». </w:t>
            </w:r>
          </w:p>
          <w:p w:rsidR="00B90A1B" w:rsidRPr="003540B6" w:rsidRDefault="00B90A1B" w:rsidP="00CF51DA">
            <w:pPr>
              <w:rPr>
                <w:rFonts w:ascii="Times New Roman" w:hAnsi="Times New Roman"/>
                <w:sz w:val="24"/>
                <w:szCs w:val="24"/>
              </w:rPr>
            </w:pP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Pr>
                <w:rFonts w:ascii="Times New Roman" w:hAnsi="Times New Roman"/>
                <w:sz w:val="24"/>
                <w:szCs w:val="24"/>
              </w:rPr>
              <w:t>51</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25</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 xml:space="preserve">Контрольная работа </w:t>
            </w:r>
            <w:r w:rsidRPr="003540B6">
              <w:rPr>
                <w:rFonts w:ascii="Times New Roman" w:hAnsi="Times New Roman"/>
                <w:b/>
                <w:sz w:val="24"/>
                <w:szCs w:val="24"/>
              </w:rPr>
              <w:t>№3</w:t>
            </w:r>
            <w:r w:rsidRPr="003540B6">
              <w:rPr>
                <w:rFonts w:ascii="Times New Roman" w:hAnsi="Times New Roman"/>
                <w:sz w:val="24"/>
                <w:szCs w:val="24"/>
              </w:rPr>
              <w:t xml:space="preserve"> по теме «Неметаллы </w:t>
            </w:r>
            <w:r w:rsidRPr="003540B6">
              <w:rPr>
                <w:rFonts w:ascii="Times New Roman" w:hAnsi="Times New Roman"/>
                <w:sz w:val="24"/>
                <w:szCs w:val="24"/>
                <w:lang w:val="en-US"/>
              </w:rPr>
              <w:t>V</w:t>
            </w:r>
            <w:r w:rsidRPr="003540B6">
              <w:rPr>
                <w:rFonts w:ascii="Times New Roman" w:hAnsi="Times New Roman"/>
                <w:sz w:val="24"/>
                <w:szCs w:val="24"/>
              </w:rPr>
              <w:t xml:space="preserve">А и </w:t>
            </w:r>
            <w:r w:rsidRPr="003540B6">
              <w:rPr>
                <w:rFonts w:ascii="Times New Roman" w:hAnsi="Times New Roman"/>
                <w:sz w:val="24"/>
                <w:szCs w:val="24"/>
                <w:lang w:val="en-US"/>
              </w:rPr>
              <w:t>IV</w:t>
            </w:r>
            <w:proofErr w:type="gramStart"/>
            <w:r w:rsidRPr="003540B6">
              <w:rPr>
                <w:rFonts w:ascii="Times New Roman" w:hAnsi="Times New Roman"/>
                <w:sz w:val="24"/>
                <w:szCs w:val="24"/>
              </w:rPr>
              <w:t>А</w:t>
            </w:r>
            <w:proofErr w:type="gramEnd"/>
            <w:r w:rsidRPr="003540B6">
              <w:rPr>
                <w:rFonts w:ascii="Times New Roman" w:hAnsi="Times New Roman"/>
                <w:sz w:val="24"/>
                <w:szCs w:val="24"/>
              </w:rPr>
              <w:t xml:space="preserve"> подгрупп и их соединения»</w:t>
            </w:r>
          </w:p>
          <w:p w:rsidR="00B90A1B" w:rsidRPr="003540B6" w:rsidRDefault="00B90A1B" w:rsidP="00CF51DA">
            <w:pPr>
              <w:rPr>
                <w:rFonts w:ascii="Times New Roman" w:hAnsi="Times New Roman"/>
                <w:sz w:val="24"/>
                <w:szCs w:val="24"/>
              </w:rPr>
            </w:pP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509"/>
        </w:trPr>
        <w:tc>
          <w:tcPr>
            <w:tcW w:w="10349" w:type="dxa"/>
            <w:gridSpan w:val="4"/>
            <w:tcBorders>
              <w:right w:val="single" w:sz="4" w:space="0" w:color="auto"/>
            </w:tcBorders>
          </w:tcPr>
          <w:p w:rsidR="00B90A1B" w:rsidRPr="003540B6" w:rsidRDefault="00B90A1B" w:rsidP="00CF51DA">
            <w:pPr>
              <w:jc w:val="center"/>
              <w:rPr>
                <w:rFonts w:ascii="Times New Roman" w:hAnsi="Times New Roman"/>
                <w:b/>
                <w:sz w:val="24"/>
                <w:szCs w:val="24"/>
              </w:rPr>
            </w:pPr>
          </w:p>
          <w:p w:rsidR="00B90A1B" w:rsidRPr="003540B6" w:rsidRDefault="00B90A1B" w:rsidP="00CF51DA">
            <w:pPr>
              <w:jc w:val="center"/>
              <w:rPr>
                <w:rFonts w:ascii="Times New Roman" w:hAnsi="Times New Roman"/>
                <w:b/>
                <w:sz w:val="24"/>
                <w:szCs w:val="24"/>
              </w:rPr>
            </w:pPr>
            <w:r w:rsidRPr="003540B6">
              <w:rPr>
                <w:rFonts w:ascii="Times New Roman" w:hAnsi="Times New Roman"/>
                <w:b/>
                <w:sz w:val="24"/>
                <w:szCs w:val="24"/>
              </w:rPr>
              <w:t>Тема №3. Органическая химия (10 ч).</w:t>
            </w:r>
          </w:p>
          <w:p w:rsidR="00B90A1B" w:rsidRPr="003540B6" w:rsidRDefault="00B90A1B" w:rsidP="00CF51DA">
            <w:pPr>
              <w:jc w:val="center"/>
              <w:rPr>
                <w:rFonts w:ascii="Times New Roman" w:hAnsi="Times New Roman"/>
                <w:sz w:val="24"/>
                <w:szCs w:val="24"/>
              </w:rPr>
            </w:pP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5</w:t>
            </w:r>
            <w:r>
              <w:rPr>
                <w:rFonts w:ascii="Times New Roman" w:hAnsi="Times New Roman"/>
                <w:sz w:val="24"/>
                <w:szCs w:val="24"/>
              </w:rPr>
              <w:t>2</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w:t>
            </w:r>
          </w:p>
        </w:tc>
        <w:tc>
          <w:tcPr>
            <w:tcW w:w="7659" w:type="dxa"/>
          </w:tcPr>
          <w:p w:rsidR="00B90A1B" w:rsidRDefault="00B90A1B" w:rsidP="00CF51DA">
            <w:pPr>
              <w:rPr>
                <w:rFonts w:ascii="Times New Roman" w:hAnsi="Times New Roman"/>
                <w:sz w:val="24"/>
                <w:szCs w:val="24"/>
              </w:rPr>
            </w:pPr>
            <w:r w:rsidRPr="003540B6">
              <w:rPr>
                <w:rFonts w:ascii="Times New Roman" w:hAnsi="Times New Roman"/>
                <w:sz w:val="24"/>
                <w:szCs w:val="24"/>
              </w:rPr>
              <w:t>Анализ контрольной работы  №3.</w:t>
            </w:r>
          </w:p>
          <w:p w:rsidR="00B90A1B" w:rsidRPr="003540B6" w:rsidRDefault="00B90A1B" w:rsidP="00CF51DA">
            <w:pPr>
              <w:rPr>
                <w:rFonts w:ascii="Times New Roman" w:hAnsi="Times New Roman"/>
                <w:sz w:val="24"/>
                <w:szCs w:val="24"/>
              </w:rPr>
            </w:pPr>
            <w:r w:rsidRPr="003540B6">
              <w:rPr>
                <w:rFonts w:ascii="Times New Roman" w:hAnsi="Times New Roman"/>
                <w:sz w:val="24"/>
                <w:szCs w:val="24"/>
              </w:rPr>
              <w:t>Предмет органической химии. Строение атома углерода.</w:t>
            </w:r>
          </w:p>
        </w:tc>
        <w:tc>
          <w:tcPr>
            <w:tcW w:w="993" w:type="dxa"/>
            <w:tcBorders>
              <w:right w:val="single" w:sz="4" w:space="0" w:color="auto"/>
            </w:tcBorders>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5</w:t>
            </w:r>
            <w:r>
              <w:rPr>
                <w:rFonts w:ascii="Times New Roman" w:hAnsi="Times New Roman"/>
                <w:sz w:val="24"/>
                <w:szCs w:val="24"/>
              </w:rPr>
              <w:t>3</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2</w:t>
            </w:r>
          </w:p>
        </w:tc>
        <w:tc>
          <w:tcPr>
            <w:tcW w:w="7659" w:type="dxa"/>
          </w:tcPr>
          <w:p w:rsidR="00B90A1B" w:rsidRPr="003540B6" w:rsidRDefault="00B90A1B" w:rsidP="00CF51DA">
            <w:pPr>
              <w:rPr>
                <w:rFonts w:ascii="Times New Roman" w:hAnsi="Times New Roman"/>
                <w:sz w:val="24"/>
                <w:szCs w:val="24"/>
              </w:rPr>
            </w:pPr>
            <w:proofErr w:type="spellStart"/>
            <w:r w:rsidRPr="003540B6">
              <w:rPr>
                <w:rFonts w:ascii="Times New Roman" w:hAnsi="Times New Roman"/>
                <w:sz w:val="24"/>
                <w:szCs w:val="24"/>
              </w:rPr>
              <w:t>Алканы</w:t>
            </w:r>
            <w:proofErr w:type="spellEnd"/>
            <w:r w:rsidRPr="003540B6">
              <w:rPr>
                <w:rFonts w:ascii="Times New Roman" w:hAnsi="Times New Roman"/>
                <w:sz w:val="24"/>
                <w:szCs w:val="24"/>
              </w:rPr>
              <w:t xml:space="preserve">. Химические свойства и применение </w:t>
            </w:r>
            <w:proofErr w:type="spellStart"/>
            <w:r w:rsidRPr="003540B6">
              <w:rPr>
                <w:rFonts w:ascii="Times New Roman" w:hAnsi="Times New Roman"/>
                <w:sz w:val="24"/>
                <w:szCs w:val="24"/>
              </w:rPr>
              <w:t>алканов</w:t>
            </w:r>
            <w:proofErr w:type="spellEnd"/>
            <w:r w:rsidRPr="003540B6">
              <w:rPr>
                <w:rFonts w:ascii="Times New Roman" w:hAnsi="Times New Roman"/>
                <w:sz w:val="24"/>
                <w:szCs w:val="24"/>
              </w:rPr>
              <w:t>.</w:t>
            </w:r>
          </w:p>
          <w:p w:rsidR="00B90A1B" w:rsidRPr="003540B6" w:rsidRDefault="00B90A1B" w:rsidP="00CF51DA">
            <w:pPr>
              <w:rPr>
                <w:rFonts w:ascii="Times New Roman" w:hAnsi="Times New Roman"/>
                <w:sz w:val="24"/>
                <w:szCs w:val="24"/>
              </w:rPr>
            </w:pPr>
            <w:r w:rsidRPr="003540B6">
              <w:rPr>
                <w:rFonts w:ascii="Times New Roman" w:hAnsi="Times New Roman"/>
                <w:b/>
                <w:sz w:val="24"/>
                <w:szCs w:val="24"/>
              </w:rPr>
              <w:t>Л.О.18.</w:t>
            </w:r>
            <w:r w:rsidRPr="003540B6">
              <w:rPr>
                <w:rFonts w:ascii="Times New Roman" w:hAnsi="Times New Roman"/>
                <w:sz w:val="24"/>
                <w:szCs w:val="24"/>
              </w:rPr>
              <w:t xml:space="preserve"> </w:t>
            </w:r>
            <w:proofErr w:type="spellStart"/>
            <w:r w:rsidRPr="003540B6">
              <w:rPr>
                <w:rFonts w:ascii="Times New Roman" w:hAnsi="Times New Roman"/>
                <w:sz w:val="24"/>
                <w:szCs w:val="24"/>
              </w:rPr>
              <w:t>Шаростержневые</w:t>
            </w:r>
            <w:proofErr w:type="spellEnd"/>
            <w:r w:rsidRPr="003540B6">
              <w:rPr>
                <w:rFonts w:ascii="Times New Roman" w:hAnsi="Times New Roman"/>
                <w:sz w:val="24"/>
                <w:szCs w:val="24"/>
              </w:rPr>
              <w:t xml:space="preserve"> и масштабные модели молекул </w:t>
            </w:r>
            <w:proofErr w:type="spellStart"/>
            <w:r w:rsidRPr="003540B6">
              <w:rPr>
                <w:rFonts w:ascii="Times New Roman" w:hAnsi="Times New Roman"/>
                <w:sz w:val="24"/>
                <w:szCs w:val="24"/>
              </w:rPr>
              <w:t>алканов</w:t>
            </w:r>
            <w:proofErr w:type="spellEnd"/>
            <w:r w:rsidRPr="003540B6">
              <w:rPr>
                <w:rFonts w:ascii="Times New Roman" w:hAnsi="Times New Roman"/>
                <w:sz w:val="24"/>
                <w:szCs w:val="24"/>
              </w:rPr>
              <w:t>.</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5</w:t>
            </w:r>
            <w:r>
              <w:rPr>
                <w:rFonts w:ascii="Times New Roman" w:hAnsi="Times New Roman"/>
                <w:sz w:val="24"/>
                <w:szCs w:val="24"/>
              </w:rPr>
              <w:t>4</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3</w:t>
            </w:r>
          </w:p>
        </w:tc>
        <w:tc>
          <w:tcPr>
            <w:tcW w:w="7659" w:type="dxa"/>
          </w:tcPr>
          <w:p w:rsidR="00B90A1B" w:rsidRPr="003540B6" w:rsidRDefault="00B90A1B" w:rsidP="00CF51DA">
            <w:pPr>
              <w:rPr>
                <w:rFonts w:ascii="Times New Roman" w:hAnsi="Times New Roman"/>
                <w:sz w:val="24"/>
                <w:szCs w:val="24"/>
              </w:rPr>
            </w:pPr>
            <w:proofErr w:type="spellStart"/>
            <w:r w:rsidRPr="003540B6">
              <w:rPr>
                <w:rFonts w:ascii="Times New Roman" w:hAnsi="Times New Roman"/>
                <w:sz w:val="24"/>
                <w:szCs w:val="24"/>
              </w:rPr>
              <w:t>Алкены</w:t>
            </w:r>
            <w:proofErr w:type="spellEnd"/>
            <w:r w:rsidRPr="003540B6">
              <w:rPr>
                <w:rFonts w:ascii="Times New Roman" w:hAnsi="Times New Roman"/>
                <w:sz w:val="24"/>
                <w:szCs w:val="24"/>
              </w:rPr>
              <w:t>. Химические свойства этилена.</w:t>
            </w:r>
          </w:p>
          <w:p w:rsidR="00B90A1B" w:rsidRPr="003540B6" w:rsidRDefault="00B90A1B" w:rsidP="00CF51DA">
            <w:pPr>
              <w:rPr>
                <w:rFonts w:ascii="Times New Roman" w:hAnsi="Times New Roman"/>
                <w:sz w:val="24"/>
                <w:szCs w:val="24"/>
              </w:rPr>
            </w:pPr>
            <w:r w:rsidRPr="003540B6">
              <w:rPr>
                <w:rFonts w:ascii="Times New Roman" w:hAnsi="Times New Roman"/>
                <w:b/>
                <w:sz w:val="24"/>
                <w:szCs w:val="24"/>
              </w:rPr>
              <w:t>Л.О.19.</w:t>
            </w:r>
            <w:r w:rsidRPr="003540B6">
              <w:rPr>
                <w:rFonts w:ascii="Times New Roman" w:hAnsi="Times New Roman"/>
                <w:sz w:val="24"/>
                <w:szCs w:val="24"/>
              </w:rPr>
              <w:t xml:space="preserve"> Модели молекул этилена.</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5</w:t>
            </w:r>
            <w:r>
              <w:rPr>
                <w:rFonts w:ascii="Times New Roman" w:hAnsi="Times New Roman"/>
                <w:sz w:val="24"/>
                <w:szCs w:val="24"/>
              </w:rPr>
              <w:t>5</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4</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Спирты.</w:t>
            </w:r>
          </w:p>
          <w:p w:rsidR="00B90A1B" w:rsidRPr="003540B6" w:rsidRDefault="00B90A1B" w:rsidP="00CF51DA">
            <w:pPr>
              <w:rPr>
                <w:rFonts w:ascii="Times New Roman" w:hAnsi="Times New Roman"/>
                <w:sz w:val="24"/>
                <w:szCs w:val="24"/>
              </w:rPr>
            </w:pPr>
            <w:r w:rsidRPr="003540B6">
              <w:rPr>
                <w:rFonts w:ascii="Times New Roman" w:hAnsi="Times New Roman"/>
                <w:b/>
                <w:sz w:val="24"/>
                <w:szCs w:val="24"/>
              </w:rPr>
              <w:t>Л.О. 20.</w:t>
            </w:r>
            <w:r w:rsidRPr="003540B6">
              <w:rPr>
                <w:rFonts w:ascii="Times New Roman" w:hAnsi="Times New Roman"/>
                <w:sz w:val="24"/>
                <w:szCs w:val="24"/>
              </w:rPr>
              <w:t xml:space="preserve"> Свойства глицерина.</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5</w:t>
            </w:r>
            <w:r>
              <w:rPr>
                <w:rFonts w:ascii="Times New Roman" w:hAnsi="Times New Roman"/>
                <w:sz w:val="24"/>
                <w:szCs w:val="24"/>
              </w:rPr>
              <w:t>6</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5</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Предельные одноосновные карбоновые кислоты. Сложные эфиры.</w:t>
            </w:r>
          </w:p>
          <w:p w:rsidR="00B90A1B" w:rsidRPr="003540B6" w:rsidRDefault="00B90A1B" w:rsidP="00CF51DA">
            <w:pPr>
              <w:rPr>
                <w:rFonts w:ascii="Times New Roman" w:hAnsi="Times New Roman"/>
                <w:sz w:val="24"/>
                <w:szCs w:val="24"/>
              </w:rPr>
            </w:pP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5</w:t>
            </w:r>
            <w:r>
              <w:rPr>
                <w:rFonts w:ascii="Times New Roman" w:hAnsi="Times New Roman"/>
                <w:sz w:val="24"/>
                <w:szCs w:val="24"/>
              </w:rPr>
              <w:t>7</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6</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Жиры.</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5</w:t>
            </w:r>
            <w:r>
              <w:rPr>
                <w:rFonts w:ascii="Times New Roman" w:hAnsi="Times New Roman"/>
                <w:sz w:val="24"/>
                <w:szCs w:val="24"/>
              </w:rPr>
              <w:t>8</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7</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Белки</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5</w:t>
            </w:r>
            <w:r>
              <w:rPr>
                <w:rFonts w:ascii="Times New Roman" w:hAnsi="Times New Roman"/>
                <w:sz w:val="24"/>
                <w:szCs w:val="24"/>
              </w:rPr>
              <w:t>9</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8</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Углеводы</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Pr>
                <w:rFonts w:ascii="Times New Roman" w:hAnsi="Times New Roman"/>
                <w:sz w:val="24"/>
                <w:szCs w:val="24"/>
              </w:rPr>
              <w:t>60</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9</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Полимеры</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6</w:t>
            </w:r>
            <w:r>
              <w:rPr>
                <w:rFonts w:ascii="Times New Roman" w:hAnsi="Times New Roman"/>
                <w:sz w:val="24"/>
                <w:szCs w:val="24"/>
              </w:rPr>
              <w:t>1</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10</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Обобщение знаний учащихся по органической химии</w:t>
            </w:r>
          </w:p>
          <w:p w:rsidR="00B90A1B" w:rsidRPr="003540B6" w:rsidRDefault="00B90A1B" w:rsidP="00CF51DA">
            <w:pPr>
              <w:rPr>
                <w:rFonts w:ascii="Times New Roman" w:hAnsi="Times New Roman"/>
                <w:sz w:val="24"/>
                <w:szCs w:val="24"/>
              </w:rPr>
            </w:pPr>
            <w:r w:rsidRPr="003540B6">
              <w:rPr>
                <w:rFonts w:ascii="Times New Roman" w:hAnsi="Times New Roman"/>
                <w:sz w:val="24"/>
                <w:szCs w:val="24"/>
              </w:rPr>
              <w:t>(Смотр знаний).</w:t>
            </w:r>
          </w:p>
        </w:tc>
        <w:tc>
          <w:tcPr>
            <w:tcW w:w="993" w:type="dxa"/>
            <w:tcBorders>
              <w:right w:val="single" w:sz="4" w:space="0" w:color="auto"/>
            </w:tcBorders>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10349" w:type="dxa"/>
            <w:gridSpan w:val="4"/>
            <w:tcBorders>
              <w:right w:val="single" w:sz="4" w:space="0" w:color="auto"/>
            </w:tcBorders>
          </w:tcPr>
          <w:p w:rsidR="00B90A1B" w:rsidRPr="003540B6" w:rsidRDefault="00B90A1B" w:rsidP="00CF51DA">
            <w:pPr>
              <w:jc w:val="center"/>
              <w:rPr>
                <w:rFonts w:ascii="Times New Roman" w:hAnsi="Times New Roman"/>
                <w:b/>
                <w:sz w:val="24"/>
                <w:szCs w:val="24"/>
              </w:rPr>
            </w:pPr>
          </w:p>
          <w:p w:rsidR="00B90A1B" w:rsidRPr="003540B6" w:rsidRDefault="00B90A1B" w:rsidP="00CF51DA">
            <w:pPr>
              <w:jc w:val="center"/>
              <w:rPr>
                <w:rFonts w:ascii="Times New Roman" w:hAnsi="Times New Roman"/>
                <w:sz w:val="24"/>
                <w:szCs w:val="24"/>
              </w:rPr>
            </w:pPr>
            <w:r w:rsidRPr="003540B6">
              <w:rPr>
                <w:rFonts w:ascii="Times New Roman" w:hAnsi="Times New Roman"/>
                <w:b/>
                <w:sz w:val="24"/>
                <w:szCs w:val="24"/>
              </w:rPr>
              <w:t>Тема 4. Обобщение знаний по</w:t>
            </w:r>
            <w:r>
              <w:rPr>
                <w:rFonts w:ascii="Times New Roman" w:hAnsi="Times New Roman"/>
                <w:b/>
                <w:sz w:val="24"/>
                <w:szCs w:val="24"/>
              </w:rPr>
              <w:t xml:space="preserve"> химии за курс основной школы (7</w:t>
            </w:r>
            <w:r w:rsidRPr="003540B6">
              <w:rPr>
                <w:rFonts w:ascii="Times New Roman" w:hAnsi="Times New Roman"/>
                <w:b/>
                <w:sz w:val="24"/>
                <w:szCs w:val="24"/>
              </w:rPr>
              <w:t>часов).</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6</w:t>
            </w:r>
            <w:r>
              <w:rPr>
                <w:rFonts w:ascii="Times New Roman" w:hAnsi="Times New Roman"/>
                <w:sz w:val="24"/>
                <w:szCs w:val="24"/>
              </w:rPr>
              <w:t>2</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1</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Периодический закон и периодическая система химических элементов Д.И.Менделеева в свете строения атома</w:t>
            </w:r>
          </w:p>
          <w:p w:rsidR="00B90A1B" w:rsidRPr="003540B6" w:rsidRDefault="00B90A1B" w:rsidP="00CF51DA">
            <w:pPr>
              <w:rPr>
                <w:rFonts w:ascii="Times New Roman" w:hAnsi="Times New Roman"/>
                <w:sz w:val="24"/>
                <w:szCs w:val="24"/>
              </w:rPr>
            </w:pP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6</w:t>
            </w:r>
            <w:r>
              <w:rPr>
                <w:rFonts w:ascii="Times New Roman" w:hAnsi="Times New Roman"/>
                <w:sz w:val="24"/>
                <w:szCs w:val="24"/>
              </w:rPr>
              <w:t>3</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2</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Строение вещества</w:t>
            </w:r>
          </w:p>
          <w:p w:rsidR="00B90A1B" w:rsidRPr="003540B6" w:rsidRDefault="00B90A1B" w:rsidP="00CF51DA">
            <w:pPr>
              <w:rPr>
                <w:rFonts w:ascii="Times New Roman" w:hAnsi="Times New Roman"/>
                <w:sz w:val="24"/>
                <w:szCs w:val="24"/>
              </w:rPr>
            </w:pPr>
            <w:r w:rsidRPr="003540B6">
              <w:rPr>
                <w:rFonts w:ascii="Times New Roman" w:hAnsi="Times New Roman"/>
                <w:sz w:val="24"/>
                <w:szCs w:val="24"/>
              </w:rPr>
              <w:t>(виды химических связей и типы кристаллических решеток)</w:t>
            </w:r>
          </w:p>
          <w:p w:rsidR="00B90A1B" w:rsidRPr="003540B6" w:rsidRDefault="00B90A1B" w:rsidP="00CF51DA">
            <w:pPr>
              <w:rPr>
                <w:rFonts w:ascii="Times New Roman" w:hAnsi="Times New Roman"/>
                <w:sz w:val="24"/>
                <w:szCs w:val="24"/>
              </w:rPr>
            </w:pP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6</w:t>
            </w:r>
            <w:r>
              <w:rPr>
                <w:rFonts w:ascii="Times New Roman" w:hAnsi="Times New Roman"/>
                <w:sz w:val="24"/>
                <w:szCs w:val="24"/>
              </w:rPr>
              <w:t>4</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3</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Химические реакции</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6</w:t>
            </w:r>
            <w:r>
              <w:rPr>
                <w:rFonts w:ascii="Times New Roman" w:hAnsi="Times New Roman"/>
                <w:sz w:val="24"/>
                <w:szCs w:val="24"/>
              </w:rPr>
              <w:t>5</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4</w:t>
            </w:r>
          </w:p>
        </w:tc>
        <w:tc>
          <w:tcPr>
            <w:tcW w:w="7659" w:type="dxa"/>
          </w:tcPr>
          <w:p w:rsidR="00B90A1B" w:rsidRPr="003540B6" w:rsidRDefault="00B90A1B" w:rsidP="00CF51DA">
            <w:pPr>
              <w:rPr>
                <w:rFonts w:ascii="Times New Roman" w:hAnsi="Times New Roman"/>
                <w:sz w:val="24"/>
                <w:szCs w:val="24"/>
              </w:rPr>
            </w:pPr>
            <w:r>
              <w:rPr>
                <w:rFonts w:ascii="Times New Roman" w:hAnsi="Times New Roman"/>
                <w:sz w:val="24"/>
                <w:szCs w:val="24"/>
              </w:rPr>
              <w:t xml:space="preserve">Неорганические вещества, их номенклатура и классификация. </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6</w:t>
            </w:r>
            <w:r>
              <w:rPr>
                <w:rFonts w:ascii="Times New Roman" w:hAnsi="Times New Roman"/>
                <w:sz w:val="24"/>
                <w:szCs w:val="24"/>
              </w:rPr>
              <w:t>6</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6</w:t>
            </w:r>
          </w:p>
        </w:tc>
        <w:tc>
          <w:tcPr>
            <w:tcW w:w="7659" w:type="dxa"/>
          </w:tcPr>
          <w:p w:rsidR="00B90A1B" w:rsidRPr="003540B6" w:rsidRDefault="00B90A1B" w:rsidP="00CF51DA">
            <w:pPr>
              <w:rPr>
                <w:rFonts w:ascii="Times New Roman" w:hAnsi="Times New Roman"/>
                <w:sz w:val="24"/>
                <w:szCs w:val="24"/>
              </w:rPr>
            </w:pPr>
            <w:r>
              <w:rPr>
                <w:rFonts w:ascii="Times New Roman" w:hAnsi="Times New Roman"/>
                <w:sz w:val="24"/>
                <w:szCs w:val="24"/>
              </w:rPr>
              <w:t>Генетические ряды металла, неметалла и переходного металла.</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6</w:t>
            </w:r>
            <w:r>
              <w:rPr>
                <w:rFonts w:ascii="Times New Roman" w:hAnsi="Times New Roman"/>
                <w:sz w:val="24"/>
                <w:szCs w:val="24"/>
              </w:rPr>
              <w:t>7</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7</w:t>
            </w:r>
          </w:p>
        </w:tc>
        <w:tc>
          <w:tcPr>
            <w:tcW w:w="7659" w:type="dxa"/>
          </w:tcPr>
          <w:p w:rsidR="00B90A1B" w:rsidRPr="003540B6" w:rsidRDefault="00B90A1B" w:rsidP="00CF51DA">
            <w:pPr>
              <w:rPr>
                <w:rFonts w:ascii="Times New Roman" w:hAnsi="Times New Roman"/>
                <w:sz w:val="24"/>
                <w:szCs w:val="24"/>
              </w:rPr>
            </w:pPr>
            <w:r>
              <w:rPr>
                <w:rFonts w:ascii="Times New Roman" w:hAnsi="Times New Roman"/>
                <w:sz w:val="24"/>
                <w:szCs w:val="24"/>
              </w:rPr>
              <w:t>Тренин</w:t>
            </w:r>
            <w:proofErr w:type="gramStart"/>
            <w:r>
              <w:rPr>
                <w:rFonts w:ascii="Times New Roman" w:hAnsi="Times New Roman"/>
                <w:sz w:val="24"/>
                <w:szCs w:val="24"/>
              </w:rPr>
              <w:t>г-</w:t>
            </w:r>
            <w:proofErr w:type="gramEnd"/>
            <w:r>
              <w:rPr>
                <w:rFonts w:ascii="Times New Roman" w:hAnsi="Times New Roman"/>
                <w:sz w:val="24"/>
                <w:szCs w:val="24"/>
              </w:rPr>
              <w:t xml:space="preserve"> тестирование по вариантам ОГЭ.</w:t>
            </w: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r w:rsidR="00B90A1B" w:rsidRPr="003540B6" w:rsidTr="00CF51DA">
        <w:trPr>
          <w:trHeight w:val="875"/>
        </w:trPr>
        <w:tc>
          <w:tcPr>
            <w:tcW w:w="563"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6</w:t>
            </w:r>
            <w:r>
              <w:rPr>
                <w:rFonts w:ascii="Times New Roman" w:hAnsi="Times New Roman"/>
                <w:sz w:val="24"/>
                <w:szCs w:val="24"/>
              </w:rPr>
              <w:t>8</w:t>
            </w:r>
          </w:p>
        </w:tc>
        <w:tc>
          <w:tcPr>
            <w:tcW w:w="1134"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8</w:t>
            </w:r>
          </w:p>
        </w:tc>
        <w:tc>
          <w:tcPr>
            <w:tcW w:w="7659" w:type="dxa"/>
          </w:tcPr>
          <w:p w:rsidR="00B90A1B" w:rsidRPr="003540B6" w:rsidRDefault="00B90A1B" w:rsidP="00CF51DA">
            <w:pPr>
              <w:rPr>
                <w:rFonts w:ascii="Times New Roman" w:hAnsi="Times New Roman"/>
                <w:sz w:val="24"/>
                <w:szCs w:val="24"/>
              </w:rPr>
            </w:pPr>
            <w:r w:rsidRPr="003540B6">
              <w:rPr>
                <w:rFonts w:ascii="Times New Roman" w:hAnsi="Times New Roman"/>
                <w:sz w:val="24"/>
                <w:szCs w:val="24"/>
              </w:rPr>
              <w:t xml:space="preserve">Контрольная работа </w:t>
            </w:r>
            <w:r w:rsidRPr="003540B6">
              <w:rPr>
                <w:rFonts w:ascii="Times New Roman" w:hAnsi="Times New Roman"/>
                <w:b/>
                <w:sz w:val="24"/>
                <w:szCs w:val="24"/>
              </w:rPr>
              <w:t>№4</w:t>
            </w:r>
            <w:r w:rsidRPr="003540B6">
              <w:rPr>
                <w:rFonts w:ascii="Times New Roman" w:hAnsi="Times New Roman"/>
                <w:sz w:val="24"/>
                <w:szCs w:val="24"/>
              </w:rPr>
              <w:t xml:space="preserve"> по теме «Обобщение знаний по химии за курс основной школы»</w:t>
            </w:r>
          </w:p>
          <w:p w:rsidR="00B90A1B" w:rsidRPr="003540B6" w:rsidRDefault="00B90A1B" w:rsidP="00CF51DA">
            <w:pPr>
              <w:rPr>
                <w:rFonts w:ascii="Times New Roman" w:hAnsi="Times New Roman"/>
                <w:sz w:val="24"/>
                <w:szCs w:val="24"/>
              </w:rPr>
            </w:pPr>
          </w:p>
        </w:tc>
        <w:tc>
          <w:tcPr>
            <w:tcW w:w="993" w:type="dxa"/>
          </w:tcPr>
          <w:p w:rsidR="00B90A1B" w:rsidRPr="003540B6" w:rsidRDefault="00B90A1B" w:rsidP="00CF51DA">
            <w:pPr>
              <w:rPr>
                <w:rFonts w:ascii="Times New Roman" w:hAnsi="Times New Roman"/>
                <w:sz w:val="24"/>
                <w:szCs w:val="24"/>
              </w:rPr>
            </w:pPr>
            <w:r>
              <w:rPr>
                <w:rFonts w:ascii="Times New Roman" w:hAnsi="Times New Roman"/>
                <w:sz w:val="24"/>
                <w:szCs w:val="24"/>
              </w:rPr>
              <w:t>1</w:t>
            </w:r>
          </w:p>
        </w:tc>
      </w:tr>
    </w:tbl>
    <w:p w:rsidR="00B90A1B" w:rsidRPr="00B90A1B" w:rsidRDefault="00B90A1B" w:rsidP="00B90A1B">
      <w:pPr>
        <w:jc w:val="center"/>
        <w:rPr>
          <w:rFonts w:ascii="Times New Roman" w:hAnsi="Times New Roman"/>
          <w:sz w:val="24"/>
          <w:szCs w:val="24"/>
        </w:rPr>
      </w:pPr>
    </w:p>
    <w:sectPr w:rsidR="00B90A1B" w:rsidRPr="00B90A1B" w:rsidSect="00B21987">
      <w:footerReference w:type="default" r:id="rId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AE7" w:rsidRDefault="00BD3AE7" w:rsidP="00A85E35">
      <w:pPr>
        <w:spacing w:after="0" w:line="240" w:lineRule="auto"/>
      </w:pPr>
      <w:r>
        <w:separator/>
      </w:r>
    </w:p>
  </w:endnote>
  <w:endnote w:type="continuationSeparator" w:id="0">
    <w:p w:rsidR="00BD3AE7" w:rsidRDefault="00BD3AE7" w:rsidP="00A8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204B" w:usb2="00000000" w:usb3="00000000" w:csb0="0000009F" w:csb1="00000000"/>
  </w:font>
  <w:font w:name="NewtonSanPin">
    <w:altName w:val="MS Mincho"/>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969"/>
      <w:docPartObj>
        <w:docPartGallery w:val="Page Numbers (Bottom of Page)"/>
        <w:docPartUnique/>
      </w:docPartObj>
    </w:sdtPr>
    <w:sdtEndPr/>
    <w:sdtContent>
      <w:p w:rsidR="00A85E35" w:rsidRDefault="00BD3AE7">
        <w:pPr>
          <w:pStyle w:val="af"/>
          <w:jc w:val="right"/>
        </w:pPr>
        <w:r>
          <w:fldChar w:fldCharType="begin"/>
        </w:r>
        <w:r>
          <w:instrText xml:space="preserve"> PAGE   \* MERGEFORMAT </w:instrText>
        </w:r>
        <w:r>
          <w:fldChar w:fldCharType="separate"/>
        </w:r>
        <w:r w:rsidR="00774074">
          <w:rPr>
            <w:noProof/>
          </w:rPr>
          <w:t>13</w:t>
        </w:r>
        <w:r>
          <w:rPr>
            <w:noProof/>
          </w:rPr>
          <w:fldChar w:fldCharType="end"/>
        </w:r>
      </w:p>
    </w:sdtContent>
  </w:sdt>
  <w:p w:rsidR="00A85E35" w:rsidRDefault="00A85E3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AE7" w:rsidRDefault="00BD3AE7" w:rsidP="00A85E35">
      <w:pPr>
        <w:spacing w:after="0" w:line="240" w:lineRule="auto"/>
      </w:pPr>
      <w:r>
        <w:separator/>
      </w:r>
    </w:p>
  </w:footnote>
  <w:footnote w:type="continuationSeparator" w:id="0">
    <w:p w:rsidR="00BD3AE7" w:rsidRDefault="00BD3AE7" w:rsidP="00A85E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5">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6">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7">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8">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nsid w:val="00D104EE"/>
    <w:multiLevelType w:val="hybridMultilevel"/>
    <w:tmpl w:val="7DFA50B6"/>
    <w:lvl w:ilvl="0" w:tplc="CF847C8E">
      <w:start w:val="1"/>
      <w:numFmt w:val="bullet"/>
      <w:lvlText w:val=""/>
      <w:lvlJc w:val="left"/>
      <w:pPr>
        <w:ind w:left="862" w:hanging="360"/>
      </w:pPr>
      <w:rPr>
        <w:rFonts w:ascii="Symbol" w:hAnsi="Symbol" w:hint="default"/>
        <w:sz w:val="20"/>
        <w:szCs w:val="2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102B757D"/>
    <w:multiLevelType w:val="hybridMultilevel"/>
    <w:tmpl w:val="146000A2"/>
    <w:lvl w:ilvl="0" w:tplc="9B86EEBC">
      <w:start w:val="1"/>
      <w:numFmt w:val="decimal"/>
      <w:lvlText w:val="%1)"/>
      <w:lvlJc w:val="left"/>
      <w:pPr>
        <w:ind w:left="720" w:hanging="360"/>
      </w:pPr>
      <w:rPr>
        <w:rFonts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870BC5"/>
    <w:multiLevelType w:val="multilevel"/>
    <w:tmpl w:val="8BF82828"/>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2">
    <w:nsid w:val="225C5035"/>
    <w:multiLevelType w:val="hybridMultilevel"/>
    <w:tmpl w:val="7E7E0F84"/>
    <w:lvl w:ilvl="0" w:tplc="517438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5FB34C2"/>
    <w:multiLevelType w:val="hybridMultilevel"/>
    <w:tmpl w:val="7FB25996"/>
    <w:lvl w:ilvl="0" w:tplc="51743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CD3276"/>
    <w:multiLevelType w:val="hybridMultilevel"/>
    <w:tmpl w:val="35568FBE"/>
    <w:lvl w:ilvl="0" w:tplc="51743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6">
    <w:nsid w:val="3AC012C4"/>
    <w:multiLevelType w:val="hybridMultilevel"/>
    <w:tmpl w:val="607625C6"/>
    <w:lvl w:ilvl="0" w:tplc="51743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131CCD"/>
    <w:multiLevelType w:val="hybridMultilevel"/>
    <w:tmpl w:val="57F825DE"/>
    <w:lvl w:ilvl="0" w:tplc="517438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8E34B60"/>
    <w:multiLevelType w:val="hybridMultilevel"/>
    <w:tmpl w:val="F39C6C10"/>
    <w:lvl w:ilvl="0" w:tplc="51743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0">
    <w:nsid w:val="5D827F13"/>
    <w:multiLevelType w:val="hybridMultilevel"/>
    <w:tmpl w:val="7E56285A"/>
    <w:lvl w:ilvl="0" w:tplc="51743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6E42A9"/>
    <w:multiLevelType w:val="hybridMultilevel"/>
    <w:tmpl w:val="FEA0059E"/>
    <w:lvl w:ilvl="0" w:tplc="5174383E">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22">
    <w:nsid w:val="6C57163E"/>
    <w:multiLevelType w:val="hybridMultilevel"/>
    <w:tmpl w:val="D7101AC0"/>
    <w:lvl w:ilvl="0" w:tplc="517438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num>
  <w:num w:numId="2">
    <w:abstractNumId w:val="15"/>
  </w:num>
  <w:num w:numId="3">
    <w:abstractNumId w:val="10"/>
  </w:num>
  <w:num w:numId="4">
    <w:abstractNumId w:val="12"/>
  </w:num>
  <w:num w:numId="5">
    <w:abstractNumId w:val="17"/>
  </w:num>
  <w:num w:numId="6">
    <w:abstractNumId w:val="16"/>
  </w:num>
  <w:num w:numId="7">
    <w:abstractNumId w:val="22"/>
  </w:num>
  <w:num w:numId="8">
    <w:abstractNumId w:val="20"/>
  </w:num>
  <w:num w:numId="9">
    <w:abstractNumId w:val="13"/>
  </w:num>
  <w:num w:numId="10">
    <w:abstractNumId w:val="21"/>
  </w:num>
  <w:num w:numId="11">
    <w:abstractNumId w:val="14"/>
  </w:num>
  <w:num w:numId="12">
    <w:abstractNumId w:val="18"/>
  </w:num>
  <w:num w:numId="13">
    <w:abstractNumId w:val="0"/>
  </w:num>
  <w:num w:numId="14">
    <w:abstractNumId w:val="1"/>
  </w:num>
  <w:num w:numId="15">
    <w:abstractNumId w:val="2"/>
  </w:num>
  <w:num w:numId="16">
    <w:abstractNumId w:val="3"/>
  </w:num>
  <w:num w:numId="17">
    <w:abstractNumId w:val="4"/>
  </w:num>
  <w:num w:numId="18">
    <w:abstractNumId w:val="5"/>
  </w:num>
  <w:num w:numId="19">
    <w:abstractNumId w:val="9"/>
  </w:num>
  <w:num w:numId="20">
    <w:abstractNumId w:val="11"/>
  </w:num>
  <w:num w:numId="21">
    <w:abstractNumId w:val="6"/>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21987"/>
    <w:rsid w:val="00000027"/>
    <w:rsid w:val="00000F3D"/>
    <w:rsid w:val="00001BB6"/>
    <w:rsid w:val="0000240A"/>
    <w:rsid w:val="00002486"/>
    <w:rsid w:val="000024D3"/>
    <w:rsid w:val="00004027"/>
    <w:rsid w:val="00004A68"/>
    <w:rsid w:val="00004DE4"/>
    <w:rsid w:val="000069A9"/>
    <w:rsid w:val="00006B9C"/>
    <w:rsid w:val="00007868"/>
    <w:rsid w:val="00007BDC"/>
    <w:rsid w:val="00010327"/>
    <w:rsid w:val="00010636"/>
    <w:rsid w:val="00011D68"/>
    <w:rsid w:val="000125FC"/>
    <w:rsid w:val="000130D3"/>
    <w:rsid w:val="0001325F"/>
    <w:rsid w:val="00013851"/>
    <w:rsid w:val="00013856"/>
    <w:rsid w:val="000139E6"/>
    <w:rsid w:val="00014188"/>
    <w:rsid w:val="00014464"/>
    <w:rsid w:val="00015283"/>
    <w:rsid w:val="00015303"/>
    <w:rsid w:val="000163FA"/>
    <w:rsid w:val="00016A88"/>
    <w:rsid w:val="00016D1F"/>
    <w:rsid w:val="00016E45"/>
    <w:rsid w:val="00016EC9"/>
    <w:rsid w:val="00016ED2"/>
    <w:rsid w:val="00017539"/>
    <w:rsid w:val="00017657"/>
    <w:rsid w:val="0001770F"/>
    <w:rsid w:val="00017898"/>
    <w:rsid w:val="00017E2F"/>
    <w:rsid w:val="00017E67"/>
    <w:rsid w:val="00020149"/>
    <w:rsid w:val="00020364"/>
    <w:rsid w:val="00020B9D"/>
    <w:rsid w:val="000211EE"/>
    <w:rsid w:val="000212A9"/>
    <w:rsid w:val="000219FA"/>
    <w:rsid w:val="000224FD"/>
    <w:rsid w:val="00022AAF"/>
    <w:rsid w:val="0002328C"/>
    <w:rsid w:val="0002355F"/>
    <w:rsid w:val="000238EF"/>
    <w:rsid w:val="00023905"/>
    <w:rsid w:val="00024521"/>
    <w:rsid w:val="0002457F"/>
    <w:rsid w:val="00024AA0"/>
    <w:rsid w:val="00024AE3"/>
    <w:rsid w:val="00024F02"/>
    <w:rsid w:val="00025AD0"/>
    <w:rsid w:val="00026D86"/>
    <w:rsid w:val="00026F71"/>
    <w:rsid w:val="00027172"/>
    <w:rsid w:val="00027199"/>
    <w:rsid w:val="000271E1"/>
    <w:rsid w:val="0003047B"/>
    <w:rsid w:val="00030AFD"/>
    <w:rsid w:val="00030B9B"/>
    <w:rsid w:val="000318ED"/>
    <w:rsid w:val="000324A9"/>
    <w:rsid w:val="000324E8"/>
    <w:rsid w:val="00032A8C"/>
    <w:rsid w:val="00032E55"/>
    <w:rsid w:val="00034841"/>
    <w:rsid w:val="0003486D"/>
    <w:rsid w:val="000349B7"/>
    <w:rsid w:val="00035719"/>
    <w:rsid w:val="00035988"/>
    <w:rsid w:val="00036691"/>
    <w:rsid w:val="000368FE"/>
    <w:rsid w:val="0003715D"/>
    <w:rsid w:val="00037363"/>
    <w:rsid w:val="000376C0"/>
    <w:rsid w:val="0004079B"/>
    <w:rsid w:val="00040CCA"/>
    <w:rsid w:val="00040E08"/>
    <w:rsid w:val="00041C6E"/>
    <w:rsid w:val="0004212D"/>
    <w:rsid w:val="00042E62"/>
    <w:rsid w:val="00042EBB"/>
    <w:rsid w:val="00042FD0"/>
    <w:rsid w:val="00043C3E"/>
    <w:rsid w:val="000442B1"/>
    <w:rsid w:val="00044568"/>
    <w:rsid w:val="000452A7"/>
    <w:rsid w:val="000458D2"/>
    <w:rsid w:val="0004627D"/>
    <w:rsid w:val="00046831"/>
    <w:rsid w:val="000468C2"/>
    <w:rsid w:val="00046E41"/>
    <w:rsid w:val="000473CF"/>
    <w:rsid w:val="0004752E"/>
    <w:rsid w:val="00047681"/>
    <w:rsid w:val="00047C5C"/>
    <w:rsid w:val="00047D60"/>
    <w:rsid w:val="0005018D"/>
    <w:rsid w:val="000516C3"/>
    <w:rsid w:val="000520D2"/>
    <w:rsid w:val="00052C8D"/>
    <w:rsid w:val="00052E41"/>
    <w:rsid w:val="00053164"/>
    <w:rsid w:val="000534ED"/>
    <w:rsid w:val="0005375B"/>
    <w:rsid w:val="00053A90"/>
    <w:rsid w:val="00053BCA"/>
    <w:rsid w:val="00053E35"/>
    <w:rsid w:val="000542D3"/>
    <w:rsid w:val="00054AD6"/>
    <w:rsid w:val="00054D44"/>
    <w:rsid w:val="00054F1F"/>
    <w:rsid w:val="00055D0E"/>
    <w:rsid w:val="00055E16"/>
    <w:rsid w:val="00056340"/>
    <w:rsid w:val="00056446"/>
    <w:rsid w:val="000569F6"/>
    <w:rsid w:val="00056B3C"/>
    <w:rsid w:val="00056B70"/>
    <w:rsid w:val="00056EFA"/>
    <w:rsid w:val="00057B73"/>
    <w:rsid w:val="00057E5A"/>
    <w:rsid w:val="00060237"/>
    <w:rsid w:val="000605AB"/>
    <w:rsid w:val="0006067A"/>
    <w:rsid w:val="0006069C"/>
    <w:rsid w:val="000607ED"/>
    <w:rsid w:val="0006118C"/>
    <w:rsid w:val="0006124B"/>
    <w:rsid w:val="00061A03"/>
    <w:rsid w:val="00061DCB"/>
    <w:rsid w:val="00061F18"/>
    <w:rsid w:val="00061FB4"/>
    <w:rsid w:val="000622A2"/>
    <w:rsid w:val="00062A5E"/>
    <w:rsid w:val="00062AC5"/>
    <w:rsid w:val="00062CBE"/>
    <w:rsid w:val="00062CE2"/>
    <w:rsid w:val="00062DF1"/>
    <w:rsid w:val="00062F31"/>
    <w:rsid w:val="0006317C"/>
    <w:rsid w:val="000641B6"/>
    <w:rsid w:val="00064DCD"/>
    <w:rsid w:val="00064FA9"/>
    <w:rsid w:val="000651C7"/>
    <w:rsid w:val="000656A9"/>
    <w:rsid w:val="00065A16"/>
    <w:rsid w:val="00065B59"/>
    <w:rsid w:val="00065DDC"/>
    <w:rsid w:val="000662E2"/>
    <w:rsid w:val="000667B1"/>
    <w:rsid w:val="000672D7"/>
    <w:rsid w:val="00067D1F"/>
    <w:rsid w:val="000700AE"/>
    <w:rsid w:val="000702A5"/>
    <w:rsid w:val="00070549"/>
    <w:rsid w:val="00070AB2"/>
    <w:rsid w:val="00072006"/>
    <w:rsid w:val="000721CE"/>
    <w:rsid w:val="000721F6"/>
    <w:rsid w:val="00072715"/>
    <w:rsid w:val="00072772"/>
    <w:rsid w:val="000727C1"/>
    <w:rsid w:val="000733D8"/>
    <w:rsid w:val="00074337"/>
    <w:rsid w:val="00074C34"/>
    <w:rsid w:val="00075243"/>
    <w:rsid w:val="000758A1"/>
    <w:rsid w:val="00076F50"/>
    <w:rsid w:val="00080091"/>
    <w:rsid w:val="000800A9"/>
    <w:rsid w:val="0008066F"/>
    <w:rsid w:val="00081308"/>
    <w:rsid w:val="0008139B"/>
    <w:rsid w:val="000814E1"/>
    <w:rsid w:val="0008173A"/>
    <w:rsid w:val="00081F08"/>
    <w:rsid w:val="0008289A"/>
    <w:rsid w:val="000829B2"/>
    <w:rsid w:val="00082D40"/>
    <w:rsid w:val="000836A3"/>
    <w:rsid w:val="000836CC"/>
    <w:rsid w:val="000837B6"/>
    <w:rsid w:val="0008387E"/>
    <w:rsid w:val="000839EB"/>
    <w:rsid w:val="000853F0"/>
    <w:rsid w:val="0008566F"/>
    <w:rsid w:val="000856BF"/>
    <w:rsid w:val="00085F3C"/>
    <w:rsid w:val="0008609E"/>
    <w:rsid w:val="00086D00"/>
    <w:rsid w:val="00086E42"/>
    <w:rsid w:val="00086E4B"/>
    <w:rsid w:val="00087862"/>
    <w:rsid w:val="0009032A"/>
    <w:rsid w:val="00091179"/>
    <w:rsid w:val="00091333"/>
    <w:rsid w:val="00091631"/>
    <w:rsid w:val="000916FF"/>
    <w:rsid w:val="00091723"/>
    <w:rsid w:val="00091AEB"/>
    <w:rsid w:val="00091F49"/>
    <w:rsid w:val="000924BD"/>
    <w:rsid w:val="0009285D"/>
    <w:rsid w:val="000930B3"/>
    <w:rsid w:val="0009329A"/>
    <w:rsid w:val="00093FE6"/>
    <w:rsid w:val="0009460E"/>
    <w:rsid w:val="000948FA"/>
    <w:rsid w:val="00094E96"/>
    <w:rsid w:val="00094F0B"/>
    <w:rsid w:val="00095910"/>
    <w:rsid w:val="000970E1"/>
    <w:rsid w:val="00097449"/>
    <w:rsid w:val="0009749A"/>
    <w:rsid w:val="000974C4"/>
    <w:rsid w:val="000A06BB"/>
    <w:rsid w:val="000A090C"/>
    <w:rsid w:val="000A1288"/>
    <w:rsid w:val="000A203F"/>
    <w:rsid w:val="000A236C"/>
    <w:rsid w:val="000A2415"/>
    <w:rsid w:val="000A28FA"/>
    <w:rsid w:val="000A2A85"/>
    <w:rsid w:val="000A3013"/>
    <w:rsid w:val="000A318D"/>
    <w:rsid w:val="000A32EC"/>
    <w:rsid w:val="000A345C"/>
    <w:rsid w:val="000A359E"/>
    <w:rsid w:val="000A3A09"/>
    <w:rsid w:val="000A3F19"/>
    <w:rsid w:val="000A4053"/>
    <w:rsid w:val="000A40B2"/>
    <w:rsid w:val="000A4111"/>
    <w:rsid w:val="000A4E32"/>
    <w:rsid w:val="000A511E"/>
    <w:rsid w:val="000A5404"/>
    <w:rsid w:val="000A55BB"/>
    <w:rsid w:val="000A5A8F"/>
    <w:rsid w:val="000A6EB7"/>
    <w:rsid w:val="000A6FA6"/>
    <w:rsid w:val="000A7CF1"/>
    <w:rsid w:val="000A7D7A"/>
    <w:rsid w:val="000A7F2D"/>
    <w:rsid w:val="000B0166"/>
    <w:rsid w:val="000B07E5"/>
    <w:rsid w:val="000B07FA"/>
    <w:rsid w:val="000B091D"/>
    <w:rsid w:val="000B124E"/>
    <w:rsid w:val="000B1888"/>
    <w:rsid w:val="000B2ABB"/>
    <w:rsid w:val="000B2C00"/>
    <w:rsid w:val="000B2E26"/>
    <w:rsid w:val="000B3080"/>
    <w:rsid w:val="000B3493"/>
    <w:rsid w:val="000B3535"/>
    <w:rsid w:val="000B3C8F"/>
    <w:rsid w:val="000B3F4B"/>
    <w:rsid w:val="000B490B"/>
    <w:rsid w:val="000B5535"/>
    <w:rsid w:val="000B591C"/>
    <w:rsid w:val="000B63F9"/>
    <w:rsid w:val="000B6DB1"/>
    <w:rsid w:val="000B741C"/>
    <w:rsid w:val="000B76C7"/>
    <w:rsid w:val="000B7C58"/>
    <w:rsid w:val="000C0F40"/>
    <w:rsid w:val="000C1525"/>
    <w:rsid w:val="000C1AB2"/>
    <w:rsid w:val="000C1E66"/>
    <w:rsid w:val="000C237F"/>
    <w:rsid w:val="000C2A3E"/>
    <w:rsid w:val="000C2ABA"/>
    <w:rsid w:val="000C38B6"/>
    <w:rsid w:val="000C4023"/>
    <w:rsid w:val="000C41FA"/>
    <w:rsid w:val="000C4915"/>
    <w:rsid w:val="000C4A25"/>
    <w:rsid w:val="000C4AA2"/>
    <w:rsid w:val="000C4F51"/>
    <w:rsid w:val="000C569D"/>
    <w:rsid w:val="000C5B37"/>
    <w:rsid w:val="000C61FE"/>
    <w:rsid w:val="000C6ECB"/>
    <w:rsid w:val="000C6EDE"/>
    <w:rsid w:val="000D00F5"/>
    <w:rsid w:val="000D10E5"/>
    <w:rsid w:val="000D1164"/>
    <w:rsid w:val="000D11AF"/>
    <w:rsid w:val="000D1978"/>
    <w:rsid w:val="000D19B1"/>
    <w:rsid w:val="000D3330"/>
    <w:rsid w:val="000D3531"/>
    <w:rsid w:val="000D377F"/>
    <w:rsid w:val="000D38FB"/>
    <w:rsid w:val="000D3AE7"/>
    <w:rsid w:val="000D3E16"/>
    <w:rsid w:val="000D4110"/>
    <w:rsid w:val="000D4790"/>
    <w:rsid w:val="000D48F7"/>
    <w:rsid w:val="000D56FC"/>
    <w:rsid w:val="000D5BFB"/>
    <w:rsid w:val="000D6816"/>
    <w:rsid w:val="000D6D88"/>
    <w:rsid w:val="000D74E4"/>
    <w:rsid w:val="000D78D2"/>
    <w:rsid w:val="000E0A48"/>
    <w:rsid w:val="000E0C92"/>
    <w:rsid w:val="000E0D0A"/>
    <w:rsid w:val="000E0ED8"/>
    <w:rsid w:val="000E186D"/>
    <w:rsid w:val="000E240E"/>
    <w:rsid w:val="000E24E8"/>
    <w:rsid w:val="000E29A5"/>
    <w:rsid w:val="000E2EC7"/>
    <w:rsid w:val="000E3ACB"/>
    <w:rsid w:val="000E40C3"/>
    <w:rsid w:val="000E40F4"/>
    <w:rsid w:val="000E425E"/>
    <w:rsid w:val="000E442D"/>
    <w:rsid w:val="000E478A"/>
    <w:rsid w:val="000E4C29"/>
    <w:rsid w:val="000E507F"/>
    <w:rsid w:val="000E5B6A"/>
    <w:rsid w:val="000E5BCF"/>
    <w:rsid w:val="000E61DA"/>
    <w:rsid w:val="000E6FE5"/>
    <w:rsid w:val="000E70CA"/>
    <w:rsid w:val="000E7570"/>
    <w:rsid w:val="000E7A00"/>
    <w:rsid w:val="000E7D4E"/>
    <w:rsid w:val="000E7FE2"/>
    <w:rsid w:val="000F14C8"/>
    <w:rsid w:val="000F1BDC"/>
    <w:rsid w:val="000F1D43"/>
    <w:rsid w:val="000F20D5"/>
    <w:rsid w:val="000F2252"/>
    <w:rsid w:val="000F2D68"/>
    <w:rsid w:val="000F3731"/>
    <w:rsid w:val="000F3B7D"/>
    <w:rsid w:val="000F41CB"/>
    <w:rsid w:val="000F4D42"/>
    <w:rsid w:val="000F5249"/>
    <w:rsid w:val="000F549B"/>
    <w:rsid w:val="000F5E5E"/>
    <w:rsid w:val="000F618B"/>
    <w:rsid w:val="000F6492"/>
    <w:rsid w:val="000F6FA7"/>
    <w:rsid w:val="000F72BC"/>
    <w:rsid w:val="000F7533"/>
    <w:rsid w:val="000F7E9A"/>
    <w:rsid w:val="00100160"/>
    <w:rsid w:val="00100694"/>
    <w:rsid w:val="00100873"/>
    <w:rsid w:val="00100E6B"/>
    <w:rsid w:val="0010228C"/>
    <w:rsid w:val="0010259D"/>
    <w:rsid w:val="00102666"/>
    <w:rsid w:val="00102D05"/>
    <w:rsid w:val="00102D7E"/>
    <w:rsid w:val="00103704"/>
    <w:rsid w:val="001041F3"/>
    <w:rsid w:val="00104588"/>
    <w:rsid w:val="0010459F"/>
    <w:rsid w:val="00105385"/>
    <w:rsid w:val="001054D5"/>
    <w:rsid w:val="00105B9E"/>
    <w:rsid w:val="001068E0"/>
    <w:rsid w:val="00106A62"/>
    <w:rsid w:val="00106C7D"/>
    <w:rsid w:val="00106D6E"/>
    <w:rsid w:val="00106E0F"/>
    <w:rsid w:val="001076E1"/>
    <w:rsid w:val="001100DE"/>
    <w:rsid w:val="0011034A"/>
    <w:rsid w:val="00110916"/>
    <w:rsid w:val="001113D3"/>
    <w:rsid w:val="001118D3"/>
    <w:rsid w:val="00111F84"/>
    <w:rsid w:val="00112415"/>
    <w:rsid w:val="001131CE"/>
    <w:rsid w:val="0011401A"/>
    <w:rsid w:val="00114179"/>
    <w:rsid w:val="001146C9"/>
    <w:rsid w:val="00114AF0"/>
    <w:rsid w:val="00115104"/>
    <w:rsid w:val="0011549F"/>
    <w:rsid w:val="00115811"/>
    <w:rsid w:val="001159EC"/>
    <w:rsid w:val="00115A9F"/>
    <w:rsid w:val="0011669F"/>
    <w:rsid w:val="00116A3C"/>
    <w:rsid w:val="00116BE4"/>
    <w:rsid w:val="00116CB4"/>
    <w:rsid w:val="00116E04"/>
    <w:rsid w:val="00116E1B"/>
    <w:rsid w:val="00117102"/>
    <w:rsid w:val="00117325"/>
    <w:rsid w:val="001174B6"/>
    <w:rsid w:val="00117DC8"/>
    <w:rsid w:val="00120B64"/>
    <w:rsid w:val="00120C2D"/>
    <w:rsid w:val="00120FD2"/>
    <w:rsid w:val="00120FDE"/>
    <w:rsid w:val="001214AD"/>
    <w:rsid w:val="001217F5"/>
    <w:rsid w:val="00121906"/>
    <w:rsid w:val="001227EB"/>
    <w:rsid w:val="00122864"/>
    <w:rsid w:val="0012288B"/>
    <w:rsid w:val="001232B4"/>
    <w:rsid w:val="00123579"/>
    <w:rsid w:val="00123AD7"/>
    <w:rsid w:val="00123B9F"/>
    <w:rsid w:val="00124D6A"/>
    <w:rsid w:val="0012681E"/>
    <w:rsid w:val="00126A02"/>
    <w:rsid w:val="00126DB6"/>
    <w:rsid w:val="001272DC"/>
    <w:rsid w:val="001275BD"/>
    <w:rsid w:val="00130566"/>
    <w:rsid w:val="001305FF"/>
    <w:rsid w:val="00130BD1"/>
    <w:rsid w:val="00130ECF"/>
    <w:rsid w:val="00131560"/>
    <w:rsid w:val="001323D8"/>
    <w:rsid w:val="001326FB"/>
    <w:rsid w:val="00132999"/>
    <w:rsid w:val="00132DF3"/>
    <w:rsid w:val="001333F4"/>
    <w:rsid w:val="00133B06"/>
    <w:rsid w:val="00133BA8"/>
    <w:rsid w:val="00134501"/>
    <w:rsid w:val="00134907"/>
    <w:rsid w:val="001350CC"/>
    <w:rsid w:val="0013527E"/>
    <w:rsid w:val="0013643D"/>
    <w:rsid w:val="00136C60"/>
    <w:rsid w:val="00136F68"/>
    <w:rsid w:val="00137812"/>
    <w:rsid w:val="001400AB"/>
    <w:rsid w:val="00140AF7"/>
    <w:rsid w:val="00141769"/>
    <w:rsid w:val="0014210D"/>
    <w:rsid w:val="001425C5"/>
    <w:rsid w:val="001425DC"/>
    <w:rsid w:val="00142C83"/>
    <w:rsid w:val="00143509"/>
    <w:rsid w:val="001439A9"/>
    <w:rsid w:val="00143D96"/>
    <w:rsid w:val="001443B7"/>
    <w:rsid w:val="00145408"/>
    <w:rsid w:val="0014580B"/>
    <w:rsid w:val="00145E7D"/>
    <w:rsid w:val="0014676A"/>
    <w:rsid w:val="00146BE7"/>
    <w:rsid w:val="00146C34"/>
    <w:rsid w:val="00146E0E"/>
    <w:rsid w:val="00147163"/>
    <w:rsid w:val="00147365"/>
    <w:rsid w:val="00147B7C"/>
    <w:rsid w:val="0015072A"/>
    <w:rsid w:val="0015073D"/>
    <w:rsid w:val="00150CE9"/>
    <w:rsid w:val="00151050"/>
    <w:rsid w:val="00151108"/>
    <w:rsid w:val="0015116A"/>
    <w:rsid w:val="0015152D"/>
    <w:rsid w:val="00151A68"/>
    <w:rsid w:val="00151B64"/>
    <w:rsid w:val="001529F4"/>
    <w:rsid w:val="00152DB1"/>
    <w:rsid w:val="001542A4"/>
    <w:rsid w:val="00154562"/>
    <w:rsid w:val="00155B14"/>
    <w:rsid w:val="00155BD5"/>
    <w:rsid w:val="00156007"/>
    <w:rsid w:val="001561EB"/>
    <w:rsid w:val="00156764"/>
    <w:rsid w:val="001578FA"/>
    <w:rsid w:val="00157A4B"/>
    <w:rsid w:val="00157C90"/>
    <w:rsid w:val="00157D4A"/>
    <w:rsid w:val="00157DA9"/>
    <w:rsid w:val="00157F78"/>
    <w:rsid w:val="00157FD9"/>
    <w:rsid w:val="00160E72"/>
    <w:rsid w:val="00160FCD"/>
    <w:rsid w:val="00161107"/>
    <w:rsid w:val="001612C0"/>
    <w:rsid w:val="001614B5"/>
    <w:rsid w:val="001618E6"/>
    <w:rsid w:val="00161C0D"/>
    <w:rsid w:val="001625DE"/>
    <w:rsid w:val="00162EED"/>
    <w:rsid w:val="00163309"/>
    <w:rsid w:val="001635B4"/>
    <w:rsid w:val="001638C0"/>
    <w:rsid w:val="00163AB0"/>
    <w:rsid w:val="00164E4F"/>
    <w:rsid w:val="00164EF5"/>
    <w:rsid w:val="00165C58"/>
    <w:rsid w:val="001668A2"/>
    <w:rsid w:val="00166967"/>
    <w:rsid w:val="00166FA5"/>
    <w:rsid w:val="0016797C"/>
    <w:rsid w:val="00170045"/>
    <w:rsid w:val="001702C8"/>
    <w:rsid w:val="001702E2"/>
    <w:rsid w:val="001718CC"/>
    <w:rsid w:val="00171991"/>
    <w:rsid w:val="00171C3F"/>
    <w:rsid w:val="00171D87"/>
    <w:rsid w:val="00171DD7"/>
    <w:rsid w:val="00172354"/>
    <w:rsid w:val="001727CB"/>
    <w:rsid w:val="00172821"/>
    <w:rsid w:val="001728C3"/>
    <w:rsid w:val="00172EC2"/>
    <w:rsid w:val="00172F53"/>
    <w:rsid w:val="001730BA"/>
    <w:rsid w:val="001736C9"/>
    <w:rsid w:val="00173916"/>
    <w:rsid w:val="00173B43"/>
    <w:rsid w:val="00173CA4"/>
    <w:rsid w:val="00173CCE"/>
    <w:rsid w:val="0017449B"/>
    <w:rsid w:val="0017476D"/>
    <w:rsid w:val="00174857"/>
    <w:rsid w:val="001749BA"/>
    <w:rsid w:val="00174F5E"/>
    <w:rsid w:val="0017618E"/>
    <w:rsid w:val="0017636B"/>
    <w:rsid w:val="0017694E"/>
    <w:rsid w:val="00176F0C"/>
    <w:rsid w:val="00177587"/>
    <w:rsid w:val="00180144"/>
    <w:rsid w:val="00180BD7"/>
    <w:rsid w:val="00180D4A"/>
    <w:rsid w:val="00180E24"/>
    <w:rsid w:val="00181082"/>
    <w:rsid w:val="0018157F"/>
    <w:rsid w:val="00181AB6"/>
    <w:rsid w:val="00181C5F"/>
    <w:rsid w:val="00181C7B"/>
    <w:rsid w:val="0018215B"/>
    <w:rsid w:val="00183BBF"/>
    <w:rsid w:val="00183EF6"/>
    <w:rsid w:val="00183F7D"/>
    <w:rsid w:val="0018405B"/>
    <w:rsid w:val="0018418E"/>
    <w:rsid w:val="00184323"/>
    <w:rsid w:val="00185252"/>
    <w:rsid w:val="00185B32"/>
    <w:rsid w:val="001863B5"/>
    <w:rsid w:val="00186B2A"/>
    <w:rsid w:val="0018747F"/>
    <w:rsid w:val="001874A3"/>
    <w:rsid w:val="00187B8F"/>
    <w:rsid w:val="00187BE8"/>
    <w:rsid w:val="00190007"/>
    <w:rsid w:val="00190246"/>
    <w:rsid w:val="0019057D"/>
    <w:rsid w:val="001908FB"/>
    <w:rsid w:val="001909E7"/>
    <w:rsid w:val="00190C5D"/>
    <w:rsid w:val="00191B19"/>
    <w:rsid w:val="00192FC5"/>
    <w:rsid w:val="00193150"/>
    <w:rsid w:val="00193477"/>
    <w:rsid w:val="00193D66"/>
    <w:rsid w:val="00194167"/>
    <w:rsid w:val="00194537"/>
    <w:rsid w:val="00194E3D"/>
    <w:rsid w:val="00195771"/>
    <w:rsid w:val="0019588C"/>
    <w:rsid w:val="00195DC9"/>
    <w:rsid w:val="00196EBE"/>
    <w:rsid w:val="00197317"/>
    <w:rsid w:val="0019745F"/>
    <w:rsid w:val="001974B4"/>
    <w:rsid w:val="00197805"/>
    <w:rsid w:val="00197D17"/>
    <w:rsid w:val="001A0013"/>
    <w:rsid w:val="001A0035"/>
    <w:rsid w:val="001A0315"/>
    <w:rsid w:val="001A0508"/>
    <w:rsid w:val="001A0699"/>
    <w:rsid w:val="001A0E6F"/>
    <w:rsid w:val="001A0E87"/>
    <w:rsid w:val="001A1413"/>
    <w:rsid w:val="001A1545"/>
    <w:rsid w:val="001A2369"/>
    <w:rsid w:val="001A28F2"/>
    <w:rsid w:val="001A2D88"/>
    <w:rsid w:val="001A334C"/>
    <w:rsid w:val="001A3384"/>
    <w:rsid w:val="001A3BF5"/>
    <w:rsid w:val="001A4024"/>
    <w:rsid w:val="001A55D4"/>
    <w:rsid w:val="001A5DC2"/>
    <w:rsid w:val="001A6059"/>
    <w:rsid w:val="001A6569"/>
    <w:rsid w:val="001A6CB0"/>
    <w:rsid w:val="001A708F"/>
    <w:rsid w:val="001A72CD"/>
    <w:rsid w:val="001A74A6"/>
    <w:rsid w:val="001A7955"/>
    <w:rsid w:val="001A798C"/>
    <w:rsid w:val="001A7AE0"/>
    <w:rsid w:val="001B0504"/>
    <w:rsid w:val="001B180C"/>
    <w:rsid w:val="001B1929"/>
    <w:rsid w:val="001B1B14"/>
    <w:rsid w:val="001B1BB3"/>
    <w:rsid w:val="001B2632"/>
    <w:rsid w:val="001B2DB6"/>
    <w:rsid w:val="001B365C"/>
    <w:rsid w:val="001B37E8"/>
    <w:rsid w:val="001B3957"/>
    <w:rsid w:val="001B3EEB"/>
    <w:rsid w:val="001B4029"/>
    <w:rsid w:val="001B4337"/>
    <w:rsid w:val="001B4CFE"/>
    <w:rsid w:val="001B51E0"/>
    <w:rsid w:val="001B5B78"/>
    <w:rsid w:val="001B5FD9"/>
    <w:rsid w:val="001B676D"/>
    <w:rsid w:val="001B67F0"/>
    <w:rsid w:val="001B71A9"/>
    <w:rsid w:val="001B7ABF"/>
    <w:rsid w:val="001B7D00"/>
    <w:rsid w:val="001B7DD7"/>
    <w:rsid w:val="001C029B"/>
    <w:rsid w:val="001C02AD"/>
    <w:rsid w:val="001C078F"/>
    <w:rsid w:val="001C12EB"/>
    <w:rsid w:val="001C13E6"/>
    <w:rsid w:val="001C167D"/>
    <w:rsid w:val="001C17B9"/>
    <w:rsid w:val="001C1B8E"/>
    <w:rsid w:val="001C1EC4"/>
    <w:rsid w:val="001C1F0D"/>
    <w:rsid w:val="001C1F70"/>
    <w:rsid w:val="001C3116"/>
    <w:rsid w:val="001C3D98"/>
    <w:rsid w:val="001C4528"/>
    <w:rsid w:val="001C4541"/>
    <w:rsid w:val="001C459D"/>
    <w:rsid w:val="001C47FC"/>
    <w:rsid w:val="001C4A07"/>
    <w:rsid w:val="001C5C5D"/>
    <w:rsid w:val="001C5CA4"/>
    <w:rsid w:val="001C5E1B"/>
    <w:rsid w:val="001C7603"/>
    <w:rsid w:val="001C770A"/>
    <w:rsid w:val="001C7C07"/>
    <w:rsid w:val="001C7FF2"/>
    <w:rsid w:val="001D0173"/>
    <w:rsid w:val="001D06EF"/>
    <w:rsid w:val="001D073C"/>
    <w:rsid w:val="001D07D5"/>
    <w:rsid w:val="001D23A8"/>
    <w:rsid w:val="001D2713"/>
    <w:rsid w:val="001D3115"/>
    <w:rsid w:val="001D3366"/>
    <w:rsid w:val="001D3553"/>
    <w:rsid w:val="001D4104"/>
    <w:rsid w:val="001D41DF"/>
    <w:rsid w:val="001D4303"/>
    <w:rsid w:val="001D4625"/>
    <w:rsid w:val="001D6B6C"/>
    <w:rsid w:val="001D6BD8"/>
    <w:rsid w:val="001D7749"/>
    <w:rsid w:val="001D7F91"/>
    <w:rsid w:val="001E0091"/>
    <w:rsid w:val="001E07E6"/>
    <w:rsid w:val="001E121F"/>
    <w:rsid w:val="001E1338"/>
    <w:rsid w:val="001E1C5D"/>
    <w:rsid w:val="001E1E2C"/>
    <w:rsid w:val="001E2206"/>
    <w:rsid w:val="001E239A"/>
    <w:rsid w:val="001E2456"/>
    <w:rsid w:val="001E2FD2"/>
    <w:rsid w:val="001E313E"/>
    <w:rsid w:val="001E39E3"/>
    <w:rsid w:val="001E3C77"/>
    <w:rsid w:val="001E50E3"/>
    <w:rsid w:val="001E54B5"/>
    <w:rsid w:val="001E563E"/>
    <w:rsid w:val="001E5A2B"/>
    <w:rsid w:val="001E695A"/>
    <w:rsid w:val="001E6B3B"/>
    <w:rsid w:val="001E706B"/>
    <w:rsid w:val="001E75FF"/>
    <w:rsid w:val="001E765E"/>
    <w:rsid w:val="001E775A"/>
    <w:rsid w:val="001E7973"/>
    <w:rsid w:val="001E7A12"/>
    <w:rsid w:val="001E7D71"/>
    <w:rsid w:val="001E7F1A"/>
    <w:rsid w:val="001F01B7"/>
    <w:rsid w:val="001F145E"/>
    <w:rsid w:val="001F2165"/>
    <w:rsid w:val="001F227A"/>
    <w:rsid w:val="001F2D1A"/>
    <w:rsid w:val="001F3233"/>
    <w:rsid w:val="001F330F"/>
    <w:rsid w:val="001F3B43"/>
    <w:rsid w:val="001F4649"/>
    <w:rsid w:val="001F4A85"/>
    <w:rsid w:val="001F55D8"/>
    <w:rsid w:val="001F580F"/>
    <w:rsid w:val="001F5D01"/>
    <w:rsid w:val="001F5EE0"/>
    <w:rsid w:val="001F6563"/>
    <w:rsid w:val="001F6F4E"/>
    <w:rsid w:val="001F77CD"/>
    <w:rsid w:val="001F7D8C"/>
    <w:rsid w:val="00200383"/>
    <w:rsid w:val="002006A8"/>
    <w:rsid w:val="002010A4"/>
    <w:rsid w:val="0020201A"/>
    <w:rsid w:val="00202499"/>
    <w:rsid w:val="002026BD"/>
    <w:rsid w:val="00202C97"/>
    <w:rsid w:val="0020304B"/>
    <w:rsid w:val="002032C6"/>
    <w:rsid w:val="0020350D"/>
    <w:rsid w:val="00203640"/>
    <w:rsid w:val="00203A9D"/>
    <w:rsid w:val="00204A2B"/>
    <w:rsid w:val="002056D2"/>
    <w:rsid w:val="00205723"/>
    <w:rsid w:val="00207175"/>
    <w:rsid w:val="002074B9"/>
    <w:rsid w:val="00207681"/>
    <w:rsid w:val="002079F0"/>
    <w:rsid w:val="00210E6F"/>
    <w:rsid w:val="00211B95"/>
    <w:rsid w:val="00212009"/>
    <w:rsid w:val="002122DA"/>
    <w:rsid w:val="002127A0"/>
    <w:rsid w:val="00212843"/>
    <w:rsid w:val="0021285C"/>
    <w:rsid w:val="00212BF7"/>
    <w:rsid w:val="0021325C"/>
    <w:rsid w:val="0021337C"/>
    <w:rsid w:val="002133F0"/>
    <w:rsid w:val="002136D0"/>
    <w:rsid w:val="00213AC9"/>
    <w:rsid w:val="00213AE0"/>
    <w:rsid w:val="00213C22"/>
    <w:rsid w:val="00213E19"/>
    <w:rsid w:val="00213F19"/>
    <w:rsid w:val="0021403B"/>
    <w:rsid w:val="0021517A"/>
    <w:rsid w:val="0021521B"/>
    <w:rsid w:val="00216585"/>
    <w:rsid w:val="002166CE"/>
    <w:rsid w:val="00217B49"/>
    <w:rsid w:val="00217CD4"/>
    <w:rsid w:val="00217DF2"/>
    <w:rsid w:val="00217F01"/>
    <w:rsid w:val="00217FCC"/>
    <w:rsid w:val="00220DE4"/>
    <w:rsid w:val="00220ED6"/>
    <w:rsid w:val="00220EEC"/>
    <w:rsid w:val="0022172B"/>
    <w:rsid w:val="00222377"/>
    <w:rsid w:val="0022252D"/>
    <w:rsid w:val="00223003"/>
    <w:rsid w:val="002239E3"/>
    <w:rsid w:val="00223B27"/>
    <w:rsid w:val="00224835"/>
    <w:rsid w:val="00224BBD"/>
    <w:rsid w:val="00225243"/>
    <w:rsid w:val="00225812"/>
    <w:rsid w:val="00225CE0"/>
    <w:rsid w:val="00225E8A"/>
    <w:rsid w:val="002266BA"/>
    <w:rsid w:val="00227781"/>
    <w:rsid w:val="0022798B"/>
    <w:rsid w:val="00227DC0"/>
    <w:rsid w:val="00230374"/>
    <w:rsid w:val="0023060D"/>
    <w:rsid w:val="00230781"/>
    <w:rsid w:val="002309DF"/>
    <w:rsid w:val="002313AA"/>
    <w:rsid w:val="002315DB"/>
    <w:rsid w:val="002318E3"/>
    <w:rsid w:val="00231DDA"/>
    <w:rsid w:val="002320FA"/>
    <w:rsid w:val="00232CC8"/>
    <w:rsid w:val="00232FEA"/>
    <w:rsid w:val="002331D2"/>
    <w:rsid w:val="00233BFF"/>
    <w:rsid w:val="00233F41"/>
    <w:rsid w:val="002340BF"/>
    <w:rsid w:val="002346BD"/>
    <w:rsid w:val="00235199"/>
    <w:rsid w:val="002353AF"/>
    <w:rsid w:val="00235711"/>
    <w:rsid w:val="00235734"/>
    <w:rsid w:val="00235F18"/>
    <w:rsid w:val="00237255"/>
    <w:rsid w:val="002375FC"/>
    <w:rsid w:val="00237B06"/>
    <w:rsid w:val="0024003B"/>
    <w:rsid w:val="002404CA"/>
    <w:rsid w:val="002405C8"/>
    <w:rsid w:val="0024086F"/>
    <w:rsid w:val="002408D1"/>
    <w:rsid w:val="00240EC5"/>
    <w:rsid w:val="0024159E"/>
    <w:rsid w:val="00241BD7"/>
    <w:rsid w:val="00241E22"/>
    <w:rsid w:val="00242243"/>
    <w:rsid w:val="00242725"/>
    <w:rsid w:val="00242ED5"/>
    <w:rsid w:val="00243085"/>
    <w:rsid w:val="00243264"/>
    <w:rsid w:val="00243355"/>
    <w:rsid w:val="002437DE"/>
    <w:rsid w:val="00243B56"/>
    <w:rsid w:val="00243DCA"/>
    <w:rsid w:val="00243DF2"/>
    <w:rsid w:val="0024413E"/>
    <w:rsid w:val="00244BB3"/>
    <w:rsid w:val="00244FC4"/>
    <w:rsid w:val="0024502B"/>
    <w:rsid w:val="002451F8"/>
    <w:rsid w:val="002454A8"/>
    <w:rsid w:val="0024576C"/>
    <w:rsid w:val="00246A7D"/>
    <w:rsid w:val="00246AB7"/>
    <w:rsid w:val="00246C25"/>
    <w:rsid w:val="00246F89"/>
    <w:rsid w:val="002479CB"/>
    <w:rsid w:val="00247AE5"/>
    <w:rsid w:val="00247B80"/>
    <w:rsid w:val="00250077"/>
    <w:rsid w:val="00250093"/>
    <w:rsid w:val="002507CD"/>
    <w:rsid w:val="00251005"/>
    <w:rsid w:val="0025179B"/>
    <w:rsid w:val="00251CC1"/>
    <w:rsid w:val="00252024"/>
    <w:rsid w:val="00252A0B"/>
    <w:rsid w:val="00253035"/>
    <w:rsid w:val="00253188"/>
    <w:rsid w:val="00253704"/>
    <w:rsid w:val="002537EC"/>
    <w:rsid w:val="00253A3E"/>
    <w:rsid w:val="0025442A"/>
    <w:rsid w:val="00254646"/>
    <w:rsid w:val="00254C84"/>
    <w:rsid w:val="0025605F"/>
    <w:rsid w:val="0025615A"/>
    <w:rsid w:val="00256326"/>
    <w:rsid w:val="0025666A"/>
    <w:rsid w:val="002579E4"/>
    <w:rsid w:val="00257AED"/>
    <w:rsid w:val="00257CF5"/>
    <w:rsid w:val="00257D78"/>
    <w:rsid w:val="00257E12"/>
    <w:rsid w:val="0026045D"/>
    <w:rsid w:val="002606E2"/>
    <w:rsid w:val="00261F04"/>
    <w:rsid w:val="002622AA"/>
    <w:rsid w:val="0026281F"/>
    <w:rsid w:val="00262999"/>
    <w:rsid w:val="00263EE2"/>
    <w:rsid w:val="00264896"/>
    <w:rsid w:val="00265052"/>
    <w:rsid w:val="0026565D"/>
    <w:rsid w:val="002658E7"/>
    <w:rsid w:val="00265983"/>
    <w:rsid w:val="00266E30"/>
    <w:rsid w:val="00266F4D"/>
    <w:rsid w:val="00266FAE"/>
    <w:rsid w:val="002672C4"/>
    <w:rsid w:val="00267510"/>
    <w:rsid w:val="002679DF"/>
    <w:rsid w:val="00267F1A"/>
    <w:rsid w:val="00270052"/>
    <w:rsid w:val="002706AD"/>
    <w:rsid w:val="00270899"/>
    <w:rsid w:val="002708E1"/>
    <w:rsid w:val="002720C2"/>
    <w:rsid w:val="00272257"/>
    <w:rsid w:val="002727FE"/>
    <w:rsid w:val="00273B78"/>
    <w:rsid w:val="00273F4F"/>
    <w:rsid w:val="00274378"/>
    <w:rsid w:val="00274451"/>
    <w:rsid w:val="00274543"/>
    <w:rsid w:val="002746D2"/>
    <w:rsid w:val="002755B2"/>
    <w:rsid w:val="002760E0"/>
    <w:rsid w:val="002761D0"/>
    <w:rsid w:val="002764DE"/>
    <w:rsid w:val="00277005"/>
    <w:rsid w:val="00277393"/>
    <w:rsid w:val="0027792A"/>
    <w:rsid w:val="00277F2D"/>
    <w:rsid w:val="00277F34"/>
    <w:rsid w:val="00280E52"/>
    <w:rsid w:val="00281DCE"/>
    <w:rsid w:val="002820B0"/>
    <w:rsid w:val="0028257B"/>
    <w:rsid w:val="002828DE"/>
    <w:rsid w:val="00282C31"/>
    <w:rsid w:val="002833FA"/>
    <w:rsid w:val="002835B5"/>
    <w:rsid w:val="0028370A"/>
    <w:rsid w:val="00283B1A"/>
    <w:rsid w:val="002846D9"/>
    <w:rsid w:val="002848C8"/>
    <w:rsid w:val="002849AB"/>
    <w:rsid w:val="002852A3"/>
    <w:rsid w:val="00285E94"/>
    <w:rsid w:val="00286225"/>
    <w:rsid w:val="0028675D"/>
    <w:rsid w:val="00286970"/>
    <w:rsid w:val="002924CF"/>
    <w:rsid w:val="0029299F"/>
    <w:rsid w:val="00292A8B"/>
    <w:rsid w:val="00292F62"/>
    <w:rsid w:val="00292F69"/>
    <w:rsid w:val="00293891"/>
    <w:rsid w:val="00293908"/>
    <w:rsid w:val="002943E2"/>
    <w:rsid w:val="00294A92"/>
    <w:rsid w:val="00294E25"/>
    <w:rsid w:val="002951FD"/>
    <w:rsid w:val="00295360"/>
    <w:rsid w:val="0029557D"/>
    <w:rsid w:val="002969BF"/>
    <w:rsid w:val="00296F64"/>
    <w:rsid w:val="0029792B"/>
    <w:rsid w:val="002A008B"/>
    <w:rsid w:val="002A0817"/>
    <w:rsid w:val="002A1588"/>
    <w:rsid w:val="002A1CCF"/>
    <w:rsid w:val="002A1CEF"/>
    <w:rsid w:val="002A259F"/>
    <w:rsid w:val="002A25E8"/>
    <w:rsid w:val="002A27AD"/>
    <w:rsid w:val="002A2846"/>
    <w:rsid w:val="002A2BA7"/>
    <w:rsid w:val="002A2FBA"/>
    <w:rsid w:val="002A30A6"/>
    <w:rsid w:val="002A33DC"/>
    <w:rsid w:val="002A4F29"/>
    <w:rsid w:val="002A50D8"/>
    <w:rsid w:val="002A5724"/>
    <w:rsid w:val="002A63D1"/>
    <w:rsid w:val="002A63E0"/>
    <w:rsid w:val="002A66BD"/>
    <w:rsid w:val="002A6871"/>
    <w:rsid w:val="002A6AC3"/>
    <w:rsid w:val="002A6BC3"/>
    <w:rsid w:val="002A6F02"/>
    <w:rsid w:val="002A7496"/>
    <w:rsid w:val="002A796D"/>
    <w:rsid w:val="002B0298"/>
    <w:rsid w:val="002B03D7"/>
    <w:rsid w:val="002B0749"/>
    <w:rsid w:val="002B1000"/>
    <w:rsid w:val="002B10FC"/>
    <w:rsid w:val="002B1231"/>
    <w:rsid w:val="002B1475"/>
    <w:rsid w:val="002B15E9"/>
    <w:rsid w:val="002B17E7"/>
    <w:rsid w:val="002B1B57"/>
    <w:rsid w:val="002B21CD"/>
    <w:rsid w:val="002B2637"/>
    <w:rsid w:val="002B3225"/>
    <w:rsid w:val="002B32F3"/>
    <w:rsid w:val="002B34B0"/>
    <w:rsid w:val="002B35AA"/>
    <w:rsid w:val="002B35BB"/>
    <w:rsid w:val="002B3FF2"/>
    <w:rsid w:val="002B43CA"/>
    <w:rsid w:val="002B45E6"/>
    <w:rsid w:val="002B4ACD"/>
    <w:rsid w:val="002B4FAD"/>
    <w:rsid w:val="002B53B0"/>
    <w:rsid w:val="002B698C"/>
    <w:rsid w:val="002B73EA"/>
    <w:rsid w:val="002B74A9"/>
    <w:rsid w:val="002C050A"/>
    <w:rsid w:val="002C0989"/>
    <w:rsid w:val="002C1159"/>
    <w:rsid w:val="002C15B9"/>
    <w:rsid w:val="002C16CC"/>
    <w:rsid w:val="002C1A4C"/>
    <w:rsid w:val="002C1F2B"/>
    <w:rsid w:val="002C2657"/>
    <w:rsid w:val="002C286E"/>
    <w:rsid w:val="002C2BD8"/>
    <w:rsid w:val="002C3B2A"/>
    <w:rsid w:val="002C4CB3"/>
    <w:rsid w:val="002C4D74"/>
    <w:rsid w:val="002C5057"/>
    <w:rsid w:val="002C6541"/>
    <w:rsid w:val="002C67B3"/>
    <w:rsid w:val="002C6848"/>
    <w:rsid w:val="002C692F"/>
    <w:rsid w:val="002C6D9A"/>
    <w:rsid w:val="002C7024"/>
    <w:rsid w:val="002C7199"/>
    <w:rsid w:val="002C729A"/>
    <w:rsid w:val="002C7D82"/>
    <w:rsid w:val="002C7E5F"/>
    <w:rsid w:val="002C7FED"/>
    <w:rsid w:val="002D032C"/>
    <w:rsid w:val="002D053B"/>
    <w:rsid w:val="002D2057"/>
    <w:rsid w:val="002D2237"/>
    <w:rsid w:val="002D2D88"/>
    <w:rsid w:val="002D3133"/>
    <w:rsid w:val="002D3E2C"/>
    <w:rsid w:val="002D4359"/>
    <w:rsid w:val="002D49F2"/>
    <w:rsid w:val="002D4E51"/>
    <w:rsid w:val="002D5B37"/>
    <w:rsid w:val="002D5EE1"/>
    <w:rsid w:val="002D6083"/>
    <w:rsid w:val="002D67DA"/>
    <w:rsid w:val="002D69E0"/>
    <w:rsid w:val="002D7224"/>
    <w:rsid w:val="002D7A68"/>
    <w:rsid w:val="002D7BFA"/>
    <w:rsid w:val="002D7D1F"/>
    <w:rsid w:val="002D7DCF"/>
    <w:rsid w:val="002D7FD7"/>
    <w:rsid w:val="002E031E"/>
    <w:rsid w:val="002E04E9"/>
    <w:rsid w:val="002E0A5F"/>
    <w:rsid w:val="002E0EED"/>
    <w:rsid w:val="002E1101"/>
    <w:rsid w:val="002E113D"/>
    <w:rsid w:val="002E124B"/>
    <w:rsid w:val="002E1E94"/>
    <w:rsid w:val="002E2027"/>
    <w:rsid w:val="002E2118"/>
    <w:rsid w:val="002E27C1"/>
    <w:rsid w:val="002E38E9"/>
    <w:rsid w:val="002E3BD1"/>
    <w:rsid w:val="002E3C91"/>
    <w:rsid w:val="002E49A8"/>
    <w:rsid w:val="002E5004"/>
    <w:rsid w:val="002E53B8"/>
    <w:rsid w:val="002E54DD"/>
    <w:rsid w:val="002E54DE"/>
    <w:rsid w:val="002E5618"/>
    <w:rsid w:val="002E62F7"/>
    <w:rsid w:val="002E6615"/>
    <w:rsid w:val="002E69C5"/>
    <w:rsid w:val="002E6A5D"/>
    <w:rsid w:val="002E6CC4"/>
    <w:rsid w:val="002E7783"/>
    <w:rsid w:val="002E7AE5"/>
    <w:rsid w:val="002E7AF9"/>
    <w:rsid w:val="002E7E44"/>
    <w:rsid w:val="002F0D8E"/>
    <w:rsid w:val="002F0F90"/>
    <w:rsid w:val="002F1423"/>
    <w:rsid w:val="002F15D9"/>
    <w:rsid w:val="002F18BF"/>
    <w:rsid w:val="002F1A54"/>
    <w:rsid w:val="002F3129"/>
    <w:rsid w:val="002F3D6A"/>
    <w:rsid w:val="002F3EC1"/>
    <w:rsid w:val="002F4141"/>
    <w:rsid w:val="002F43F2"/>
    <w:rsid w:val="002F46AA"/>
    <w:rsid w:val="002F49FF"/>
    <w:rsid w:val="002F4A76"/>
    <w:rsid w:val="002F4A84"/>
    <w:rsid w:val="002F4C34"/>
    <w:rsid w:val="002F56A6"/>
    <w:rsid w:val="002F5BC7"/>
    <w:rsid w:val="002F68B6"/>
    <w:rsid w:val="002F6931"/>
    <w:rsid w:val="002F6FEF"/>
    <w:rsid w:val="002F78CD"/>
    <w:rsid w:val="002F7918"/>
    <w:rsid w:val="00300E80"/>
    <w:rsid w:val="00301AE2"/>
    <w:rsid w:val="00301B2A"/>
    <w:rsid w:val="00301CF0"/>
    <w:rsid w:val="00301E25"/>
    <w:rsid w:val="0030206F"/>
    <w:rsid w:val="00302326"/>
    <w:rsid w:val="00302D4D"/>
    <w:rsid w:val="00302E8D"/>
    <w:rsid w:val="0030309A"/>
    <w:rsid w:val="003030A5"/>
    <w:rsid w:val="003031D9"/>
    <w:rsid w:val="00303E54"/>
    <w:rsid w:val="003053E0"/>
    <w:rsid w:val="0030552E"/>
    <w:rsid w:val="00305896"/>
    <w:rsid w:val="00305CA0"/>
    <w:rsid w:val="00305DA3"/>
    <w:rsid w:val="003062F7"/>
    <w:rsid w:val="00306504"/>
    <w:rsid w:val="003068CB"/>
    <w:rsid w:val="0030756F"/>
    <w:rsid w:val="003078B4"/>
    <w:rsid w:val="00307A1A"/>
    <w:rsid w:val="00307D4A"/>
    <w:rsid w:val="00307D80"/>
    <w:rsid w:val="00307E2A"/>
    <w:rsid w:val="003101B2"/>
    <w:rsid w:val="003102DA"/>
    <w:rsid w:val="003103C5"/>
    <w:rsid w:val="003103F8"/>
    <w:rsid w:val="00310540"/>
    <w:rsid w:val="00310F3C"/>
    <w:rsid w:val="0031192E"/>
    <w:rsid w:val="0031249C"/>
    <w:rsid w:val="0031265C"/>
    <w:rsid w:val="00312751"/>
    <w:rsid w:val="00312963"/>
    <w:rsid w:val="00312C84"/>
    <w:rsid w:val="00312FE0"/>
    <w:rsid w:val="00313AE7"/>
    <w:rsid w:val="00313DC5"/>
    <w:rsid w:val="0031407E"/>
    <w:rsid w:val="00314672"/>
    <w:rsid w:val="0031522C"/>
    <w:rsid w:val="003152B7"/>
    <w:rsid w:val="00315401"/>
    <w:rsid w:val="00315471"/>
    <w:rsid w:val="003154F7"/>
    <w:rsid w:val="00315F8B"/>
    <w:rsid w:val="003169BF"/>
    <w:rsid w:val="00316ECC"/>
    <w:rsid w:val="00317383"/>
    <w:rsid w:val="00317764"/>
    <w:rsid w:val="00317828"/>
    <w:rsid w:val="003202F1"/>
    <w:rsid w:val="003202F9"/>
    <w:rsid w:val="00320711"/>
    <w:rsid w:val="003207AB"/>
    <w:rsid w:val="00320C75"/>
    <w:rsid w:val="00321317"/>
    <w:rsid w:val="00321460"/>
    <w:rsid w:val="00321858"/>
    <w:rsid w:val="0032246D"/>
    <w:rsid w:val="003229C8"/>
    <w:rsid w:val="00322B23"/>
    <w:rsid w:val="0032415C"/>
    <w:rsid w:val="003245BF"/>
    <w:rsid w:val="00324B22"/>
    <w:rsid w:val="00325153"/>
    <w:rsid w:val="003255CC"/>
    <w:rsid w:val="0032583F"/>
    <w:rsid w:val="00325BBA"/>
    <w:rsid w:val="00326663"/>
    <w:rsid w:val="0032689C"/>
    <w:rsid w:val="00326BCD"/>
    <w:rsid w:val="00326BED"/>
    <w:rsid w:val="00326F3A"/>
    <w:rsid w:val="00327477"/>
    <w:rsid w:val="003276D1"/>
    <w:rsid w:val="003279E7"/>
    <w:rsid w:val="00327AD3"/>
    <w:rsid w:val="003301AC"/>
    <w:rsid w:val="0033084B"/>
    <w:rsid w:val="003309FE"/>
    <w:rsid w:val="00330BEF"/>
    <w:rsid w:val="00330C79"/>
    <w:rsid w:val="003315A2"/>
    <w:rsid w:val="00331DA4"/>
    <w:rsid w:val="00331FFA"/>
    <w:rsid w:val="00332A40"/>
    <w:rsid w:val="00332C8C"/>
    <w:rsid w:val="00332D5E"/>
    <w:rsid w:val="00332E11"/>
    <w:rsid w:val="00333032"/>
    <w:rsid w:val="003330D7"/>
    <w:rsid w:val="00333506"/>
    <w:rsid w:val="003337B4"/>
    <w:rsid w:val="0033397A"/>
    <w:rsid w:val="00333AC4"/>
    <w:rsid w:val="003345EB"/>
    <w:rsid w:val="00334E10"/>
    <w:rsid w:val="003355B8"/>
    <w:rsid w:val="00335754"/>
    <w:rsid w:val="0033624D"/>
    <w:rsid w:val="00336794"/>
    <w:rsid w:val="003372C7"/>
    <w:rsid w:val="0033778D"/>
    <w:rsid w:val="00337851"/>
    <w:rsid w:val="00337949"/>
    <w:rsid w:val="00337AB4"/>
    <w:rsid w:val="003400ED"/>
    <w:rsid w:val="00341D91"/>
    <w:rsid w:val="00341F36"/>
    <w:rsid w:val="00342153"/>
    <w:rsid w:val="00342777"/>
    <w:rsid w:val="003432F0"/>
    <w:rsid w:val="003434D3"/>
    <w:rsid w:val="003436BC"/>
    <w:rsid w:val="00344BE8"/>
    <w:rsid w:val="00344C94"/>
    <w:rsid w:val="00344DB5"/>
    <w:rsid w:val="00344EB4"/>
    <w:rsid w:val="00345326"/>
    <w:rsid w:val="003462C5"/>
    <w:rsid w:val="003467FF"/>
    <w:rsid w:val="00346B91"/>
    <w:rsid w:val="00347B1C"/>
    <w:rsid w:val="00347C9E"/>
    <w:rsid w:val="003504C4"/>
    <w:rsid w:val="00350BE1"/>
    <w:rsid w:val="00351473"/>
    <w:rsid w:val="0035208B"/>
    <w:rsid w:val="003522B1"/>
    <w:rsid w:val="003524BF"/>
    <w:rsid w:val="00352629"/>
    <w:rsid w:val="0035272C"/>
    <w:rsid w:val="0035293D"/>
    <w:rsid w:val="00352D7B"/>
    <w:rsid w:val="00353944"/>
    <w:rsid w:val="00353D91"/>
    <w:rsid w:val="00353EE1"/>
    <w:rsid w:val="00354824"/>
    <w:rsid w:val="00354B93"/>
    <w:rsid w:val="00355427"/>
    <w:rsid w:val="00355CA2"/>
    <w:rsid w:val="00356675"/>
    <w:rsid w:val="00356B75"/>
    <w:rsid w:val="00357F20"/>
    <w:rsid w:val="003601C3"/>
    <w:rsid w:val="00360352"/>
    <w:rsid w:val="00360B28"/>
    <w:rsid w:val="00361541"/>
    <w:rsid w:val="00362592"/>
    <w:rsid w:val="00362864"/>
    <w:rsid w:val="003628C1"/>
    <w:rsid w:val="00362BBF"/>
    <w:rsid w:val="00362BC9"/>
    <w:rsid w:val="00362D4D"/>
    <w:rsid w:val="00362D7A"/>
    <w:rsid w:val="00362FB8"/>
    <w:rsid w:val="00363893"/>
    <w:rsid w:val="00363BDB"/>
    <w:rsid w:val="00363CC7"/>
    <w:rsid w:val="0036410D"/>
    <w:rsid w:val="00365A5C"/>
    <w:rsid w:val="00366225"/>
    <w:rsid w:val="00366B1A"/>
    <w:rsid w:val="00366DAE"/>
    <w:rsid w:val="00366EB4"/>
    <w:rsid w:val="0036719B"/>
    <w:rsid w:val="0036757F"/>
    <w:rsid w:val="00367885"/>
    <w:rsid w:val="00367C08"/>
    <w:rsid w:val="00370DFB"/>
    <w:rsid w:val="00370F92"/>
    <w:rsid w:val="003714BD"/>
    <w:rsid w:val="00371A35"/>
    <w:rsid w:val="00372576"/>
    <w:rsid w:val="00372B46"/>
    <w:rsid w:val="003733AC"/>
    <w:rsid w:val="003733B8"/>
    <w:rsid w:val="00374002"/>
    <w:rsid w:val="003741D3"/>
    <w:rsid w:val="003741F1"/>
    <w:rsid w:val="003744E7"/>
    <w:rsid w:val="0037545A"/>
    <w:rsid w:val="0037622E"/>
    <w:rsid w:val="0037647C"/>
    <w:rsid w:val="00376DC3"/>
    <w:rsid w:val="00377868"/>
    <w:rsid w:val="00377ED1"/>
    <w:rsid w:val="0038071C"/>
    <w:rsid w:val="00380886"/>
    <w:rsid w:val="003814E6"/>
    <w:rsid w:val="00381568"/>
    <w:rsid w:val="00381AEA"/>
    <w:rsid w:val="00381FD5"/>
    <w:rsid w:val="003820A9"/>
    <w:rsid w:val="003834BF"/>
    <w:rsid w:val="003843FA"/>
    <w:rsid w:val="003848AF"/>
    <w:rsid w:val="00384A12"/>
    <w:rsid w:val="00384D18"/>
    <w:rsid w:val="00384F34"/>
    <w:rsid w:val="00385072"/>
    <w:rsid w:val="003851C9"/>
    <w:rsid w:val="00385ABF"/>
    <w:rsid w:val="00385F45"/>
    <w:rsid w:val="00386355"/>
    <w:rsid w:val="00386A5C"/>
    <w:rsid w:val="00386CBB"/>
    <w:rsid w:val="00387118"/>
    <w:rsid w:val="00390CFA"/>
    <w:rsid w:val="00391700"/>
    <w:rsid w:val="00391B42"/>
    <w:rsid w:val="003920C1"/>
    <w:rsid w:val="003922AE"/>
    <w:rsid w:val="00392554"/>
    <w:rsid w:val="00392B19"/>
    <w:rsid w:val="00392E83"/>
    <w:rsid w:val="003931B7"/>
    <w:rsid w:val="0039363F"/>
    <w:rsid w:val="00393651"/>
    <w:rsid w:val="0039368C"/>
    <w:rsid w:val="00393AF3"/>
    <w:rsid w:val="00393B76"/>
    <w:rsid w:val="00393EAE"/>
    <w:rsid w:val="0039441B"/>
    <w:rsid w:val="00394F14"/>
    <w:rsid w:val="0039576A"/>
    <w:rsid w:val="00395FBC"/>
    <w:rsid w:val="00396084"/>
    <w:rsid w:val="00397C5E"/>
    <w:rsid w:val="003A0913"/>
    <w:rsid w:val="003A0E58"/>
    <w:rsid w:val="003A149C"/>
    <w:rsid w:val="003A1684"/>
    <w:rsid w:val="003A3180"/>
    <w:rsid w:val="003A38CD"/>
    <w:rsid w:val="003A3E3F"/>
    <w:rsid w:val="003A3F7A"/>
    <w:rsid w:val="003A4242"/>
    <w:rsid w:val="003A5F7A"/>
    <w:rsid w:val="003A621D"/>
    <w:rsid w:val="003A723C"/>
    <w:rsid w:val="003B0660"/>
    <w:rsid w:val="003B0B71"/>
    <w:rsid w:val="003B0E24"/>
    <w:rsid w:val="003B0FC0"/>
    <w:rsid w:val="003B14C8"/>
    <w:rsid w:val="003B1B9B"/>
    <w:rsid w:val="003B2347"/>
    <w:rsid w:val="003B2355"/>
    <w:rsid w:val="003B28DE"/>
    <w:rsid w:val="003B2913"/>
    <w:rsid w:val="003B2EEC"/>
    <w:rsid w:val="003B30C4"/>
    <w:rsid w:val="003B3BC5"/>
    <w:rsid w:val="003B4001"/>
    <w:rsid w:val="003B403D"/>
    <w:rsid w:val="003B480D"/>
    <w:rsid w:val="003B4EE4"/>
    <w:rsid w:val="003B59A8"/>
    <w:rsid w:val="003B5BC8"/>
    <w:rsid w:val="003B5ED7"/>
    <w:rsid w:val="003B7185"/>
    <w:rsid w:val="003B7302"/>
    <w:rsid w:val="003B7354"/>
    <w:rsid w:val="003B7956"/>
    <w:rsid w:val="003C0990"/>
    <w:rsid w:val="003C09EF"/>
    <w:rsid w:val="003C0C2D"/>
    <w:rsid w:val="003C0D52"/>
    <w:rsid w:val="003C0DBF"/>
    <w:rsid w:val="003C0FA2"/>
    <w:rsid w:val="003C10F0"/>
    <w:rsid w:val="003C159F"/>
    <w:rsid w:val="003C179A"/>
    <w:rsid w:val="003C232B"/>
    <w:rsid w:val="003C2332"/>
    <w:rsid w:val="003C297E"/>
    <w:rsid w:val="003C2F74"/>
    <w:rsid w:val="003C3593"/>
    <w:rsid w:val="003C3A81"/>
    <w:rsid w:val="003C4849"/>
    <w:rsid w:val="003C4CA9"/>
    <w:rsid w:val="003C52E4"/>
    <w:rsid w:val="003C54D0"/>
    <w:rsid w:val="003C5AB8"/>
    <w:rsid w:val="003C60E8"/>
    <w:rsid w:val="003C653A"/>
    <w:rsid w:val="003C7A9C"/>
    <w:rsid w:val="003D0B1F"/>
    <w:rsid w:val="003D105B"/>
    <w:rsid w:val="003D195D"/>
    <w:rsid w:val="003D1E0B"/>
    <w:rsid w:val="003D2035"/>
    <w:rsid w:val="003D251D"/>
    <w:rsid w:val="003D28B5"/>
    <w:rsid w:val="003D2B58"/>
    <w:rsid w:val="003D2B84"/>
    <w:rsid w:val="003D341B"/>
    <w:rsid w:val="003D3460"/>
    <w:rsid w:val="003D355B"/>
    <w:rsid w:val="003D3F13"/>
    <w:rsid w:val="003D3F95"/>
    <w:rsid w:val="003D40F8"/>
    <w:rsid w:val="003D41A7"/>
    <w:rsid w:val="003D41D7"/>
    <w:rsid w:val="003D4644"/>
    <w:rsid w:val="003D4776"/>
    <w:rsid w:val="003D4E6D"/>
    <w:rsid w:val="003D4E81"/>
    <w:rsid w:val="003D5519"/>
    <w:rsid w:val="003D5A24"/>
    <w:rsid w:val="003D5DF4"/>
    <w:rsid w:val="003D60B2"/>
    <w:rsid w:val="003D681E"/>
    <w:rsid w:val="003D71A4"/>
    <w:rsid w:val="003E0B8C"/>
    <w:rsid w:val="003E1001"/>
    <w:rsid w:val="003E117D"/>
    <w:rsid w:val="003E185C"/>
    <w:rsid w:val="003E1D34"/>
    <w:rsid w:val="003E1E70"/>
    <w:rsid w:val="003E25B3"/>
    <w:rsid w:val="003E2B1F"/>
    <w:rsid w:val="003E3346"/>
    <w:rsid w:val="003E3AF2"/>
    <w:rsid w:val="003E436C"/>
    <w:rsid w:val="003E49E3"/>
    <w:rsid w:val="003E5259"/>
    <w:rsid w:val="003E5510"/>
    <w:rsid w:val="003E5564"/>
    <w:rsid w:val="003E55DB"/>
    <w:rsid w:val="003E58A4"/>
    <w:rsid w:val="003E5B0C"/>
    <w:rsid w:val="003E5C5F"/>
    <w:rsid w:val="003E5D29"/>
    <w:rsid w:val="003E5E3B"/>
    <w:rsid w:val="003E5FFF"/>
    <w:rsid w:val="003E61D5"/>
    <w:rsid w:val="003E6EA0"/>
    <w:rsid w:val="003E6ED4"/>
    <w:rsid w:val="003E6FB7"/>
    <w:rsid w:val="003E735D"/>
    <w:rsid w:val="003F06CC"/>
    <w:rsid w:val="003F0C3C"/>
    <w:rsid w:val="003F0ECF"/>
    <w:rsid w:val="003F1291"/>
    <w:rsid w:val="003F1773"/>
    <w:rsid w:val="003F1995"/>
    <w:rsid w:val="003F221F"/>
    <w:rsid w:val="003F309C"/>
    <w:rsid w:val="003F30FC"/>
    <w:rsid w:val="003F31ED"/>
    <w:rsid w:val="003F3400"/>
    <w:rsid w:val="003F3575"/>
    <w:rsid w:val="003F365F"/>
    <w:rsid w:val="003F3CE2"/>
    <w:rsid w:val="003F3DBB"/>
    <w:rsid w:val="003F3FDE"/>
    <w:rsid w:val="003F4A28"/>
    <w:rsid w:val="003F4F72"/>
    <w:rsid w:val="003F5255"/>
    <w:rsid w:val="003F5607"/>
    <w:rsid w:val="003F6781"/>
    <w:rsid w:val="003F6CBF"/>
    <w:rsid w:val="003F7246"/>
    <w:rsid w:val="003F7BCC"/>
    <w:rsid w:val="004006DC"/>
    <w:rsid w:val="00400C5D"/>
    <w:rsid w:val="0040131E"/>
    <w:rsid w:val="00401D82"/>
    <w:rsid w:val="00401F06"/>
    <w:rsid w:val="00402D38"/>
    <w:rsid w:val="00403D6E"/>
    <w:rsid w:val="00403FF9"/>
    <w:rsid w:val="0040417E"/>
    <w:rsid w:val="004043D3"/>
    <w:rsid w:val="00405670"/>
    <w:rsid w:val="00405DE6"/>
    <w:rsid w:val="00406858"/>
    <w:rsid w:val="004069A8"/>
    <w:rsid w:val="00406CA9"/>
    <w:rsid w:val="004101CA"/>
    <w:rsid w:val="00410721"/>
    <w:rsid w:val="0041079C"/>
    <w:rsid w:val="00410933"/>
    <w:rsid w:val="00410B1E"/>
    <w:rsid w:val="0041104B"/>
    <w:rsid w:val="00411180"/>
    <w:rsid w:val="004116DF"/>
    <w:rsid w:val="00411BDC"/>
    <w:rsid w:val="00411DC1"/>
    <w:rsid w:val="00412A6E"/>
    <w:rsid w:val="00412DEF"/>
    <w:rsid w:val="00412F76"/>
    <w:rsid w:val="004137A5"/>
    <w:rsid w:val="00413B68"/>
    <w:rsid w:val="00413DA8"/>
    <w:rsid w:val="00413F47"/>
    <w:rsid w:val="00414302"/>
    <w:rsid w:val="00414376"/>
    <w:rsid w:val="004144E3"/>
    <w:rsid w:val="00414673"/>
    <w:rsid w:val="00415ABF"/>
    <w:rsid w:val="00415B26"/>
    <w:rsid w:val="00415EE8"/>
    <w:rsid w:val="004162BB"/>
    <w:rsid w:val="00416482"/>
    <w:rsid w:val="00416578"/>
    <w:rsid w:val="00417DFF"/>
    <w:rsid w:val="00420122"/>
    <w:rsid w:val="004201BE"/>
    <w:rsid w:val="0042054E"/>
    <w:rsid w:val="00421EBB"/>
    <w:rsid w:val="0042200D"/>
    <w:rsid w:val="004232A8"/>
    <w:rsid w:val="00424024"/>
    <w:rsid w:val="00424967"/>
    <w:rsid w:val="00424C1C"/>
    <w:rsid w:val="00424E5B"/>
    <w:rsid w:val="00425070"/>
    <w:rsid w:val="0042523D"/>
    <w:rsid w:val="0042560A"/>
    <w:rsid w:val="00425795"/>
    <w:rsid w:val="0042583B"/>
    <w:rsid w:val="00426136"/>
    <w:rsid w:val="004263E6"/>
    <w:rsid w:val="00426601"/>
    <w:rsid w:val="0042669C"/>
    <w:rsid w:val="0042687D"/>
    <w:rsid w:val="00426B71"/>
    <w:rsid w:val="00426EDF"/>
    <w:rsid w:val="004272EC"/>
    <w:rsid w:val="004273FA"/>
    <w:rsid w:val="004276F3"/>
    <w:rsid w:val="00430071"/>
    <w:rsid w:val="004304C6"/>
    <w:rsid w:val="00430FB9"/>
    <w:rsid w:val="0043204A"/>
    <w:rsid w:val="0043253E"/>
    <w:rsid w:val="00432C33"/>
    <w:rsid w:val="00432C54"/>
    <w:rsid w:val="00432D9E"/>
    <w:rsid w:val="00433162"/>
    <w:rsid w:val="004336A7"/>
    <w:rsid w:val="004338C3"/>
    <w:rsid w:val="00433A66"/>
    <w:rsid w:val="00433C2C"/>
    <w:rsid w:val="00433DB0"/>
    <w:rsid w:val="00434834"/>
    <w:rsid w:val="004348F8"/>
    <w:rsid w:val="00434B21"/>
    <w:rsid w:val="004350CD"/>
    <w:rsid w:val="004353D8"/>
    <w:rsid w:val="00435811"/>
    <w:rsid w:val="00435DDF"/>
    <w:rsid w:val="00437093"/>
    <w:rsid w:val="0043729C"/>
    <w:rsid w:val="00440979"/>
    <w:rsid w:val="00440D2A"/>
    <w:rsid w:val="004410E1"/>
    <w:rsid w:val="004419FB"/>
    <w:rsid w:val="00441B3E"/>
    <w:rsid w:val="00441B7F"/>
    <w:rsid w:val="00441FED"/>
    <w:rsid w:val="00442641"/>
    <w:rsid w:val="004428C6"/>
    <w:rsid w:val="00443146"/>
    <w:rsid w:val="004436E3"/>
    <w:rsid w:val="00443EB9"/>
    <w:rsid w:val="00444216"/>
    <w:rsid w:val="00444E4E"/>
    <w:rsid w:val="00444F4A"/>
    <w:rsid w:val="004459EB"/>
    <w:rsid w:val="00445B04"/>
    <w:rsid w:val="00445B2D"/>
    <w:rsid w:val="00445C9C"/>
    <w:rsid w:val="00445F41"/>
    <w:rsid w:val="00446694"/>
    <w:rsid w:val="00446C4B"/>
    <w:rsid w:val="00447361"/>
    <w:rsid w:val="00447D2A"/>
    <w:rsid w:val="004501B0"/>
    <w:rsid w:val="004509B5"/>
    <w:rsid w:val="00450C7D"/>
    <w:rsid w:val="00450EA9"/>
    <w:rsid w:val="00450FAF"/>
    <w:rsid w:val="00451AFB"/>
    <w:rsid w:val="00451C1D"/>
    <w:rsid w:val="00451F1D"/>
    <w:rsid w:val="0045238D"/>
    <w:rsid w:val="00452CEC"/>
    <w:rsid w:val="00452F9A"/>
    <w:rsid w:val="004535F0"/>
    <w:rsid w:val="00453E7E"/>
    <w:rsid w:val="00453F4A"/>
    <w:rsid w:val="00454154"/>
    <w:rsid w:val="0045448B"/>
    <w:rsid w:val="00454885"/>
    <w:rsid w:val="0045571C"/>
    <w:rsid w:val="00456A82"/>
    <w:rsid w:val="00456D0D"/>
    <w:rsid w:val="004570A6"/>
    <w:rsid w:val="00457279"/>
    <w:rsid w:val="0045753F"/>
    <w:rsid w:val="00457763"/>
    <w:rsid w:val="00457C30"/>
    <w:rsid w:val="00457F63"/>
    <w:rsid w:val="004601B3"/>
    <w:rsid w:val="00460470"/>
    <w:rsid w:val="00460940"/>
    <w:rsid w:val="0046111A"/>
    <w:rsid w:val="0046151F"/>
    <w:rsid w:val="0046207C"/>
    <w:rsid w:val="00462628"/>
    <w:rsid w:val="004628C7"/>
    <w:rsid w:val="00462997"/>
    <w:rsid w:val="00462B85"/>
    <w:rsid w:val="00463EBE"/>
    <w:rsid w:val="004640A1"/>
    <w:rsid w:val="004644BF"/>
    <w:rsid w:val="0046484C"/>
    <w:rsid w:val="00464DF5"/>
    <w:rsid w:val="0046500E"/>
    <w:rsid w:val="0046514C"/>
    <w:rsid w:val="0046539F"/>
    <w:rsid w:val="004656AB"/>
    <w:rsid w:val="0046579F"/>
    <w:rsid w:val="00465B1B"/>
    <w:rsid w:val="00465D2E"/>
    <w:rsid w:val="0047015C"/>
    <w:rsid w:val="00470223"/>
    <w:rsid w:val="00470612"/>
    <w:rsid w:val="00471558"/>
    <w:rsid w:val="00471958"/>
    <w:rsid w:val="00471DFF"/>
    <w:rsid w:val="00471FEF"/>
    <w:rsid w:val="004728E6"/>
    <w:rsid w:val="00472B82"/>
    <w:rsid w:val="00472DE3"/>
    <w:rsid w:val="00473BFE"/>
    <w:rsid w:val="00474FCE"/>
    <w:rsid w:val="00476021"/>
    <w:rsid w:val="00476300"/>
    <w:rsid w:val="00476BAA"/>
    <w:rsid w:val="004772F8"/>
    <w:rsid w:val="00477503"/>
    <w:rsid w:val="00477C15"/>
    <w:rsid w:val="00480733"/>
    <w:rsid w:val="00481053"/>
    <w:rsid w:val="004815F7"/>
    <w:rsid w:val="00481D8D"/>
    <w:rsid w:val="004825AB"/>
    <w:rsid w:val="00482618"/>
    <w:rsid w:val="00482959"/>
    <w:rsid w:val="00482B2C"/>
    <w:rsid w:val="00482C4F"/>
    <w:rsid w:val="00483697"/>
    <w:rsid w:val="00483A80"/>
    <w:rsid w:val="00483B08"/>
    <w:rsid w:val="00483B71"/>
    <w:rsid w:val="00484449"/>
    <w:rsid w:val="00484497"/>
    <w:rsid w:val="004844FE"/>
    <w:rsid w:val="00484950"/>
    <w:rsid w:val="00484D76"/>
    <w:rsid w:val="00485B80"/>
    <w:rsid w:val="004865F6"/>
    <w:rsid w:val="00486923"/>
    <w:rsid w:val="00487328"/>
    <w:rsid w:val="0048734F"/>
    <w:rsid w:val="0048797C"/>
    <w:rsid w:val="00487DED"/>
    <w:rsid w:val="00487F44"/>
    <w:rsid w:val="004901E9"/>
    <w:rsid w:val="004904BF"/>
    <w:rsid w:val="00490E5E"/>
    <w:rsid w:val="00490F89"/>
    <w:rsid w:val="0049120B"/>
    <w:rsid w:val="00491F09"/>
    <w:rsid w:val="00492629"/>
    <w:rsid w:val="0049289D"/>
    <w:rsid w:val="004928C4"/>
    <w:rsid w:val="004938B8"/>
    <w:rsid w:val="004944D8"/>
    <w:rsid w:val="00494D97"/>
    <w:rsid w:val="00494E1A"/>
    <w:rsid w:val="0049567E"/>
    <w:rsid w:val="0049570F"/>
    <w:rsid w:val="00495C09"/>
    <w:rsid w:val="00495C63"/>
    <w:rsid w:val="00495CB2"/>
    <w:rsid w:val="00495DD1"/>
    <w:rsid w:val="00495FD0"/>
    <w:rsid w:val="00496348"/>
    <w:rsid w:val="00496715"/>
    <w:rsid w:val="00496745"/>
    <w:rsid w:val="0049748C"/>
    <w:rsid w:val="0049777E"/>
    <w:rsid w:val="00497935"/>
    <w:rsid w:val="004A0166"/>
    <w:rsid w:val="004A11D8"/>
    <w:rsid w:val="004A1630"/>
    <w:rsid w:val="004A24AE"/>
    <w:rsid w:val="004A2508"/>
    <w:rsid w:val="004A286E"/>
    <w:rsid w:val="004A3191"/>
    <w:rsid w:val="004A3247"/>
    <w:rsid w:val="004A3355"/>
    <w:rsid w:val="004A3F75"/>
    <w:rsid w:val="004A4A72"/>
    <w:rsid w:val="004A5D57"/>
    <w:rsid w:val="004A62EE"/>
    <w:rsid w:val="004A6B33"/>
    <w:rsid w:val="004A6BCA"/>
    <w:rsid w:val="004A6EF5"/>
    <w:rsid w:val="004A714F"/>
    <w:rsid w:val="004A752E"/>
    <w:rsid w:val="004A7A03"/>
    <w:rsid w:val="004A7BC2"/>
    <w:rsid w:val="004A7FAC"/>
    <w:rsid w:val="004B052E"/>
    <w:rsid w:val="004B077B"/>
    <w:rsid w:val="004B102E"/>
    <w:rsid w:val="004B1BA2"/>
    <w:rsid w:val="004B1BBF"/>
    <w:rsid w:val="004B2264"/>
    <w:rsid w:val="004B2575"/>
    <w:rsid w:val="004B2CBD"/>
    <w:rsid w:val="004B2E03"/>
    <w:rsid w:val="004B3F3E"/>
    <w:rsid w:val="004B41CD"/>
    <w:rsid w:val="004B453F"/>
    <w:rsid w:val="004B48D3"/>
    <w:rsid w:val="004B50CD"/>
    <w:rsid w:val="004B5A6D"/>
    <w:rsid w:val="004B5E54"/>
    <w:rsid w:val="004B6090"/>
    <w:rsid w:val="004B60D2"/>
    <w:rsid w:val="004B62D8"/>
    <w:rsid w:val="004B6396"/>
    <w:rsid w:val="004B63DD"/>
    <w:rsid w:val="004B64AE"/>
    <w:rsid w:val="004B662E"/>
    <w:rsid w:val="004B66F1"/>
    <w:rsid w:val="004B6B4B"/>
    <w:rsid w:val="004B6E22"/>
    <w:rsid w:val="004B7201"/>
    <w:rsid w:val="004B7253"/>
    <w:rsid w:val="004B7265"/>
    <w:rsid w:val="004B7493"/>
    <w:rsid w:val="004B7CA2"/>
    <w:rsid w:val="004C0659"/>
    <w:rsid w:val="004C069C"/>
    <w:rsid w:val="004C268A"/>
    <w:rsid w:val="004C2D9F"/>
    <w:rsid w:val="004C2E1A"/>
    <w:rsid w:val="004C2EE9"/>
    <w:rsid w:val="004C2FB6"/>
    <w:rsid w:val="004C3EBD"/>
    <w:rsid w:val="004C408B"/>
    <w:rsid w:val="004C5FD5"/>
    <w:rsid w:val="004C610D"/>
    <w:rsid w:val="004C6701"/>
    <w:rsid w:val="004C6A6A"/>
    <w:rsid w:val="004C6A9B"/>
    <w:rsid w:val="004C7A69"/>
    <w:rsid w:val="004C7D90"/>
    <w:rsid w:val="004C7EFA"/>
    <w:rsid w:val="004D0728"/>
    <w:rsid w:val="004D0D5B"/>
    <w:rsid w:val="004D118C"/>
    <w:rsid w:val="004D1369"/>
    <w:rsid w:val="004D172D"/>
    <w:rsid w:val="004D2081"/>
    <w:rsid w:val="004D28E6"/>
    <w:rsid w:val="004D2EE5"/>
    <w:rsid w:val="004D2FE5"/>
    <w:rsid w:val="004D306C"/>
    <w:rsid w:val="004D34DB"/>
    <w:rsid w:val="004D3D00"/>
    <w:rsid w:val="004D4364"/>
    <w:rsid w:val="004D4477"/>
    <w:rsid w:val="004D4AB0"/>
    <w:rsid w:val="004D53EC"/>
    <w:rsid w:val="004D562C"/>
    <w:rsid w:val="004D5819"/>
    <w:rsid w:val="004D5894"/>
    <w:rsid w:val="004D5968"/>
    <w:rsid w:val="004D5C18"/>
    <w:rsid w:val="004D637F"/>
    <w:rsid w:val="004D6EBF"/>
    <w:rsid w:val="004D6FA8"/>
    <w:rsid w:val="004D74EA"/>
    <w:rsid w:val="004D7930"/>
    <w:rsid w:val="004D7A90"/>
    <w:rsid w:val="004D7D2C"/>
    <w:rsid w:val="004D7E06"/>
    <w:rsid w:val="004E0369"/>
    <w:rsid w:val="004E05E1"/>
    <w:rsid w:val="004E086C"/>
    <w:rsid w:val="004E0C0F"/>
    <w:rsid w:val="004E0C3E"/>
    <w:rsid w:val="004E1B29"/>
    <w:rsid w:val="004E3585"/>
    <w:rsid w:val="004E3907"/>
    <w:rsid w:val="004E3ADE"/>
    <w:rsid w:val="004E4CF7"/>
    <w:rsid w:val="004E4D5A"/>
    <w:rsid w:val="004E52A1"/>
    <w:rsid w:val="004E55EE"/>
    <w:rsid w:val="004E569D"/>
    <w:rsid w:val="004E5B99"/>
    <w:rsid w:val="004E5C9F"/>
    <w:rsid w:val="004E613D"/>
    <w:rsid w:val="004E6249"/>
    <w:rsid w:val="004E661A"/>
    <w:rsid w:val="004E6F9A"/>
    <w:rsid w:val="004E7553"/>
    <w:rsid w:val="004E7BAB"/>
    <w:rsid w:val="004E7F18"/>
    <w:rsid w:val="004F01BD"/>
    <w:rsid w:val="004F0427"/>
    <w:rsid w:val="004F0C34"/>
    <w:rsid w:val="004F0DC5"/>
    <w:rsid w:val="004F1245"/>
    <w:rsid w:val="004F14CF"/>
    <w:rsid w:val="004F1F22"/>
    <w:rsid w:val="004F2B6F"/>
    <w:rsid w:val="004F2C28"/>
    <w:rsid w:val="004F2D50"/>
    <w:rsid w:val="004F47D4"/>
    <w:rsid w:val="004F4DA7"/>
    <w:rsid w:val="004F4F9F"/>
    <w:rsid w:val="004F4FF4"/>
    <w:rsid w:val="004F5418"/>
    <w:rsid w:val="004F5CC9"/>
    <w:rsid w:val="004F5FA7"/>
    <w:rsid w:val="004F67EC"/>
    <w:rsid w:val="004F738F"/>
    <w:rsid w:val="004F75EE"/>
    <w:rsid w:val="004F7755"/>
    <w:rsid w:val="004F7E39"/>
    <w:rsid w:val="004F7E9B"/>
    <w:rsid w:val="0050076A"/>
    <w:rsid w:val="005015AF"/>
    <w:rsid w:val="00501BFE"/>
    <w:rsid w:val="00502884"/>
    <w:rsid w:val="00502ACB"/>
    <w:rsid w:val="00502C47"/>
    <w:rsid w:val="00503989"/>
    <w:rsid w:val="00504981"/>
    <w:rsid w:val="005049B0"/>
    <w:rsid w:val="00505C3C"/>
    <w:rsid w:val="00506392"/>
    <w:rsid w:val="00506555"/>
    <w:rsid w:val="0050676E"/>
    <w:rsid w:val="00506B4D"/>
    <w:rsid w:val="00506ECE"/>
    <w:rsid w:val="00507F5E"/>
    <w:rsid w:val="00510887"/>
    <w:rsid w:val="00510AD5"/>
    <w:rsid w:val="00510DAD"/>
    <w:rsid w:val="00511272"/>
    <w:rsid w:val="005116E3"/>
    <w:rsid w:val="00511AAE"/>
    <w:rsid w:val="00511D0B"/>
    <w:rsid w:val="00512207"/>
    <w:rsid w:val="00512420"/>
    <w:rsid w:val="005128BA"/>
    <w:rsid w:val="00513048"/>
    <w:rsid w:val="005131A0"/>
    <w:rsid w:val="00513260"/>
    <w:rsid w:val="00513686"/>
    <w:rsid w:val="005137BA"/>
    <w:rsid w:val="00513ADF"/>
    <w:rsid w:val="0051400F"/>
    <w:rsid w:val="00515203"/>
    <w:rsid w:val="005152B2"/>
    <w:rsid w:val="005159A4"/>
    <w:rsid w:val="00515DF0"/>
    <w:rsid w:val="00515DF6"/>
    <w:rsid w:val="0051633E"/>
    <w:rsid w:val="00516811"/>
    <w:rsid w:val="00516983"/>
    <w:rsid w:val="00516AC7"/>
    <w:rsid w:val="00516C4C"/>
    <w:rsid w:val="005171BB"/>
    <w:rsid w:val="00517D32"/>
    <w:rsid w:val="005207BB"/>
    <w:rsid w:val="005207EF"/>
    <w:rsid w:val="00520B12"/>
    <w:rsid w:val="00520ED0"/>
    <w:rsid w:val="00521934"/>
    <w:rsid w:val="00521A52"/>
    <w:rsid w:val="00521E99"/>
    <w:rsid w:val="00522465"/>
    <w:rsid w:val="005226CB"/>
    <w:rsid w:val="005226E4"/>
    <w:rsid w:val="00522928"/>
    <w:rsid w:val="00522ADD"/>
    <w:rsid w:val="00522D34"/>
    <w:rsid w:val="00522FEE"/>
    <w:rsid w:val="00523021"/>
    <w:rsid w:val="00524046"/>
    <w:rsid w:val="0052454C"/>
    <w:rsid w:val="00524925"/>
    <w:rsid w:val="005250A6"/>
    <w:rsid w:val="00526231"/>
    <w:rsid w:val="00526A11"/>
    <w:rsid w:val="00526E5A"/>
    <w:rsid w:val="00526EEB"/>
    <w:rsid w:val="00526F82"/>
    <w:rsid w:val="005274A6"/>
    <w:rsid w:val="00527AF2"/>
    <w:rsid w:val="005304DA"/>
    <w:rsid w:val="00530B8E"/>
    <w:rsid w:val="00531212"/>
    <w:rsid w:val="0053137F"/>
    <w:rsid w:val="00531439"/>
    <w:rsid w:val="00531E29"/>
    <w:rsid w:val="00531F14"/>
    <w:rsid w:val="00532DAA"/>
    <w:rsid w:val="00533529"/>
    <w:rsid w:val="00533718"/>
    <w:rsid w:val="0053440B"/>
    <w:rsid w:val="005344C4"/>
    <w:rsid w:val="005348D0"/>
    <w:rsid w:val="00536522"/>
    <w:rsid w:val="005366DF"/>
    <w:rsid w:val="00536A16"/>
    <w:rsid w:val="00536C85"/>
    <w:rsid w:val="00536D34"/>
    <w:rsid w:val="00537CD0"/>
    <w:rsid w:val="00540081"/>
    <w:rsid w:val="00540267"/>
    <w:rsid w:val="0054049B"/>
    <w:rsid w:val="0054073B"/>
    <w:rsid w:val="0054092B"/>
    <w:rsid w:val="00541CA9"/>
    <w:rsid w:val="005420B7"/>
    <w:rsid w:val="00542591"/>
    <w:rsid w:val="00542604"/>
    <w:rsid w:val="005433AF"/>
    <w:rsid w:val="00543E06"/>
    <w:rsid w:val="00544C2A"/>
    <w:rsid w:val="0054507A"/>
    <w:rsid w:val="0054567E"/>
    <w:rsid w:val="00545DBE"/>
    <w:rsid w:val="00545EDC"/>
    <w:rsid w:val="00546328"/>
    <w:rsid w:val="00546687"/>
    <w:rsid w:val="00546C10"/>
    <w:rsid w:val="00546D21"/>
    <w:rsid w:val="00546ECC"/>
    <w:rsid w:val="0054748C"/>
    <w:rsid w:val="00547579"/>
    <w:rsid w:val="005476B4"/>
    <w:rsid w:val="005478D3"/>
    <w:rsid w:val="00547C09"/>
    <w:rsid w:val="0055085F"/>
    <w:rsid w:val="0055089A"/>
    <w:rsid w:val="00550ACA"/>
    <w:rsid w:val="00550CD5"/>
    <w:rsid w:val="005510B1"/>
    <w:rsid w:val="00551109"/>
    <w:rsid w:val="005517EC"/>
    <w:rsid w:val="00551881"/>
    <w:rsid w:val="0055221B"/>
    <w:rsid w:val="005522B7"/>
    <w:rsid w:val="00552EDA"/>
    <w:rsid w:val="00553397"/>
    <w:rsid w:val="0055377F"/>
    <w:rsid w:val="005546F1"/>
    <w:rsid w:val="00554970"/>
    <w:rsid w:val="00555453"/>
    <w:rsid w:val="00555A90"/>
    <w:rsid w:val="00555C31"/>
    <w:rsid w:val="0055638B"/>
    <w:rsid w:val="005566BA"/>
    <w:rsid w:val="00556A89"/>
    <w:rsid w:val="00556EBB"/>
    <w:rsid w:val="0055788F"/>
    <w:rsid w:val="00557B48"/>
    <w:rsid w:val="00557B7D"/>
    <w:rsid w:val="00560D55"/>
    <w:rsid w:val="00561030"/>
    <w:rsid w:val="00561353"/>
    <w:rsid w:val="0056172F"/>
    <w:rsid w:val="005617A7"/>
    <w:rsid w:val="00561914"/>
    <w:rsid w:val="00562121"/>
    <w:rsid w:val="0056225B"/>
    <w:rsid w:val="00562628"/>
    <w:rsid w:val="00562C52"/>
    <w:rsid w:val="005635E2"/>
    <w:rsid w:val="00564430"/>
    <w:rsid w:val="005653C2"/>
    <w:rsid w:val="00565D8B"/>
    <w:rsid w:val="00566A16"/>
    <w:rsid w:val="00567006"/>
    <w:rsid w:val="005670BB"/>
    <w:rsid w:val="0056750E"/>
    <w:rsid w:val="00567665"/>
    <w:rsid w:val="00567716"/>
    <w:rsid w:val="00567EE5"/>
    <w:rsid w:val="0057040D"/>
    <w:rsid w:val="0057164E"/>
    <w:rsid w:val="00571A8A"/>
    <w:rsid w:val="00571D00"/>
    <w:rsid w:val="005723B8"/>
    <w:rsid w:val="0057286A"/>
    <w:rsid w:val="005729A1"/>
    <w:rsid w:val="00573598"/>
    <w:rsid w:val="00573668"/>
    <w:rsid w:val="00574EE7"/>
    <w:rsid w:val="00574FD8"/>
    <w:rsid w:val="00575AC4"/>
    <w:rsid w:val="00576175"/>
    <w:rsid w:val="0057617E"/>
    <w:rsid w:val="005763E0"/>
    <w:rsid w:val="0057698F"/>
    <w:rsid w:val="005769AA"/>
    <w:rsid w:val="00577852"/>
    <w:rsid w:val="00577FAB"/>
    <w:rsid w:val="00582037"/>
    <w:rsid w:val="0058244F"/>
    <w:rsid w:val="00582473"/>
    <w:rsid w:val="00582666"/>
    <w:rsid w:val="00583182"/>
    <w:rsid w:val="005839B5"/>
    <w:rsid w:val="00583C82"/>
    <w:rsid w:val="00583D09"/>
    <w:rsid w:val="00584837"/>
    <w:rsid w:val="00584966"/>
    <w:rsid w:val="005849DA"/>
    <w:rsid w:val="00584A2A"/>
    <w:rsid w:val="00584B71"/>
    <w:rsid w:val="00584B81"/>
    <w:rsid w:val="00584E14"/>
    <w:rsid w:val="00585DB0"/>
    <w:rsid w:val="00585E25"/>
    <w:rsid w:val="0058607B"/>
    <w:rsid w:val="00587426"/>
    <w:rsid w:val="00587469"/>
    <w:rsid w:val="005875F7"/>
    <w:rsid w:val="0058769D"/>
    <w:rsid w:val="00590826"/>
    <w:rsid w:val="00590D65"/>
    <w:rsid w:val="0059170E"/>
    <w:rsid w:val="005917C0"/>
    <w:rsid w:val="00592911"/>
    <w:rsid w:val="00592924"/>
    <w:rsid w:val="00592E10"/>
    <w:rsid w:val="00593497"/>
    <w:rsid w:val="005935F7"/>
    <w:rsid w:val="0059420C"/>
    <w:rsid w:val="00594C6E"/>
    <w:rsid w:val="00595CB4"/>
    <w:rsid w:val="00596539"/>
    <w:rsid w:val="0059677E"/>
    <w:rsid w:val="00596AF5"/>
    <w:rsid w:val="00597679"/>
    <w:rsid w:val="0059796D"/>
    <w:rsid w:val="00597AA7"/>
    <w:rsid w:val="005A0886"/>
    <w:rsid w:val="005A0D54"/>
    <w:rsid w:val="005A0D91"/>
    <w:rsid w:val="005A1658"/>
    <w:rsid w:val="005A1E03"/>
    <w:rsid w:val="005A282F"/>
    <w:rsid w:val="005A29D8"/>
    <w:rsid w:val="005A3192"/>
    <w:rsid w:val="005A3304"/>
    <w:rsid w:val="005A4AC3"/>
    <w:rsid w:val="005A4B9E"/>
    <w:rsid w:val="005A5601"/>
    <w:rsid w:val="005A6CC1"/>
    <w:rsid w:val="005A701C"/>
    <w:rsid w:val="005A73E1"/>
    <w:rsid w:val="005A7A3E"/>
    <w:rsid w:val="005B00FF"/>
    <w:rsid w:val="005B0180"/>
    <w:rsid w:val="005B0977"/>
    <w:rsid w:val="005B0B20"/>
    <w:rsid w:val="005B0D0E"/>
    <w:rsid w:val="005B0E0D"/>
    <w:rsid w:val="005B101C"/>
    <w:rsid w:val="005B33AB"/>
    <w:rsid w:val="005B3583"/>
    <w:rsid w:val="005B3903"/>
    <w:rsid w:val="005B3A36"/>
    <w:rsid w:val="005B3E6F"/>
    <w:rsid w:val="005B4749"/>
    <w:rsid w:val="005B475D"/>
    <w:rsid w:val="005B5084"/>
    <w:rsid w:val="005B50C0"/>
    <w:rsid w:val="005B5439"/>
    <w:rsid w:val="005B57E0"/>
    <w:rsid w:val="005B5863"/>
    <w:rsid w:val="005B5CA0"/>
    <w:rsid w:val="005B611F"/>
    <w:rsid w:val="005B6696"/>
    <w:rsid w:val="005B6DBF"/>
    <w:rsid w:val="005B7078"/>
    <w:rsid w:val="005B7254"/>
    <w:rsid w:val="005B7A8C"/>
    <w:rsid w:val="005B7E98"/>
    <w:rsid w:val="005C07FA"/>
    <w:rsid w:val="005C0E8D"/>
    <w:rsid w:val="005C36B8"/>
    <w:rsid w:val="005C390C"/>
    <w:rsid w:val="005C3B92"/>
    <w:rsid w:val="005C3EBC"/>
    <w:rsid w:val="005C40D6"/>
    <w:rsid w:val="005C4AC0"/>
    <w:rsid w:val="005C4D97"/>
    <w:rsid w:val="005C5498"/>
    <w:rsid w:val="005C585B"/>
    <w:rsid w:val="005C5E1F"/>
    <w:rsid w:val="005C66BF"/>
    <w:rsid w:val="005C71B7"/>
    <w:rsid w:val="005C7C3B"/>
    <w:rsid w:val="005C7F6E"/>
    <w:rsid w:val="005D01AD"/>
    <w:rsid w:val="005D0273"/>
    <w:rsid w:val="005D030C"/>
    <w:rsid w:val="005D1020"/>
    <w:rsid w:val="005D10B9"/>
    <w:rsid w:val="005D115A"/>
    <w:rsid w:val="005D1BDD"/>
    <w:rsid w:val="005D2009"/>
    <w:rsid w:val="005D231C"/>
    <w:rsid w:val="005D3798"/>
    <w:rsid w:val="005D43A3"/>
    <w:rsid w:val="005D48CC"/>
    <w:rsid w:val="005D52E6"/>
    <w:rsid w:val="005D612C"/>
    <w:rsid w:val="005D6190"/>
    <w:rsid w:val="005D658A"/>
    <w:rsid w:val="005D661C"/>
    <w:rsid w:val="005D6762"/>
    <w:rsid w:val="005D6981"/>
    <w:rsid w:val="005D7140"/>
    <w:rsid w:val="005D724A"/>
    <w:rsid w:val="005D7597"/>
    <w:rsid w:val="005D7E03"/>
    <w:rsid w:val="005E0115"/>
    <w:rsid w:val="005E1328"/>
    <w:rsid w:val="005E153C"/>
    <w:rsid w:val="005E1615"/>
    <w:rsid w:val="005E16C0"/>
    <w:rsid w:val="005E2610"/>
    <w:rsid w:val="005E3203"/>
    <w:rsid w:val="005E3B02"/>
    <w:rsid w:val="005E41EB"/>
    <w:rsid w:val="005E429E"/>
    <w:rsid w:val="005E45BD"/>
    <w:rsid w:val="005E4BF6"/>
    <w:rsid w:val="005E5B25"/>
    <w:rsid w:val="005E5C88"/>
    <w:rsid w:val="005E68D7"/>
    <w:rsid w:val="005E6B3A"/>
    <w:rsid w:val="005E6E7D"/>
    <w:rsid w:val="005E7E1D"/>
    <w:rsid w:val="005F08E0"/>
    <w:rsid w:val="005F1CA3"/>
    <w:rsid w:val="005F1DA7"/>
    <w:rsid w:val="005F2EB5"/>
    <w:rsid w:val="005F32ED"/>
    <w:rsid w:val="005F36FE"/>
    <w:rsid w:val="005F5107"/>
    <w:rsid w:val="005F533D"/>
    <w:rsid w:val="005F5725"/>
    <w:rsid w:val="005F5BC8"/>
    <w:rsid w:val="005F6180"/>
    <w:rsid w:val="005F61DC"/>
    <w:rsid w:val="005F6832"/>
    <w:rsid w:val="005F68ED"/>
    <w:rsid w:val="005F6E15"/>
    <w:rsid w:val="005F704D"/>
    <w:rsid w:val="005F709C"/>
    <w:rsid w:val="005F72E6"/>
    <w:rsid w:val="005F7ECE"/>
    <w:rsid w:val="00600418"/>
    <w:rsid w:val="00600C00"/>
    <w:rsid w:val="00600D2D"/>
    <w:rsid w:val="00601304"/>
    <w:rsid w:val="00601F2D"/>
    <w:rsid w:val="00601FE5"/>
    <w:rsid w:val="00602292"/>
    <w:rsid w:val="0060280C"/>
    <w:rsid w:val="00602824"/>
    <w:rsid w:val="00602A56"/>
    <w:rsid w:val="00602EEE"/>
    <w:rsid w:val="0060379B"/>
    <w:rsid w:val="0060388F"/>
    <w:rsid w:val="00603CC6"/>
    <w:rsid w:val="0060419C"/>
    <w:rsid w:val="00604A39"/>
    <w:rsid w:val="00604C81"/>
    <w:rsid w:val="006051A1"/>
    <w:rsid w:val="006054EF"/>
    <w:rsid w:val="00605640"/>
    <w:rsid w:val="00605718"/>
    <w:rsid w:val="00606272"/>
    <w:rsid w:val="00606C3A"/>
    <w:rsid w:val="00607276"/>
    <w:rsid w:val="00607861"/>
    <w:rsid w:val="00607D2E"/>
    <w:rsid w:val="00610362"/>
    <w:rsid w:val="0061063D"/>
    <w:rsid w:val="0061083A"/>
    <w:rsid w:val="00611AA6"/>
    <w:rsid w:val="0061215A"/>
    <w:rsid w:val="00612B11"/>
    <w:rsid w:val="00612D43"/>
    <w:rsid w:val="00612E78"/>
    <w:rsid w:val="00612EAF"/>
    <w:rsid w:val="00613203"/>
    <w:rsid w:val="00613373"/>
    <w:rsid w:val="00613864"/>
    <w:rsid w:val="006140C7"/>
    <w:rsid w:val="0061433C"/>
    <w:rsid w:val="00615EB7"/>
    <w:rsid w:val="0061642F"/>
    <w:rsid w:val="00616917"/>
    <w:rsid w:val="006169E9"/>
    <w:rsid w:val="00616C2B"/>
    <w:rsid w:val="00616C79"/>
    <w:rsid w:val="0061716E"/>
    <w:rsid w:val="00617FDC"/>
    <w:rsid w:val="00620FB7"/>
    <w:rsid w:val="0062100F"/>
    <w:rsid w:val="00621519"/>
    <w:rsid w:val="0062183E"/>
    <w:rsid w:val="00621843"/>
    <w:rsid w:val="00621D07"/>
    <w:rsid w:val="0062225B"/>
    <w:rsid w:val="0062235F"/>
    <w:rsid w:val="0062247F"/>
    <w:rsid w:val="00622572"/>
    <w:rsid w:val="00622E72"/>
    <w:rsid w:val="0062302E"/>
    <w:rsid w:val="0062435E"/>
    <w:rsid w:val="00624C3F"/>
    <w:rsid w:val="0062511E"/>
    <w:rsid w:val="00625536"/>
    <w:rsid w:val="00626BE4"/>
    <w:rsid w:val="00626FE0"/>
    <w:rsid w:val="006271FF"/>
    <w:rsid w:val="006277EC"/>
    <w:rsid w:val="00627816"/>
    <w:rsid w:val="00627A4D"/>
    <w:rsid w:val="0063024F"/>
    <w:rsid w:val="006305D4"/>
    <w:rsid w:val="00630799"/>
    <w:rsid w:val="00630896"/>
    <w:rsid w:val="00630E8D"/>
    <w:rsid w:val="0063124A"/>
    <w:rsid w:val="0063152F"/>
    <w:rsid w:val="00631AAC"/>
    <w:rsid w:val="00631E2C"/>
    <w:rsid w:val="00631F9C"/>
    <w:rsid w:val="00633188"/>
    <w:rsid w:val="006337AC"/>
    <w:rsid w:val="00633F03"/>
    <w:rsid w:val="00634223"/>
    <w:rsid w:val="00635034"/>
    <w:rsid w:val="006351AB"/>
    <w:rsid w:val="00635395"/>
    <w:rsid w:val="006356B1"/>
    <w:rsid w:val="00635B9B"/>
    <w:rsid w:val="00635C65"/>
    <w:rsid w:val="00635EA6"/>
    <w:rsid w:val="00635F97"/>
    <w:rsid w:val="0063607A"/>
    <w:rsid w:val="0063622B"/>
    <w:rsid w:val="00636318"/>
    <w:rsid w:val="006365E3"/>
    <w:rsid w:val="0063715B"/>
    <w:rsid w:val="00637215"/>
    <w:rsid w:val="006374DB"/>
    <w:rsid w:val="006377EB"/>
    <w:rsid w:val="0063799E"/>
    <w:rsid w:val="00637DBF"/>
    <w:rsid w:val="00637FBB"/>
    <w:rsid w:val="00640590"/>
    <w:rsid w:val="00640713"/>
    <w:rsid w:val="006410DA"/>
    <w:rsid w:val="00641FFC"/>
    <w:rsid w:val="00642A32"/>
    <w:rsid w:val="006432E0"/>
    <w:rsid w:val="0064330D"/>
    <w:rsid w:val="00643F84"/>
    <w:rsid w:val="0064434C"/>
    <w:rsid w:val="00644C96"/>
    <w:rsid w:val="00645824"/>
    <w:rsid w:val="006459E8"/>
    <w:rsid w:val="00646896"/>
    <w:rsid w:val="00646AD5"/>
    <w:rsid w:val="00646F43"/>
    <w:rsid w:val="006470F7"/>
    <w:rsid w:val="00647906"/>
    <w:rsid w:val="00650A02"/>
    <w:rsid w:val="00650BD4"/>
    <w:rsid w:val="00651940"/>
    <w:rsid w:val="00651EA8"/>
    <w:rsid w:val="0065258E"/>
    <w:rsid w:val="00652EB1"/>
    <w:rsid w:val="0065331E"/>
    <w:rsid w:val="00653C49"/>
    <w:rsid w:val="00653F16"/>
    <w:rsid w:val="00653F49"/>
    <w:rsid w:val="006544C3"/>
    <w:rsid w:val="00654C72"/>
    <w:rsid w:val="006556C8"/>
    <w:rsid w:val="006559DA"/>
    <w:rsid w:val="006562BD"/>
    <w:rsid w:val="00656384"/>
    <w:rsid w:val="006566B0"/>
    <w:rsid w:val="006567BD"/>
    <w:rsid w:val="0065689B"/>
    <w:rsid w:val="00656A0B"/>
    <w:rsid w:val="00657278"/>
    <w:rsid w:val="00657BE7"/>
    <w:rsid w:val="00657CF1"/>
    <w:rsid w:val="00657FA9"/>
    <w:rsid w:val="006600A4"/>
    <w:rsid w:val="0066017C"/>
    <w:rsid w:val="00660676"/>
    <w:rsid w:val="00660885"/>
    <w:rsid w:val="00660C70"/>
    <w:rsid w:val="00661A0C"/>
    <w:rsid w:val="006621EA"/>
    <w:rsid w:val="006625DA"/>
    <w:rsid w:val="00662755"/>
    <w:rsid w:val="00662F83"/>
    <w:rsid w:val="006633EA"/>
    <w:rsid w:val="00663565"/>
    <w:rsid w:val="00663690"/>
    <w:rsid w:val="006639EC"/>
    <w:rsid w:val="00663B6A"/>
    <w:rsid w:val="0066408E"/>
    <w:rsid w:val="006646A6"/>
    <w:rsid w:val="00664B44"/>
    <w:rsid w:val="00664B9C"/>
    <w:rsid w:val="00664D29"/>
    <w:rsid w:val="00664D87"/>
    <w:rsid w:val="00664DE5"/>
    <w:rsid w:val="00664E41"/>
    <w:rsid w:val="006655C3"/>
    <w:rsid w:val="006658AF"/>
    <w:rsid w:val="00665DC2"/>
    <w:rsid w:val="006668BF"/>
    <w:rsid w:val="00666B62"/>
    <w:rsid w:val="00666DA6"/>
    <w:rsid w:val="00666F6D"/>
    <w:rsid w:val="006673B9"/>
    <w:rsid w:val="00667503"/>
    <w:rsid w:val="00667792"/>
    <w:rsid w:val="00667ED6"/>
    <w:rsid w:val="006705CA"/>
    <w:rsid w:val="0067081B"/>
    <w:rsid w:val="00670E15"/>
    <w:rsid w:val="00670F36"/>
    <w:rsid w:val="0067134D"/>
    <w:rsid w:val="006717F3"/>
    <w:rsid w:val="00671B0D"/>
    <w:rsid w:val="00672859"/>
    <w:rsid w:val="00672FAF"/>
    <w:rsid w:val="006732BB"/>
    <w:rsid w:val="00673F1D"/>
    <w:rsid w:val="0067510D"/>
    <w:rsid w:val="006751A2"/>
    <w:rsid w:val="00675517"/>
    <w:rsid w:val="00675879"/>
    <w:rsid w:val="00675AD9"/>
    <w:rsid w:val="00675BDC"/>
    <w:rsid w:val="00675FA9"/>
    <w:rsid w:val="00676F79"/>
    <w:rsid w:val="006770B1"/>
    <w:rsid w:val="0067742D"/>
    <w:rsid w:val="006802CB"/>
    <w:rsid w:val="0068052A"/>
    <w:rsid w:val="00680896"/>
    <w:rsid w:val="00681492"/>
    <w:rsid w:val="00681735"/>
    <w:rsid w:val="00681B66"/>
    <w:rsid w:val="00681D38"/>
    <w:rsid w:val="00681F13"/>
    <w:rsid w:val="00681FC2"/>
    <w:rsid w:val="00682E24"/>
    <w:rsid w:val="0068355E"/>
    <w:rsid w:val="00684704"/>
    <w:rsid w:val="00684837"/>
    <w:rsid w:val="00684AF7"/>
    <w:rsid w:val="00684ED7"/>
    <w:rsid w:val="0068586F"/>
    <w:rsid w:val="006865A3"/>
    <w:rsid w:val="0068663C"/>
    <w:rsid w:val="00686E1D"/>
    <w:rsid w:val="00687468"/>
    <w:rsid w:val="00687546"/>
    <w:rsid w:val="00687E70"/>
    <w:rsid w:val="00687EE6"/>
    <w:rsid w:val="0069096F"/>
    <w:rsid w:val="00691A2B"/>
    <w:rsid w:val="00691D12"/>
    <w:rsid w:val="006925A8"/>
    <w:rsid w:val="006928EA"/>
    <w:rsid w:val="006933D0"/>
    <w:rsid w:val="00694027"/>
    <w:rsid w:val="00694139"/>
    <w:rsid w:val="00694475"/>
    <w:rsid w:val="006946D8"/>
    <w:rsid w:val="00694878"/>
    <w:rsid w:val="00694923"/>
    <w:rsid w:val="006949B4"/>
    <w:rsid w:val="00694BBA"/>
    <w:rsid w:val="00695246"/>
    <w:rsid w:val="0069565E"/>
    <w:rsid w:val="00695963"/>
    <w:rsid w:val="00696937"/>
    <w:rsid w:val="00696AFE"/>
    <w:rsid w:val="00697427"/>
    <w:rsid w:val="006974D4"/>
    <w:rsid w:val="006A0010"/>
    <w:rsid w:val="006A0A83"/>
    <w:rsid w:val="006A0F25"/>
    <w:rsid w:val="006A1548"/>
    <w:rsid w:val="006A15E9"/>
    <w:rsid w:val="006A15FD"/>
    <w:rsid w:val="006A40DD"/>
    <w:rsid w:val="006A51BE"/>
    <w:rsid w:val="006A6398"/>
    <w:rsid w:val="006A64A9"/>
    <w:rsid w:val="006A6B19"/>
    <w:rsid w:val="006A7414"/>
    <w:rsid w:val="006A7BDF"/>
    <w:rsid w:val="006B1205"/>
    <w:rsid w:val="006B12BE"/>
    <w:rsid w:val="006B1AB9"/>
    <w:rsid w:val="006B1BE6"/>
    <w:rsid w:val="006B217E"/>
    <w:rsid w:val="006B2578"/>
    <w:rsid w:val="006B2A06"/>
    <w:rsid w:val="006B2CCA"/>
    <w:rsid w:val="006B2F82"/>
    <w:rsid w:val="006B345B"/>
    <w:rsid w:val="006B3803"/>
    <w:rsid w:val="006B43D8"/>
    <w:rsid w:val="006B4608"/>
    <w:rsid w:val="006B480D"/>
    <w:rsid w:val="006B56E7"/>
    <w:rsid w:val="006B5776"/>
    <w:rsid w:val="006B59BF"/>
    <w:rsid w:val="006B5CA0"/>
    <w:rsid w:val="006C13A9"/>
    <w:rsid w:val="006C1BFC"/>
    <w:rsid w:val="006C1D8B"/>
    <w:rsid w:val="006C1EBD"/>
    <w:rsid w:val="006C2100"/>
    <w:rsid w:val="006C224B"/>
    <w:rsid w:val="006C2807"/>
    <w:rsid w:val="006C3D44"/>
    <w:rsid w:val="006C428A"/>
    <w:rsid w:val="006C52F7"/>
    <w:rsid w:val="006C54AE"/>
    <w:rsid w:val="006C5F06"/>
    <w:rsid w:val="006C608A"/>
    <w:rsid w:val="006C6138"/>
    <w:rsid w:val="006C61AD"/>
    <w:rsid w:val="006C61D6"/>
    <w:rsid w:val="006C6805"/>
    <w:rsid w:val="006C6B1C"/>
    <w:rsid w:val="006C6CED"/>
    <w:rsid w:val="006C6E3E"/>
    <w:rsid w:val="006C74AA"/>
    <w:rsid w:val="006D0009"/>
    <w:rsid w:val="006D0993"/>
    <w:rsid w:val="006D0CAC"/>
    <w:rsid w:val="006D154B"/>
    <w:rsid w:val="006D1598"/>
    <w:rsid w:val="006D241B"/>
    <w:rsid w:val="006D2A15"/>
    <w:rsid w:val="006D302F"/>
    <w:rsid w:val="006D328F"/>
    <w:rsid w:val="006D336E"/>
    <w:rsid w:val="006D354D"/>
    <w:rsid w:val="006D39E8"/>
    <w:rsid w:val="006D3A1B"/>
    <w:rsid w:val="006D47B6"/>
    <w:rsid w:val="006D555E"/>
    <w:rsid w:val="006D6469"/>
    <w:rsid w:val="006D66C6"/>
    <w:rsid w:val="006D6DC0"/>
    <w:rsid w:val="006D6E03"/>
    <w:rsid w:val="006D6E3A"/>
    <w:rsid w:val="006D6EDE"/>
    <w:rsid w:val="006D6FC0"/>
    <w:rsid w:val="006E015F"/>
    <w:rsid w:val="006E0809"/>
    <w:rsid w:val="006E0834"/>
    <w:rsid w:val="006E08BB"/>
    <w:rsid w:val="006E0E07"/>
    <w:rsid w:val="006E101B"/>
    <w:rsid w:val="006E15E0"/>
    <w:rsid w:val="006E22E4"/>
    <w:rsid w:val="006E22FF"/>
    <w:rsid w:val="006E2468"/>
    <w:rsid w:val="006E3965"/>
    <w:rsid w:val="006E3BEE"/>
    <w:rsid w:val="006E469A"/>
    <w:rsid w:val="006E4A01"/>
    <w:rsid w:val="006E4BBB"/>
    <w:rsid w:val="006E4FE2"/>
    <w:rsid w:val="006E5271"/>
    <w:rsid w:val="006E55DF"/>
    <w:rsid w:val="006E5684"/>
    <w:rsid w:val="006E6A80"/>
    <w:rsid w:val="006F04B2"/>
    <w:rsid w:val="006F0A72"/>
    <w:rsid w:val="006F1AE9"/>
    <w:rsid w:val="006F1E13"/>
    <w:rsid w:val="006F2319"/>
    <w:rsid w:val="006F31D8"/>
    <w:rsid w:val="006F3408"/>
    <w:rsid w:val="006F42FE"/>
    <w:rsid w:val="006F44C7"/>
    <w:rsid w:val="006F48C8"/>
    <w:rsid w:val="006F51DE"/>
    <w:rsid w:val="006F57CC"/>
    <w:rsid w:val="006F5A71"/>
    <w:rsid w:val="006F5ACE"/>
    <w:rsid w:val="006F6418"/>
    <w:rsid w:val="006F6CE4"/>
    <w:rsid w:val="006F6EE5"/>
    <w:rsid w:val="006F7A33"/>
    <w:rsid w:val="007006A1"/>
    <w:rsid w:val="00701DE4"/>
    <w:rsid w:val="00701E88"/>
    <w:rsid w:val="007021D1"/>
    <w:rsid w:val="007023AA"/>
    <w:rsid w:val="00702978"/>
    <w:rsid w:val="00702D93"/>
    <w:rsid w:val="00702FFE"/>
    <w:rsid w:val="00703615"/>
    <w:rsid w:val="007037B1"/>
    <w:rsid w:val="00703A90"/>
    <w:rsid w:val="007049D6"/>
    <w:rsid w:val="007049FE"/>
    <w:rsid w:val="00705462"/>
    <w:rsid w:val="0070549A"/>
    <w:rsid w:val="007058B4"/>
    <w:rsid w:val="00706FA7"/>
    <w:rsid w:val="00710079"/>
    <w:rsid w:val="00710609"/>
    <w:rsid w:val="00710680"/>
    <w:rsid w:val="007109C4"/>
    <w:rsid w:val="00711215"/>
    <w:rsid w:val="00711765"/>
    <w:rsid w:val="007123FC"/>
    <w:rsid w:val="007128D9"/>
    <w:rsid w:val="00712A24"/>
    <w:rsid w:val="00713320"/>
    <w:rsid w:val="00713499"/>
    <w:rsid w:val="00714ADA"/>
    <w:rsid w:val="00714EE2"/>
    <w:rsid w:val="007151B5"/>
    <w:rsid w:val="00715202"/>
    <w:rsid w:val="007157D0"/>
    <w:rsid w:val="0071589D"/>
    <w:rsid w:val="00715C77"/>
    <w:rsid w:val="00716006"/>
    <w:rsid w:val="0071619F"/>
    <w:rsid w:val="00716226"/>
    <w:rsid w:val="007163A0"/>
    <w:rsid w:val="00716957"/>
    <w:rsid w:val="00716CDB"/>
    <w:rsid w:val="0071757E"/>
    <w:rsid w:val="00717599"/>
    <w:rsid w:val="00717C33"/>
    <w:rsid w:val="007200F8"/>
    <w:rsid w:val="00720315"/>
    <w:rsid w:val="0072080B"/>
    <w:rsid w:val="007209B9"/>
    <w:rsid w:val="00720E1A"/>
    <w:rsid w:val="00721509"/>
    <w:rsid w:val="007218E3"/>
    <w:rsid w:val="00721A9E"/>
    <w:rsid w:val="007228F1"/>
    <w:rsid w:val="00722B59"/>
    <w:rsid w:val="007230DA"/>
    <w:rsid w:val="00723C6D"/>
    <w:rsid w:val="00724769"/>
    <w:rsid w:val="00724B7C"/>
    <w:rsid w:val="00724ECA"/>
    <w:rsid w:val="007258E7"/>
    <w:rsid w:val="0072597C"/>
    <w:rsid w:val="007267BE"/>
    <w:rsid w:val="00726902"/>
    <w:rsid w:val="00726C19"/>
    <w:rsid w:val="00726E00"/>
    <w:rsid w:val="00727626"/>
    <w:rsid w:val="00727984"/>
    <w:rsid w:val="00727B78"/>
    <w:rsid w:val="00727B84"/>
    <w:rsid w:val="00730082"/>
    <w:rsid w:val="007301F4"/>
    <w:rsid w:val="0073056B"/>
    <w:rsid w:val="0073058B"/>
    <w:rsid w:val="007306AE"/>
    <w:rsid w:val="007307E3"/>
    <w:rsid w:val="00731418"/>
    <w:rsid w:val="00731885"/>
    <w:rsid w:val="00732034"/>
    <w:rsid w:val="007327FB"/>
    <w:rsid w:val="00732EBF"/>
    <w:rsid w:val="00733248"/>
    <w:rsid w:val="007337DE"/>
    <w:rsid w:val="00733857"/>
    <w:rsid w:val="007339A3"/>
    <w:rsid w:val="00733E95"/>
    <w:rsid w:val="00734597"/>
    <w:rsid w:val="00735000"/>
    <w:rsid w:val="007358CB"/>
    <w:rsid w:val="00735D21"/>
    <w:rsid w:val="0073656D"/>
    <w:rsid w:val="00736746"/>
    <w:rsid w:val="00736A43"/>
    <w:rsid w:val="00736CB7"/>
    <w:rsid w:val="00736D60"/>
    <w:rsid w:val="00736DF5"/>
    <w:rsid w:val="0073736D"/>
    <w:rsid w:val="0073783F"/>
    <w:rsid w:val="00737CEC"/>
    <w:rsid w:val="00737DCF"/>
    <w:rsid w:val="00737FFC"/>
    <w:rsid w:val="00740005"/>
    <w:rsid w:val="0074048D"/>
    <w:rsid w:val="007404DC"/>
    <w:rsid w:val="0074082B"/>
    <w:rsid w:val="00740D08"/>
    <w:rsid w:val="00741365"/>
    <w:rsid w:val="007418DB"/>
    <w:rsid w:val="00741EE2"/>
    <w:rsid w:val="00742122"/>
    <w:rsid w:val="007422E9"/>
    <w:rsid w:val="00742583"/>
    <w:rsid w:val="0074276B"/>
    <w:rsid w:val="0074293E"/>
    <w:rsid w:val="00742B3E"/>
    <w:rsid w:val="00742B51"/>
    <w:rsid w:val="00742F48"/>
    <w:rsid w:val="00743693"/>
    <w:rsid w:val="007439AA"/>
    <w:rsid w:val="00743DFE"/>
    <w:rsid w:val="00744856"/>
    <w:rsid w:val="00745088"/>
    <w:rsid w:val="00745136"/>
    <w:rsid w:val="00745873"/>
    <w:rsid w:val="007467C2"/>
    <w:rsid w:val="00747962"/>
    <w:rsid w:val="00747C2D"/>
    <w:rsid w:val="00747C2E"/>
    <w:rsid w:val="00747D02"/>
    <w:rsid w:val="00750FB2"/>
    <w:rsid w:val="007511D3"/>
    <w:rsid w:val="007511EF"/>
    <w:rsid w:val="007512A0"/>
    <w:rsid w:val="00751596"/>
    <w:rsid w:val="007517B6"/>
    <w:rsid w:val="00751C42"/>
    <w:rsid w:val="00752099"/>
    <w:rsid w:val="00752582"/>
    <w:rsid w:val="007527D8"/>
    <w:rsid w:val="00752E3A"/>
    <w:rsid w:val="0075368F"/>
    <w:rsid w:val="007543BE"/>
    <w:rsid w:val="00754521"/>
    <w:rsid w:val="00754C5C"/>
    <w:rsid w:val="00755227"/>
    <w:rsid w:val="00755569"/>
    <w:rsid w:val="007557E9"/>
    <w:rsid w:val="00755952"/>
    <w:rsid w:val="007566AD"/>
    <w:rsid w:val="00756721"/>
    <w:rsid w:val="00756FDE"/>
    <w:rsid w:val="00757AD1"/>
    <w:rsid w:val="00757B36"/>
    <w:rsid w:val="00757EC9"/>
    <w:rsid w:val="00760491"/>
    <w:rsid w:val="00760630"/>
    <w:rsid w:val="00760892"/>
    <w:rsid w:val="007610AC"/>
    <w:rsid w:val="00761D8E"/>
    <w:rsid w:val="00761F97"/>
    <w:rsid w:val="007625B6"/>
    <w:rsid w:val="00762AC2"/>
    <w:rsid w:val="00762F77"/>
    <w:rsid w:val="007634AE"/>
    <w:rsid w:val="00763C78"/>
    <w:rsid w:val="00763ED6"/>
    <w:rsid w:val="00763FEB"/>
    <w:rsid w:val="0076427E"/>
    <w:rsid w:val="007646D2"/>
    <w:rsid w:val="007658E1"/>
    <w:rsid w:val="00765EFB"/>
    <w:rsid w:val="00765F3B"/>
    <w:rsid w:val="007661AF"/>
    <w:rsid w:val="007663D2"/>
    <w:rsid w:val="0076774F"/>
    <w:rsid w:val="00767A3A"/>
    <w:rsid w:val="00767DF2"/>
    <w:rsid w:val="00770103"/>
    <w:rsid w:val="0077048A"/>
    <w:rsid w:val="00770733"/>
    <w:rsid w:val="00770A2F"/>
    <w:rsid w:val="00770A55"/>
    <w:rsid w:val="00771031"/>
    <w:rsid w:val="007714BB"/>
    <w:rsid w:val="00771A5C"/>
    <w:rsid w:val="00771BB9"/>
    <w:rsid w:val="00771E88"/>
    <w:rsid w:val="00772336"/>
    <w:rsid w:val="00773012"/>
    <w:rsid w:val="0077347D"/>
    <w:rsid w:val="00773FD3"/>
    <w:rsid w:val="00774074"/>
    <w:rsid w:val="007740A6"/>
    <w:rsid w:val="00774110"/>
    <w:rsid w:val="007747BF"/>
    <w:rsid w:val="00774C18"/>
    <w:rsid w:val="0077538E"/>
    <w:rsid w:val="0077548E"/>
    <w:rsid w:val="007759B2"/>
    <w:rsid w:val="00775BD1"/>
    <w:rsid w:val="007760B3"/>
    <w:rsid w:val="007761E7"/>
    <w:rsid w:val="00776499"/>
    <w:rsid w:val="00776B67"/>
    <w:rsid w:val="00776FF9"/>
    <w:rsid w:val="007773AA"/>
    <w:rsid w:val="007773B8"/>
    <w:rsid w:val="0078063A"/>
    <w:rsid w:val="00781056"/>
    <w:rsid w:val="0078131F"/>
    <w:rsid w:val="00781DA5"/>
    <w:rsid w:val="00781EAD"/>
    <w:rsid w:val="00781F43"/>
    <w:rsid w:val="007824BD"/>
    <w:rsid w:val="0078295E"/>
    <w:rsid w:val="00782AFD"/>
    <w:rsid w:val="00783D72"/>
    <w:rsid w:val="00783D89"/>
    <w:rsid w:val="00783EAC"/>
    <w:rsid w:val="00784977"/>
    <w:rsid w:val="007849C3"/>
    <w:rsid w:val="00784A21"/>
    <w:rsid w:val="00785223"/>
    <w:rsid w:val="007853E9"/>
    <w:rsid w:val="00785E49"/>
    <w:rsid w:val="007864D0"/>
    <w:rsid w:val="007868C2"/>
    <w:rsid w:val="00786A3C"/>
    <w:rsid w:val="00786ABE"/>
    <w:rsid w:val="00786C93"/>
    <w:rsid w:val="007871EE"/>
    <w:rsid w:val="00787FE1"/>
    <w:rsid w:val="007900A6"/>
    <w:rsid w:val="007901F6"/>
    <w:rsid w:val="0079071C"/>
    <w:rsid w:val="00790A3A"/>
    <w:rsid w:val="00791A48"/>
    <w:rsid w:val="00791AAE"/>
    <w:rsid w:val="00791C65"/>
    <w:rsid w:val="0079295D"/>
    <w:rsid w:val="00792997"/>
    <w:rsid w:val="00792B83"/>
    <w:rsid w:val="00792C96"/>
    <w:rsid w:val="007947E9"/>
    <w:rsid w:val="00794B2F"/>
    <w:rsid w:val="0079561B"/>
    <w:rsid w:val="007957E9"/>
    <w:rsid w:val="007958FA"/>
    <w:rsid w:val="00795AA9"/>
    <w:rsid w:val="007961A6"/>
    <w:rsid w:val="00796223"/>
    <w:rsid w:val="00796814"/>
    <w:rsid w:val="00796F36"/>
    <w:rsid w:val="007972E8"/>
    <w:rsid w:val="00797558"/>
    <w:rsid w:val="00797707"/>
    <w:rsid w:val="00797A4B"/>
    <w:rsid w:val="00797A74"/>
    <w:rsid w:val="00797D23"/>
    <w:rsid w:val="007A016D"/>
    <w:rsid w:val="007A01ED"/>
    <w:rsid w:val="007A02E3"/>
    <w:rsid w:val="007A0FF1"/>
    <w:rsid w:val="007A1542"/>
    <w:rsid w:val="007A174F"/>
    <w:rsid w:val="007A18F6"/>
    <w:rsid w:val="007A1BD2"/>
    <w:rsid w:val="007A2403"/>
    <w:rsid w:val="007A264B"/>
    <w:rsid w:val="007A2ACB"/>
    <w:rsid w:val="007A325E"/>
    <w:rsid w:val="007A3A1C"/>
    <w:rsid w:val="007A44E1"/>
    <w:rsid w:val="007A4B4D"/>
    <w:rsid w:val="007A4F16"/>
    <w:rsid w:val="007A52FA"/>
    <w:rsid w:val="007A5A13"/>
    <w:rsid w:val="007A5B21"/>
    <w:rsid w:val="007A6145"/>
    <w:rsid w:val="007A6BB2"/>
    <w:rsid w:val="007A6BC8"/>
    <w:rsid w:val="007A731C"/>
    <w:rsid w:val="007A744B"/>
    <w:rsid w:val="007A7D18"/>
    <w:rsid w:val="007A7E51"/>
    <w:rsid w:val="007B037C"/>
    <w:rsid w:val="007B0445"/>
    <w:rsid w:val="007B07EA"/>
    <w:rsid w:val="007B0C24"/>
    <w:rsid w:val="007B1506"/>
    <w:rsid w:val="007B1F0F"/>
    <w:rsid w:val="007B37A1"/>
    <w:rsid w:val="007B3859"/>
    <w:rsid w:val="007B40C9"/>
    <w:rsid w:val="007B4270"/>
    <w:rsid w:val="007B4587"/>
    <w:rsid w:val="007B4A0A"/>
    <w:rsid w:val="007B4F88"/>
    <w:rsid w:val="007B5129"/>
    <w:rsid w:val="007B5190"/>
    <w:rsid w:val="007B58DA"/>
    <w:rsid w:val="007B5A1C"/>
    <w:rsid w:val="007B5C23"/>
    <w:rsid w:val="007B5C93"/>
    <w:rsid w:val="007B64DB"/>
    <w:rsid w:val="007B69D9"/>
    <w:rsid w:val="007B6D22"/>
    <w:rsid w:val="007B6D4E"/>
    <w:rsid w:val="007B6D53"/>
    <w:rsid w:val="007B6E2B"/>
    <w:rsid w:val="007B7113"/>
    <w:rsid w:val="007B7E21"/>
    <w:rsid w:val="007C0948"/>
    <w:rsid w:val="007C121F"/>
    <w:rsid w:val="007C1C92"/>
    <w:rsid w:val="007C1D8C"/>
    <w:rsid w:val="007C22B0"/>
    <w:rsid w:val="007C2532"/>
    <w:rsid w:val="007C2625"/>
    <w:rsid w:val="007C2AE3"/>
    <w:rsid w:val="007C31F9"/>
    <w:rsid w:val="007C3F94"/>
    <w:rsid w:val="007C3FEF"/>
    <w:rsid w:val="007C5489"/>
    <w:rsid w:val="007C5B1D"/>
    <w:rsid w:val="007C5EA6"/>
    <w:rsid w:val="007C608B"/>
    <w:rsid w:val="007C6808"/>
    <w:rsid w:val="007C790C"/>
    <w:rsid w:val="007C7BB5"/>
    <w:rsid w:val="007D0A34"/>
    <w:rsid w:val="007D0A6E"/>
    <w:rsid w:val="007D0C9C"/>
    <w:rsid w:val="007D0FBB"/>
    <w:rsid w:val="007D13E6"/>
    <w:rsid w:val="007D1A12"/>
    <w:rsid w:val="007D1DD2"/>
    <w:rsid w:val="007D20DC"/>
    <w:rsid w:val="007D271F"/>
    <w:rsid w:val="007D2A72"/>
    <w:rsid w:val="007D2DC2"/>
    <w:rsid w:val="007D3693"/>
    <w:rsid w:val="007D3A11"/>
    <w:rsid w:val="007D416B"/>
    <w:rsid w:val="007D4E81"/>
    <w:rsid w:val="007D5132"/>
    <w:rsid w:val="007D5744"/>
    <w:rsid w:val="007D5A69"/>
    <w:rsid w:val="007D6290"/>
    <w:rsid w:val="007D6B5E"/>
    <w:rsid w:val="007D72ED"/>
    <w:rsid w:val="007D732E"/>
    <w:rsid w:val="007D79D1"/>
    <w:rsid w:val="007E05EE"/>
    <w:rsid w:val="007E0BD2"/>
    <w:rsid w:val="007E0D50"/>
    <w:rsid w:val="007E186E"/>
    <w:rsid w:val="007E1C99"/>
    <w:rsid w:val="007E2D40"/>
    <w:rsid w:val="007E30F9"/>
    <w:rsid w:val="007E3E3A"/>
    <w:rsid w:val="007E3E9F"/>
    <w:rsid w:val="007E3EE1"/>
    <w:rsid w:val="007E40EB"/>
    <w:rsid w:val="007E455F"/>
    <w:rsid w:val="007E4804"/>
    <w:rsid w:val="007E4AFC"/>
    <w:rsid w:val="007E4B50"/>
    <w:rsid w:val="007E4C63"/>
    <w:rsid w:val="007E59E3"/>
    <w:rsid w:val="007E6AE7"/>
    <w:rsid w:val="007E6C4F"/>
    <w:rsid w:val="007E7DB2"/>
    <w:rsid w:val="007F01CA"/>
    <w:rsid w:val="007F024C"/>
    <w:rsid w:val="007F054E"/>
    <w:rsid w:val="007F0A40"/>
    <w:rsid w:val="007F102E"/>
    <w:rsid w:val="007F1C37"/>
    <w:rsid w:val="007F1D2B"/>
    <w:rsid w:val="007F2A55"/>
    <w:rsid w:val="007F2FF2"/>
    <w:rsid w:val="007F30EF"/>
    <w:rsid w:val="007F3109"/>
    <w:rsid w:val="007F3158"/>
    <w:rsid w:val="007F3549"/>
    <w:rsid w:val="007F36BD"/>
    <w:rsid w:val="007F3B43"/>
    <w:rsid w:val="007F3B83"/>
    <w:rsid w:val="007F4096"/>
    <w:rsid w:val="007F4A73"/>
    <w:rsid w:val="007F4B08"/>
    <w:rsid w:val="007F4B7E"/>
    <w:rsid w:val="007F5288"/>
    <w:rsid w:val="007F531E"/>
    <w:rsid w:val="007F55A8"/>
    <w:rsid w:val="007F6B9E"/>
    <w:rsid w:val="007F7606"/>
    <w:rsid w:val="007F7A02"/>
    <w:rsid w:val="007F7BD0"/>
    <w:rsid w:val="007F7D9E"/>
    <w:rsid w:val="008012ED"/>
    <w:rsid w:val="0080175A"/>
    <w:rsid w:val="00801C46"/>
    <w:rsid w:val="00801D41"/>
    <w:rsid w:val="00801F5E"/>
    <w:rsid w:val="008021FC"/>
    <w:rsid w:val="00802256"/>
    <w:rsid w:val="00802D33"/>
    <w:rsid w:val="00803160"/>
    <w:rsid w:val="008045A3"/>
    <w:rsid w:val="008046DE"/>
    <w:rsid w:val="008049DF"/>
    <w:rsid w:val="00804FBD"/>
    <w:rsid w:val="00804FDD"/>
    <w:rsid w:val="008056B5"/>
    <w:rsid w:val="00805EE4"/>
    <w:rsid w:val="00806095"/>
    <w:rsid w:val="0080694E"/>
    <w:rsid w:val="00806A1A"/>
    <w:rsid w:val="00806D8B"/>
    <w:rsid w:val="0080731D"/>
    <w:rsid w:val="00807420"/>
    <w:rsid w:val="0080764F"/>
    <w:rsid w:val="00807BFF"/>
    <w:rsid w:val="00810ACE"/>
    <w:rsid w:val="0081108E"/>
    <w:rsid w:val="008114D1"/>
    <w:rsid w:val="00811DE7"/>
    <w:rsid w:val="00811F71"/>
    <w:rsid w:val="0081202C"/>
    <w:rsid w:val="00812301"/>
    <w:rsid w:val="00812F18"/>
    <w:rsid w:val="00813653"/>
    <w:rsid w:val="00813AEB"/>
    <w:rsid w:val="0081456A"/>
    <w:rsid w:val="0081481D"/>
    <w:rsid w:val="0081488C"/>
    <w:rsid w:val="00814A8B"/>
    <w:rsid w:val="008152C3"/>
    <w:rsid w:val="00815858"/>
    <w:rsid w:val="00815988"/>
    <w:rsid w:val="008160F6"/>
    <w:rsid w:val="008162BE"/>
    <w:rsid w:val="00817053"/>
    <w:rsid w:val="00817AC5"/>
    <w:rsid w:val="0082041B"/>
    <w:rsid w:val="00820C84"/>
    <w:rsid w:val="00820D95"/>
    <w:rsid w:val="0082102A"/>
    <w:rsid w:val="008211CB"/>
    <w:rsid w:val="0082136C"/>
    <w:rsid w:val="008214A4"/>
    <w:rsid w:val="008215BE"/>
    <w:rsid w:val="0082169C"/>
    <w:rsid w:val="00822AAF"/>
    <w:rsid w:val="0082318E"/>
    <w:rsid w:val="008236B7"/>
    <w:rsid w:val="00823A28"/>
    <w:rsid w:val="00823BF9"/>
    <w:rsid w:val="00823CE1"/>
    <w:rsid w:val="00824D0C"/>
    <w:rsid w:val="00825396"/>
    <w:rsid w:val="00825DE6"/>
    <w:rsid w:val="00825E93"/>
    <w:rsid w:val="00826320"/>
    <w:rsid w:val="008264ED"/>
    <w:rsid w:val="00826743"/>
    <w:rsid w:val="008267A9"/>
    <w:rsid w:val="00826C67"/>
    <w:rsid w:val="00826F7E"/>
    <w:rsid w:val="00827023"/>
    <w:rsid w:val="00827269"/>
    <w:rsid w:val="00827667"/>
    <w:rsid w:val="00827910"/>
    <w:rsid w:val="00827BE4"/>
    <w:rsid w:val="00827E81"/>
    <w:rsid w:val="008302A1"/>
    <w:rsid w:val="00830481"/>
    <w:rsid w:val="00830D1F"/>
    <w:rsid w:val="00830ECA"/>
    <w:rsid w:val="0083184D"/>
    <w:rsid w:val="00831891"/>
    <w:rsid w:val="00831A85"/>
    <w:rsid w:val="00831E89"/>
    <w:rsid w:val="00832AFA"/>
    <w:rsid w:val="00833328"/>
    <w:rsid w:val="008333C2"/>
    <w:rsid w:val="00833969"/>
    <w:rsid w:val="00833D77"/>
    <w:rsid w:val="00834422"/>
    <w:rsid w:val="0083485E"/>
    <w:rsid w:val="00834919"/>
    <w:rsid w:val="00834D0E"/>
    <w:rsid w:val="00835130"/>
    <w:rsid w:val="00835BB2"/>
    <w:rsid w:val="008364B9"/>
    <w:rsid w:val="00836CCE"/>
    <w:rsid w:val="008376AB"/>
    <w:rsid w:val="00837959"/>
    <w:rsid w:val="00837A5B"/>
    <w:rsid w:val="00837BAC"/>
    <w:rsid w:val="00837D7C"/>
    <w:rsid w:val="008405E5"/>
    <w:rsid w:val="00840629"/>
    <w:rsid w:val="00840E04"/>
    <w:rsid w:val="008410BA"/>
    <w:rsid w:val="00842393"/>
    <w:rsid w:val="0084267C"/>
    <w:rsid w:val="00842B4D"/>
    <w:rsid w:val="00842CB1"/>
    <w:rsid w:val="00842EAB"/>
    <w:rsid w:val="00842F80"/>
    <w:rsid w:val="00843477"/>
    <w:rsid w:val="00844B8D"/>
    <w:rsid w:val="00844BA2"/>
    <w:rsid w:val="00844DDD"/>
    <w:rsid w:val="0084544D"/>
    <w:rsid w:val="008456FB"/>
    <w:rsid w:val="00845B6A"/>
    <w:rsid w:val="00846186"/>
    <w:rsid w:val="00846B57"/>
    <w:rsid w:val="00846BC7"/>
    <w:rsid w:val="008470BA"/>
    <w:rsid w:val="00847771"/>
    <w:rsid w:val="00847F22"/>
    <w:rsid w:val="008500C3"/>
    <w:rsid w:val="0085092D"/>
    <w:rsid w:val="00850A8D"/>
    <w:rsid w:val="00850F3B"/>
    <w:rsid w:val="008513C9"/>
    <w:rsid w:val="008514C2"/>
    <w:rsid w:val="008515B9"/>
    <w:rsid w:val="00851B77"/>
    <w:rsid w:val="0085242E"/>
    <w:rsid w:val="00853378"/>
    <w:rsid w:val="00853553"/>
    <w:rsid w:val="0085377C"/>
    <w:rsid w:val="00853AF1"/>
    <w:rsid w:val="00853BFA"/>
    <w:rsid w:val="00853E77"/>
    <w:rsid w:val="00853EFC"/>
    <w:rsid w:val="00854854"/>
    <w:rsid w:val="00854F46"/>
    <w:rsid w:val="00854F7B"/>
    <w:rsid w:val="0085560D"/>
    <w:rsid w:val="00855686"/>
    <w:rsid w:val="008559B5"/>
    <w:rsid w:val="00855A14"/>
    <w:rsid w:val="00855AA6"/>
    <w:rsid w:val="00856388"/>
    <w:rsid w:val="00857650"/>
    <w:rsid w:val="008601FF"/>
    <w:rsid w:val="00860626"/>
    <w:rsid w:val="0086075C"/>
    <w:rsid w:val="0086090B"/>
    <w:rsid w:val="00860F39"/>
    <w:rsid w:val="008610E7"/>
    <w:rsid w:val="008614E0"/>
    <w:rsid w:val="008623E3"/>
    <w:rsid w:val="00862ABC"/>
    <w:rsid w:val="00863B68"/>
    <w:rsid w:val="008646AB"/>
    <w:rsid w:val="0086470A"/>
    <w:rsid w:val="008648EB"/>
    <w:rsid w:val="00865404"/>
    <w:rsid w:val="0086560D"/>
    <w:rsid w:val="008658F7"/>
    <w:rsid w:val="00866681"/>
    <w:rsid w:val="00866862"/>
    <w:rsid w:val="008671C8"/>
    <w:rsid w:val="00867B0C"/>
    <w:rsid w:val="00867F11"/>
    <w:rsid w:val="00867FF7"/>
    <w:rsid w:val="008701FA"/>
    <w:rsid w:val="0087033E"/>
    <w:rsid w:val="008703CB"/>
    <w:rsid w:val="008706C9"/>
    <w:rsid w:val="00870C37"/>
    <w:rsid w:val="00870E34"/>
    <w:rsid w:val="00871188"/>
    <w:rsid w:val="0087167F"/>
    <w:rsid w:val="00871B99"/>
    <w:rsid w:val="00871D7E"/>
    <w:rsid w:val="00871DBC"/>
    <w:rsid w:val="00872118"/>
    <w:rsid w:val="00872328"/>
    <w:rsid w:val="008726FE"/>
    <w:rsid w:val="00873091"/>
    <w:rsid w:val="008732F9"/>
    <w:rsid w:val="00873F99"/>
    <w:rsid w:val="008744CF"/>
    <w:rsid w:val="008746E5"/>
    <w:rsid w:val="00874C6D"/>
    <w:rsid w:val="00875401"/>
    <w:rsid w:val="00875EB3"/>
    <w:rsid w:val="00876755"/>
    <w:rsid w:val="0087729C"/>
    <w:rsid w:val="008772B7"/>
    <w:rsid w:val="00877368"/>
    <w:rsid w:val="0087738C"/>
    <w:rsid w:val="008778A7"/>
    <w:rsid w:val="00877CE9"/>
    <w:rsid w:val="00877E3B"/>
    <w:rsid w:val="00877ED9"/>
    <w:rsid w:val="0088044B"/>
    <w:rsid w:val="00880D51"/>
    <w:rsid w:val="008812EB"/>
    <w:rsid w:val="0088165B"/>
    <w:rsid w:val="00881DAC"/>
    <w:rsid w:val="00881DBE"/>
    <w:rsid w:val="00881E3C"/>
    <w:rsid w:val="0088252B"/>
    <w:rsid w:val="008828C4"/>
    <w:rsid w:val="008829AB"/>
    <w:rsid w:val="00883D8F"/>
    <w:rsid w:val="00883F26"/>
    <w:rsid w:val="00884986"/>
    <w:rsid w:val="00884BB6"/>
    <w:rsid w:val="008852DA"/>
    <w:rsid w:val="008856CD"/>
    <w:rsid w:val="00885719"/>
    <w:rsid w:val="008861B6"/>
    <w:rsid w:val="008861D0"/>
    <w:rsid w:val="0088643E"/>
    <w:rsid w:val="008866C9"/>
    <w:rsid w:val="00886E11"/>
    <w:rsid w:val="008906D6"/>
    <w:rsid w:val="00890AED"/>
    <w:rsid w:val="00890B6B"/>
    <w:rsid w:val="008913D8"/>
    <w:rsid w:val="008915E0"/>
    <w:rsid w:val="00891710"/>
    <w:rsid w:val="00891C66"/>
    <w:rsid w:val="00892128"/>
    <w:rsid w:val="00892143"/>
    <w:rsid w:val="00892EAB"/>
    <w:rsid w:val="00893AD6"/>
    <w:rsid w:val="00893D92"/>
    <w:rsid w:val="00893DF9"/>
    <w:rsid w:val="0089427E"/>
    <w:rsid w:val="00894D01"/>
    <w:rsid w:val="008954AD"/>
    <w:rsid w:val="00895A7C"/>
    <w:rsid w:val="00896408"/>
    <w:rsid w:val="00896B43"/>
    <w:rsid w:val="00897402"/>
    <w:rsid w:val="008976E9"/>
    <w:rsid w:val="008A0108"/>
    <w:rsid w:val="008A0698"/>
    <w:rsid w:val="008A0753"/>
    <w:rsid w:val="008A0AFB"/>
    <w:rsid w:val="008A0C60"/>
    <w:rsid w:val="008A0F1F"/>
    <w:rsid w:val="008A1007"/>
    <w:rsid w:val="008A100D"/>
    <w:rsid w:val="008A10B7"/>
    <w:rsid w:val="008A167F"/>
    <w:rsid w:val="008A2C75"/>
    <w:rsid w:val="008A2DDB"/>
    <w:rsid w:val="008A328D"/>
    <w:rsid w:val="008A335D"/>
    <w:rsid w:val="008A347F"/>
    <w:rsid w:val="008A3B54"/>
    <w:rsid w:val="008A3CA1"/>
    <w:rsid w:val="008A434C"/>
    <w:rsid w:val="008A4615"/>
    <w:rsid w:val="008A547D"/>
    <w:rsid w:val="008A567D"/>
    <w:rsid w:val="008A5770"/>
    <w:rsid w:val="008A5A0E"/>
    <w:rsid w:val="008A61DB"/>
    <w:rsid w:val="008A6ABB"/>
    <w:rsid w:val="008A7FE1"/>
    <w:rsid w:val="008B0041"/>
    <w:rsid w:val="008B0DE8"/>
    <w:rsid w:val="008B0F18"/>
    <w:rsid w:val="008B15BE"/>
    <w:rsid w:val="008B1A67"/>
    <w:rsid w:val="008B1C44"/>
    <w:rsid w:val="008B1C98"/>
    <w:rsid w:val="008B237A"/>
    <w:rsid w:val="008B2FBF"/>
    <w:rsid w:val="008B30A1"/>
    <w:rsid w:val="008B4025"/>
    <w:rsid w:val="008B4363"/>
    <w:rsid w:val="008B4427"/>
    <w:rsid w:val="008B446F"/>
    <w:rsid w:val="008B453D"/>
    <w:rsid w:val="008B4A82"/>
    <w:rsid w:val="008B4B35"/>
    <w:rsid w:val="008B4C0B"/>
    <w:rsid w:val="008B4D4B"/>
    <w:rsid w:val="008B583B"/>
    <w:rsid w:val="008B68F0"/>
    <w:rsid w:val="008B7490"/>
    <w:rsid w:val="008B752F"/>
    <w:rsid w:val="008B77DC"/>
    <w:rsid w:val="008B792D"/>
    <w:rsid w:val="008B7933"/>
    <w:rsid w:val="008B7CCE"/>
    <w:rsid w:val="008C0194"/>
    <w:rsid w:val="008C1AA7"/>
    <w:rsid w:val="008C1AE8"/>
    <w:rsid w:val="008C1FC1"/>
    <w:rsid w:val="008C250E"/>
    <w:rsid w:val="008C2534"/>
    <w:rsid w:val="008C2E01"/>
    <w:rsid w:val="008C30B2"/>
    <w:rsid w:val="008C32FB"/>
    <w:rsid w:val="008C3BBD"/>
    <w:rsid w:val="008C3DEC"/>
    <w:rsid w:val="008C4684"/>
    <w:rsid w:val="008C49A9"/>
    <w:rsid w:val="008C4A33"/>
    <w:rsid w:val="008C4CDB"/>
    <w:rsid w:val="008C4FA5"/>
    <w:rsid w:val="008C5FC1"/>
    <w:rsid w:val="008C60F6"/>
    <w:rsid w:val="008C6812"/>
    <w:rsid w:val="008C68D1"/>
    <w:rsid w:val="008C6C23"/>
    <w:rsid w:val="008C6CEA"/>
    <w:rsid w:val="008C6FF3"/>
    <w:rsid w:val="008C760C"/>
    <w:rsid w:val="008C7A0A"/>
    <w:rsid w:val="008C7C7F"/>
    <w:rsid w:val="008C7C85"/>
    <w:rsid w:val="008D00D8"/>
    <w:rsid w:val="008D04E7"/>
    <w:rsid w:val="008D0602"/>
    <w:rsid w:val="008D0829"/>
    <w:rsid w:val="008D09EC"/>
    <w:rsid w:val="008D0E5D"/>
    <w:rsid w:val="008D11F4"/>
    <w:rsid w:val="008D1336"/>
    <w:rsid w:val="008D15D1"/>
    <w:rsid w:val="008D1B27"/>
    <w:rsid w:val="008D280C"/>
    <w:rsid w:val="008D29BD"/>
    <w:rsid w:val="008D3A97"/>
    <w:rsid w:val="008D3AB5"/>
    <w:rsid w:val="008D479A"/>
    <w:rsid w:val="008D4CF1"/>
    <w:rsid w:val="008D4D73"/>
    <w:rsid w:val="008D53EB"/>
    <w:rsid w:val="008D5F81"/>
    <w:rsid w:val="008D6009"/>
    <w:rsid w:val="008D61A6"/>
    <w:rsid w:val="008D676F"/>
    <w:rsid w:val="008D7E8A"/>
    <w:rsid w:val="008E0060"/>
    <w:rsid w:val="008E0669"/>
    <w:rsid w:val="008E096A"/>
    <w:rsid w:val="008E1214"/>
    <w:rsid w:val="008E159B"/>
    <w:rsid w:val="008E1992"/>
    <w:rsid w:val="008E1EE8"/>
    <w:rsid w:val="008E1EEB"/>
    <w:rsid w:val="008E233B"/>
    <w:rsid w:val="008E2CD3"/>
    <w:rsid w:val="008E2DCC"/>
    <w:rsid w:val="008E3971"/>
    <w:rsid w:val="008E39D8"/>
    <w:rsid w:val="008E3B8C"/>
    <w:rsid w:val="008E4009"/>
    <w:rsid w:val="008E4227"/>
    <w:rsid w:val="008E47DD"/>
    <w:rsid w:val="008E49F1"/>
    <w:rsid w:val="008E4B7F"/>
    <w:rsid w:val="008E4FBF"/>
    <w:rsid w:val="008E53B4"/>
    <w:rsid w:val="008E5C65"/>
    <w:rsid w:val="008E72FF"/>
    <w:rsid w:val="008E7C4D"/>
    <w:rsid w:val="008E7E3E"/>
    <w:rsid w:val="008E7FAF"/>
    <w:rsid w:val="008F01CA"/>
    <w:rsid w:val="008F04F2"/>
    <w:rsid w:val="008F07FA"/>
    <w:rsid w:val="008F08E6"/>
    <w:rsid w:val="008F095E"/>
    <w:rsid w:val="008F0B16"/>
    <w:rsid w:val="008F0B87"/>
    <w:rsid w:val="008F1086"/>
    <w:rsid w:val="008F1190"/>
    <w:rsid w:val="008F164C"/>
    <w:rsid w:val="008F1805"/>
    <w:rsid w:val="008F1D23"/>
    <w:rsid w:val="008F212E"/>
    <w:rsid w:val="008F396E"/>
    <w:rsid w:val="008F4209"/>
    <w:rsid w:val="008F4729"/>
    <w:rsid w:val="008F4F9F"/>
    <w:rsid w:val="008F5523"/>
    <w:rsid w:val="008F5E14"/>
    <w:rsid w:val="008F62F8"/>
    <w:rsid w:val="008F6C9C"/>
    <w:rsid w:val="008F713B"/>
    <w:rsid w:val="008F744C"/>
    <w:rsid w:val="008F793F"/>
    <w:rsid w:val="009008D5"/>
    <w:rsid w:val="00901616"/>
    <w:rsid w:val="0090191C"/>
    <w:rsid w:val="00901A2A"/>
    <w:rsid w:val="00902EB3"/>
    <w:rsid w:val="009033E8"/>
    <w:rsid w:val="009037EE"/>
    <w:rsid w:val="00903B5A"/>
    <w:rsid w:val="00903BEA"/>
    <w:rsid w:val="00903C7F"/>
    <w:rsid w:val="00903DB9"/>
    <w:rsid w:val="009043B0"/>
    <w:rsid w:val="00904903"/>
    <w:rsid w:val="009049BD"/>
    <w:rsid w:val="0090532C"/>
    <w:rsid w:val="00905DEF"/>
    <w:rsid w:val="00905E25"/>
    <w:rsid w:val="009069BA"/>
    <w:rsid w:val="00906B6B"/>
    <w:rsid w:val="00906DC2"/>
    <w:rsid w:val="00906DF2"/>
    <w:rsid w:val="00907236"/>
    <w:rsid w:val="00907BAF"/>
    <w:rsid w:val="00907BD8"/>
    <w:rsid w:val="00907BF1"/>
    <w:rsid w:val="00907FB3"/>
    <w:rsid w:val="00910269"/>
    <w:rsid w:val="00910787"/>
    <w:rsid w:val="00910967"/>
    <w:rsid w:val="009111A0"/>
    <w:rsid w:val="00911ABD"/>
    <w:rsid w:val="00911EE2"/>
    <w:rsid w:val="009120DE"/>
    <w:rsid w:val="009128CD"/>
    <w:rsid w:val="00912B7A"/>
    <w:rsid w:val="00913012"/>
    <w:rsid w:val="00913736"/>
    <w:rsid w:val="00913AC4"/>
    <w:rsid w:val="00914106"/>
    <w:rsid w:val="00914145"/>
    <w:rsid w:val="009149B1"/>
    <w:rsid w:val="00914F51"/>
    <w:rsid w:val="0091510B"/>
    <w:rsid w:val="00915CD0"/>
    <w:rsid w:val="00915DFA"/>
    <w:rsid w:val="009162EB"/>
    <w:rsid w:val="0091659A"/>
    <w:rsid w:val="00916640"/>
    <w:rsid w:val="009167FD"/>
    <w:rsid w:val="009168AA"/>
    <w:rsid w:val="00916ECF"/>
    <w:rsid w:val="00917212"/>
    <w:rsid w:val="0091725B"/>
    <w:rsid w:val="00917442"/>
    <w:rsid w:val="00917CC6"/>
    <w:rsid w:val="00920792"/>
    <w:rsid w:val="00920998"/>
    <w:rsid w:val="00921210"/>
    <w:rsid w:val="00921578"/>
    <w:rsid w:val="00921735"/>
    <w:rsid w:val="0092262E"/>
    <w:rsid w:val="0092294F"/>
    <w:rsid w:val="00922A2F"/>
    <w:rsid w:val="0092371A"/>
    <w:rsid w:val="00923A7D"/>
    <w:rsid w:val="009248F9"/>
    <w:rsid w:val="00924F4E"/>
    <w:rsid w:val="00925B50"/>
    <w:rsid w:val="00925E39"/>
    <w:rsid w:val="00925F68"/>
    <w:rsid w:val="0092685B"/>
    <w:rsid w:val="0092692E"/>
    <w:rsid w:val="0092702D"/>
    <w:rsid w:val="00927297"/>
    <w:rsid w:val="00927446"/>
    <w:rsid w:val="0092772A"/>
    <w:rsid w:val="00927C85"/>
    <w:rsid w:val="009306E7"/>
    <w:rsid w:val="00931224"/>
    <w:rsid w:val="009313C1"/>
    <w:rsid w:val="0093156D"/>
    <w:rsid w:val="009319C8"/>
    <w:rsid w:val="00931CB6"/>
    <w:rsid w:val="00931D51"/>
    <w:rsid w:val="009325F8"/>
    <w:rsid w:val="00932D12"/>
    <w:rsid w:val="009330AC"/>
    <w:rsid w:val="00933105"/>
    <w:rsid w:val="00933284"/>
    <w:rsid w:val="009332AA"/>
    <w:rsid w:val="0093338C"/>
    <w:rsid w:val="00933ABF"/>
    <w:rsid w:val="00933D46"/>
    <w:rsid w:val="00933E2C"/>
    <w:rsid w:val="00934716"/>
    <w:rsid w:val="009351D4"/>
    <w:rsid w:val="00935836"/>
    <w:rsid w:val="00935CD8"/>
    <w:rsid w:val="00935D71"/>
    <w:rsid w:val="009368C1"/>
    <w:rsid w:val="00936BCD"/>
    <w:rsid w:val="009372AE"/>
    <w:rsid w:val="0093777C"/>
    <w:rsid w:val="009404F1"/>
    <w:rsid w:val="009410B0"/>
    <w:rsid w:val="0094201A"/>
    <w:rsid w:val="00942436"/>
    <w:rsid w:val="009424E4"/>
    <w:rsid w:val="009424FB"/>
    <w:rsid w:val="00942675"/>
    <w:rsid w:val="0094276B"/>
    <w:rsid w:val="0094294A"/>
    <w:rsid w:val="00942A29"/>
    <w:rsid w:val="00943B2D"/>
    <w:rsid w:val="00943F3A"/>
    <w:rsid w:val="00944037"/>
    <w:rsid w:val="009440AA"/>
    <w:rsid w:val="00944A96"/>
    <w:rsid w:val="00944D52"/>
    <w:rsid w:val="00944D61"/>
    <w:rsid w:val="00944F7E"/>
    <w:rsid w:val="009453E3"/>
    <w:rsid w:val="009455BC"/>
    <w:rsid w:val="009457C0"/>
    <w:rsid w:val="00945D4B"/>
    <w:rsid w:val="00945DC9"/>
    <w:rsid w:val="00946430"/>
    <w:rsid w:val="00946A62"/>
    <w:rsid w:val="00946EA0"/>
    <w:rsid w:val="009477DF"/>
    <w:rsid w:val="0095003E"/>
    <w:rsid w:val="0095094A"/>
    <w:rsid w:val="0095180E"/>
    <w:rsid w:val="00951C14"/>
    <w:rsid w:val="00951F6A"/>
    <w:rsid w:val="00952115"/>
    <w:rsid w:val="00952AD9"/>
    <w:rsid w:val="00952D45"/>
    <w:rsid w:val="00952FD2"/>
    <w:rsid w:val="009534B1"/>
    <w:rsid w:val="0095432B"/>
    <w:rsid w:val="00954765"/>
    <w:rsid w:val="00954E8C"/>
    <w:rsid w:val="009551F9"/>
    <w:rsid w:val="009553BE"/>
    <w:rsid w:val="00955C4F"/>
    <w:rsid w:val="00955C6C"/>
    <w:rsid w:val="00955F03"/>
    <w:rsid w:val="0095625D"/>
    <w:rsid w:val="009563AD"/>
    <w:rsid w:val="00956BE9"/>
    <w:rsid w:val="009572AF"/>
    <w:rsid w:val="00957450"/>
    <w:rsid w:val="00960904"/>
    <w:rsid w:val="00960937"/>
    <w:rsid w:val="00960D8B"/>
    <w:rsid w:val="0096122F"/>
    <w:rsid w:val="00961524"/>
    <w:rsid w:val="009617C9"/>
    <w:rsid w:val="009619EF"/>
    <w:rsid w:val="00961B89"/>
    <w:rsid w:val="00961EC6"/>
    <w:rsid w:val="009620A2"/>
    <w:rsid w:val="009622D3"/>
    <w:rsid w:val="00962D32"/>
    <w:rsid w:val="00963C99"/>
    <w:rsid w:val="009645E2"/>
    <w:rsid w:val="0096512E"/>
    <w:rsid w:val="00965238"/>
    <w:rsid w:val="00965527"/>
    <w:rsid w:val="00965DDC"/>
    <w:rsid w:val="0096653D"/>
    <w:rsid w:val="00966FB7"/>
    <w:rsid w:val="00966FD6"/>
    <w:rsid w:val="00967612"/>
    <w:rsid w:val="00967667"/>
    <w:rsid w:val="009678E6"/>
    <w:rsid w:val="00967956"/>
    <w:rsid w:val="00967E9A"/>
    <w:rsid w:val="009702EC"/>
    <w:rsid w:val="00970357"/>
    <w:rsid w:val="00970447"/>
    <w:rsid w:val="00970807"/>
    <w:rsid w:val="00970C13"/>
    <w:rsid w:val="00971F7B"/>
    <w:rsid w:val="009723BD"/>
    <w:rsid w:val="0097314A"/>
    <w:rsid w:val="00973649"/>
    <w:rsid w:val="00973701"/>
    <w:rsid w:val="009739CE"/>
    <w:rsid w:val="00973B7A"/>
    <w:rsid w:val="00973C80"/>
    <w:rsid w:val="0097428E"/>
    <w:rsid w:val="00974A43"/>
    <w:rsid w:val="0097527A"/>
    <w:rsid w:val="00975496"/>
    <w:rsid w:val="00975AC3"/>
    <w:rsid w:val="00975F0A"/>
    <w:rsid w:val="00976D77"/>
    <w:rsid w:val="009773B2"/>
    <w:rsid w:val="0097790D"/>
    <w:rsid w:val="00980220"/>
    <w:rsid w:val="00980918"/>
    <w:rsid w:val="00980924"/>
    <w:rsid w:val="009809DD"/>
    <w:rsid w:val="00980D6D"/>
    <w:rsid w:val="00980DF5"/>
    <w:rsid w:val="0098100B"/>
    <w:rsid w:val="00981A55"/>
    <w:rsid w:val="00982B29"/>
    <w:rsid w:val="00982BEC"/>
    <w:rsid w:val="00982E22"/>
    <w:rsid w:val="00983211"/>
    <w:rsid w:val="0098331B"/>
    <w:rsid w:val="009833A8"/>
    <w:rsid w:val="009836F2"/>
    <w:rsid w:val="00983727"/>
    <w:rsid w:val="009840D2"/>
    <w:rsid w:val="00984949"/>
    <w:rsid w:val="00984EAA"/>
    <w:rsid w:val="0098523E"/>
    <w:rsid w:val="0098537D"/>
    <w:rsid w:val="009856F4"/>
    <w:rsid w:val="00985A7D"/>
    <w:rsid w:val="00985A9C"/>
    <w:rsid w:val="00985EAE"/>
    <w:rsid w:val="00986B93"/>
    <w:rsid w:val="00986BB6"/>
    <w:rsid w:val="00986E49"/>
    <w:rsid w:val="009873BB"/>
    <w:rsid w:val="009879E3"/>
    <w:rsid w:val="00990696"/>
    <w:rsid w:val="00990BB1"/>
    <w:rsid w:val="009910BF"/>
    <w:rsid w:val="0099155D"/>
    <w:rsid w:val="0099158B"/>
    <w:rsid w:val="00991C54"/>
    <w:rsid w:val="0099308B"/>
    <w:rsid w:val="009936AA"/>
    <w:rsid w:val="00994121"/>
    <w:rsid w:val="009941FE"/>
    <w:rsid w:val="009946BB"/>
    <w:rsid w:val="00994A93"/>
    <w:rsid w:val="00994B15"/>
    <w:rsid w:val="009950C1"/>
    <w:rsid w:val="00995164"/>
    <w:rsid w:val="0099644C"/>
    <w:rsid w:val="009964E0"/>
    <w:rsid w:val="0099686C"/>
    <w:rsid w:val="009968DC"/>
    <w:rsid w:val="00996E5C"/>
    <w:rsid w:val="0099729B"/>
    <w:rsid w:val="009975C4"/>
    <w:rsid w:val="009A0021"/>
    <w:rsid w:val="009A0CE4"/>
    <w:rsid w:val="009A1151"/>
    <w:rsid w:val="009A11CC"/>
    <w:rsid w:val="009A1606"/>
    <w:rsid w:val="009A1654"/>
    <w:rsid w:val="009A2161"/>
    <w:rsid w:val="009A2744"/>
    <w:rsid w:val="009A287F"/>
    <w:rsid w:val="009A2B44"/>
    <w:rsid w:val="009A2C3D"/>
    <w:rsid w:val="009A2C6C"/>
    <w:rsid w:val="009A3723"/>
    <w:rsid w:val="009A3852"/>
    <w:rsid w:val="009A400D"/>
    <w:rsid w:val="009A428B"/>
    <w:rsid w:val="009A454B"/>
    <w:rsid w:val="009A4740"/>
    <w:rsid w:val="009A4A6D"/>
    <w:rsid w:val="009A4B29"/>
    <w:rsid w:val="009A5B5E"/>
    <w:rsid w:val="009A5D62"/>
    <w:rsid w:val="009A5DC4"/>
    <w:rsid w:val="009A6856"/>
    <w:rsid w:val="009A69A5"/>
    <w:rsid w:val="009A6F1F"/>
    <w:rsid w:val="009A75EA"/>
    <w:rsid w:val="009A7983"/>
    <w:rsid w:val="009B0102"/>
    <w:rsid w:val="009B0913"/>
    <w:rsid w:val="009B0DC4"/>
    <w:rsid w:val="009B14EA"/>
    <w:rsid w:val="009B1AC0"/>
    <w:rsid w:val="009B2C3D"/>
    <w:rsid w:val="009B30E1"/>
    <w:rsid w:val="009B3425"/>
    <w:rsid w:val="009B3862"/>
    <w:rsid w:val="009B49F9"/>
    <w:rsid w:val="009B5454"/>
    <w:rsid w:val="009B5B14"/>
    <w:rsid w:val="009B5BC7"/>
    <w:rsid w:val="009B5CBA"/>
    <w:rsid w:val="009B5EC5"/>
    <w:rsid w:val="009B62BC"/>
    <w:rsid w:val="009B64E3"/>
    <w:rsid w:val="009B6543"/>
    <w:rsid w:val="009B6B9A"/>
    <w:rsid w:val="009B6E62"/>
    <w:rsid w:val="009B6FBA"/>
    <w:rsid w:val="009B7554"/>
    <w:rsid w:val="009C03D9"/>
    <w:rsid w:val="009C1341"/>
    <w:rsid w:val="009C185B"/>
    <w:rsid w:val="009C205A"/>
    <w:rsid w:val="009C21FE"/>
    <w:rsid w:val="009C2305"/>
    <w:rsid w:val="009C32E6"/>
    <w:rsid w:val="009C3F0A"/>
    <w:rsid w:val="009C409C"/>
    <w:rsid w:val="009C439B"/>
    <w:rsid w:val="009C4485"/>
    <w:rsid w:val="009C4C51"/>
    <w:rsid w:val="009C4D3E"/>
    <w:rsid w:val="009C58A8"/>
    <w:rsid w:val="009C5911"/>
    <w:rsid w:val="009C5AB4"/>
    <w:rsid w:val="009C622F"/>
    <w:rsid w:val="009C6BEB"/>
    <w:rsid w:val="009C6F4C"/>
    <w:rsid w:val="009C70CB"/>
    <w:rsid w:val="009C7461"/>
    <w:rsid w:val="009C77AD"/>
    <w:rsid w:val="009C7E16"/>
    <w:rsid w:val="009C7F28"/>
    <w:rsid w:val="009D066D"/>
    <w:rsid w:val="009D0C00"/>
    <w:rsid w:val="009D0F57"/>
    <w:rsid w:val="009D103A"/>
    <w:rsid w:val="009D16FF"/>
    <w:rsid w:val="009D1886"/>
    <w:rsid w:val="009D1A39"/>
    <w:rsid w:val="009D1C18"/>
    <w:rsid w:val="009D1F25"/>
    <w:rsid w:val="009D2540"/>
    <w:rsid w:val="009D255D"/>
    <w:rsid w:val="009D25E7"/>
    <w:rsid w:val="009D2B80"/>
    <w:rsid w:val="009D3692"/>
    <w:rsid w:val="009D3F14"/>
    <w:rsid w:val="009D4B17"/>
    <w:rsid w:val="009D5655"/>
    <w:rsid w:val="009D5A28"/>
    <w:rsid w:val="009D5FBD"/>
    <w:rsid w:val="009D61FF"/>
    <w:rsid w:val="009D778C"/>
    <w:rsid w:val="009D7AC3"/>
    <w:rsid w:val="009D7E9B"/>
    <w:rsid w:val="009D7EFC"/>
    <w:rsid w:val="009D7F79"/>
    <w:rsid w:val="009E0075"/>
    <w:rsid w:val="009E052F"/>
    <w:rsid w:val="009E0538"/>
    <w:rsid w:val="009E057C"/>
    <w:rsid w:val="009E0AFA"/>
    <w:rsid w:val="009E1C3D"/>
    <w:rsid w:val="009E1D60"/>
    <w:rsid w:val="009E1E03"/>
    <w:rsid w:val="009E1E3E"/>
    <w:rsid w:val="009E1E72"/>
    <w:rsid w:val="009E2326"/>
    <w:rsid w:val="009E2777"/>
    <w:rsid w:val="009E2DD7"/>
    <w:rsid w:val="009E33F6"/>
    <w:rsid w:val="009E3F9F"/>
    <w:rsid w:val="009E5721"/>
    <w:rsid w:val="009E5AC6"/>
    <w:rsid w:val="009E5B54"/>
    <w:rsid w:val="009E5F5F"/>
    <w:rsid w:val="009E6058"/>
    <w:rsid w:val="009E6B36"/>
    <w:rsid w:val="009E7564"/>
    <w:rsid w:val="009E79FB"/>
    <w:rsid w:val="009E7A46"/>
    <w:rsid w:val="009E7AE6"/>
    <w:rsid w:val="009F0991"/>
    <w:rsid w:val="009F0EF2"/>
    <w:rsid w:val="009F1CA8"/>
    <w:rsid w:val="009F1E7D"/>
    <w:rsid w:val="009F1F9A"/>
    <w:rsid w:val="009F28B2"/>
    <w:rsid w:val="009F2BE7"/>
    <w:rsid w:val="009F2D8A"/>
    <w:rsid w:val="009F3191"/>
    <w:rsid w:val="009F34DF"/>
    <w:rsid w:val="009F3E1A"/>
    <w:rsid w:val="009F4198"/>
    <w:rsid w:val="009F46D9"/>
    <w:rsid w:val="009F60A6"/>
    <w:rsid w:val="009F6175"/>
    <w:rsid w:val="009F681A"/>
    <w:rsid w:val="009F6964"/>
    <w:rsid w:val="009F6B0D"/>
    <w:rsid w:val="009F6EB9"/>
    <w:rsid w:val="009F7A37"/>
    <w:rsid w:val="00A00387"/>
    <w:rsid w:val="00A0071A"/>
    <w:rsid w:val="00A00874"/>
    <w:rsid w:val="00A0117A"/>
    <w:rsid w:val="00A01226"/>
    <w:rsid w:val="00A01495"/>
    <w:rsid w:val="00A01B82"/>
    <w:rsid w:val="00A01E29"/>
    <w:rsid w:val="00A01FFE"/>
    <w:rsid w:val="00A02319"/>
    <w:rsid w:val="00A0263C"/>
    <w:rsid w:val="00A02E4C"/>
    <w:rsid w:val="00A02F30"/>
    <w:rsid w:val="00A0339F"/>
    <w:rsid w:val="00A0348C"/>
    <w:rsid w:val="00A03785"/>
    <w:rsid w:val="00A03796"/>
    <w:rsid w:val="00A03D2C"/>
    <w:rsid w:val="00A03FC4"/>
    <w:rsid w:val="00A04531"/>
    <w:rsid w:val="00A05137"/>
    <w:rsid w:val="00A055F1"/>
    <w:rsid w:val="00A0582D"/>
    <w:rsid w:val="00A05FF7"/>
    <w:rsid w:val="00A063AB"/>
    <w:rsid w:val="00A066C1"/>
    <w:rsid w:val="00A0727B"/>
    <w:rsid w:val="00A078A6"/>
    <w:rsid w:val="00A079C7"/>
    <w:rsid w:val="00A1020E"/>
    <w:rsid w:val="00A107EE"/>
    <w:rsid w:val="00A11036"/>
    <w:rsid w:val="00A123C1"/>
    <w:rsid w:val="00A1266C"/>
    <w:rsid w:val="00A12A15"/>
    <w:rsid w:val="00A12CD2"/>
    <w:rsid w:val="00A13217"/>
    <w:rsid w:val="00A13624"/>
    <w:rsid w:val="00A138C2"/>
    <w:rsid w:val="00A13AB3"/>
    <w:rsid w:val="00A1405D"/>
    <w:rsid w:val="00A14C12"/>
    <w:rsid w:val="00A1517E"/>
    <w:rsid w:val="00A15798"/>
    <w:rsid w:val="00A15E1B"/>
    <w:rsid w:val="00A16292"/>
    <w:rsid w:val="00A164C5"/>
    <w:rsid w:val="00A16B8C"/>
    <w:rsid w:val="00A174DF"/>
    <w:rsid w:val="00A17E71"/>
    <w:rsid w:val="00A17EF5"/>
    <w:rsid w:val="00A20081"/>
    <w:rsid w:val="00A204C1"/>
    <w:rsid w:val="00A205A7"/>
    <w:rsid w:val="00A21679"/>
    <w:rsid w:val="00A21C97"/>
    <w:rsid w:val="00A22D48"/>
    <w:rsid w:val="00A234BE"/>
    <w:rsid w:val="00A2352F"/>
    <w:rsid w:val="00A242ED"/>
    <w:rsid w:val="00A24478"/>
    <w:rsid w:val="00A24719"/>
    <w:rsid w:val="00A24DAF"/>
    <w:rsid w:val="00A24E95"/>
    <w:rsid w:val="00A25150"/>
    <w:rsid w:val="00A2569C"/>
    <w:rsid w:val="00A25B7F"/>
    <w:rsid w:val="00A25BD9"/>
    <w:rsid w:val="00A25C89"/>
    <w:rsid w:val="00A273CB"/>
    <w:rsid w:val="00A279B3"/>
    <w:rsid w:val="00A27BA7"/>
    <w:rsid w:val="00A27C59"/>
    <w:rsid w:val="00A27E08"/>
    <w:rsid w:val="00A27F0B"/>
    <w:rsid w:val="00A27F2C"/>
    <w:rsid w:val="00A301C0"/>
    <w:rsid w:val="00A308AB"/>
    <w:rsid w:val="00A313F5"/>
    <w:rsid w:val="00A31C9E"/>
    <w:rsid w:val="00A3239F"/>
    <w:rsid w:val="00A326A5"/>
    <w:rsid w:val="00A330AD"/>
    <w:rsid w:val="00A331D5"/>
    <w:rsid w:val="00A33439"/>
    <w:rsid w:val="00A334DB"/>
    <w:rsid w:val="00A33A6A"/>
    <w:rsid w:val="00A33DD7"/>
    <w:rsid w:val="00A33F47"/>
    <w:rsid w:val="00A3415A"/>
    <w:rsid w:val="00A34360"/>
    <w:rsid w:val="00A34608"/>
    <w:rsid w:val="00A34772"/>
    <w:rsid w:val="00A34B7D"/>
    <w:rsid w:val="00A34D8C"/>
    <w:rsid w:val="00A35C7B"/>
    <w:rsid w:val="00A36308"/>
    <w:rsid w:val="00A365D2"/>
    <w:rsid w:val="00A36766"/>
    <w:rsid w:val="00A370C3"/>
    <w:rsid w:val="00A37253"/>
    <w:rsid w:val="00A37739"/>
    <w:rsid w:val="00A37BCE"/>
    <w:rsid w:val="00A37CD1"/>
    <w:rsid w:val="00A402D3"/>
    <w:rsid w:val="00A406EA"/>
    <w:rsid w:val="00A4082B"/>
    <w:rsid w:val="00A412B4"/>
    <w:rsid w:val="00A417FA"/>
    <w:rsid w:val="00A41E61"/>
    <w:rsid w:val="00A42E9F"/>
    <w:rsid w:val="00A42F46"/>
    <w:rsid w:val="00A42FB5"/>
    <w:rsid w:val="00A43025"/>
    <w:rsid w:val="00A4344F"/>
    <w:rsid w:val="00A44263"/>
    <w:rsid w:val="00A44939"/>
    <w:rsid w:val="00A449EA"/>
    <w:rsid w:val="00A44A38"/>
    <w:rsid w:val="00A44E98"/>
    <w:rsid w:val="00A44FF6"/>
    <w:rsid w:val="00A45B80"/>
    <w:rsid w:val="00A45C63"/>
    <w:rsid w:val="00A45DBF"/>
    <w:rsid w:val="00A45F9B"/>
    <w:rsid w:val="00A46271"/>
    <w:rsid w:val="00A4677F"/>
    <w:rsid w:val="00A46A72"/>
    <w:rsid w:val="00A46D69"/>
    <w:rsid w:val="00A46E0A"/>
    <w:rsid w:val="00A4728B"/>
    <w:rsid w:val="00A472CC"/>
    <w:rsid w:val="00A47BB4"/>
    <w:rsid w:val="00A50417"/>
    <w:rsid w:val="00A50D3C"/>
    <w:rsid w:val="00A50F87"/>
    <w:rsid w:val="00A516B3"/>
    <w:rsid w:val="00A51E18"/>
    <w:rsid w:val="00A52089"/>
    <w:rsid w:val="00A523A4"/>
    <w:rsid w:val="00A524B1"/>
    <w:rsid w:val="00A52803"/>
    <w:rsid w:val="00A52C1C"/>
    <w:rsid w:val="00A52DC8"/>
    <w:rsid w:val="00A53988"/>
    <w:rsid w:val="00A540CE"/>
    <w:rsid w:val="00A5416D"/>
    <w:rsid w:val="00A54270"/>
    <w:rsid w:val="00A54470"/>
    <w:rsid w:val="00A54587"/>
    <w:rsid w:val="00A55146"/>
    <w:rsid w:val="00A55D40"/>
    <w:rsid w:val="00A560AB"/>
    <w:rsid w:val="00A56174"/>
    <w:rsid w:val="00A562CD"/>
    <w:rsid w:val="00A575C4"/>
    <w:rsid w:val="00A57986"/>
    <w:rsid w:val="00A579F8"/>
    <w:rsid w:val="00A57DD2"/>
    <w:rsid w:val="00A57E6E"/>
    <w:rsid w:val="00A60079"/>
    <w:rsid w:val="00A601A6"/>
    <w:rsid w:val="00A60F3E"/>
    <w:rsid w:val="00A61342"/>
    <w:rsid w:val="00A614D9"/>
    <w:rsid w:val="00A61573"/>
    <w:rsid w:val="00A61873"/>
    <w:rsid w:val="00A61889"/>
    <w:rsid w:val="00A61E3C"/>
    <w:rsid w:val="00A62100"/>
    <w:rsid w:val="00A62153"/>
    <w:rsid w:val="00A62799"/>
    <w:rsid w:val="00A62BA7"/>
    <w:rsid w:val="00A63078"/>
    <w:rsid w:val="00A63CA8"/>
    <w:rsid w:val="00A63EAD"/>
    <w:rsid w:val="00A64DE0"/>
    <w:rsid w:val="00A64EB1"/>
    <w:rsid w:val="00A650D1"/>
    <w:rsid w:val="00A6531F"/>
    <w:rsid w:val="00A66089"/>
    <w:rsid w:val="00A66345"/>
    <w:rsid w:val="00A6774A"/>
    <w:rsid w:val="00A67CC2"/>
    <w:rsid w:val="00A7010A"/>
    <w:rsid w:val="00A705B1"/>
    <w:rsid w:val="00A708D7"/>
    <w:rsid w:val="00A7132A"/>
    <w:rsid w:val="00A71421"/>
    <w:rsid w:val="00A71E95"/>
    <w:rsid w:val="00A7311D"/>
    <w:rsid w:val="00A7371F"/>
    <w:rsid w:val="00A73751"/>
    <w:rsid w:val="00A73BD3"/>
    <w:rsid w:val="00A7406E"/>
    <w:rsid w:val="00A742E0"/>
    <w:rsid w:val="00A752BF"/>
    <w:rsid w:val="00A75B8B"/>
    <w:rsid w:val="00A769AD"/>
    <w:rsid w:val="00A76AEB"/>
    <w:rsid w:val="00A77388"/>
    <w:rsid w:val="00A774E1"/>
    <w:rsid w:val="00A7758D"/>
    <w:rsid w:val="00A77B03"/>
    <w:rsid w:val="00A8007C"/>
    <w:rsid w:val="00A80393"/>
    <w:rsid w:val="00A803E7"/>
    <w:rsid w:val="00A80414"/>
    <w:rsid w:val="00A81524"/>
    <w:rsid w:val="00A828B8"/>
    <w:rsid w:val="00A83502"/>
    <w:rsid w:val="00A85288"/>
    <w:rsid w:val="00A8559D"/>
    <w:rsid w:val="00A8584B"/>
    <w:rsid w:val="00A858FA"/>
    <w:rsid w:val="00A85E35"/>
    <w:rsid w:val="00A85EC9"/>
    <w:rsid w:val="00A8627C"/>
    <w:rsid w:val="00A86545"/>
    <w:rsid w:val="00A867AE"/>
    <w:rsid w:val="00A86FA0"/>
    <w:rsid w:val="00A87BD4"/>
    <w:rsid w:val="00A87DA5"/>
    <w:rsid w:val="00A909A2"/>
    <w:rsid w:val="00A9176B"/>
    <w:rsid w:val="00A91DC3"/>
    <w:rsid w:val="00A91EB0"/>
    <w:rsid w:val="00A921A3"/>
    <w:rsid w:val="00A934EE"/>
    <w:rsid w:val="00A9364F"/>
    <w:rsid w:val="00A93E15"/>
    <w:rsid w:val="00A9426D"/>
    <w:rsid w:val="00A94E0E"/>
    <w:rsid w:val="00A951B3"/>
    <w:rsid w:val="00A953BB"/>
    <w:rsid w:val="00A9545E"/>
    <w:rsid w:val="00A95BF4"/>
    <w:rsid w:val="00A95CB8"/>
    <w:rsid w:val="00A95F96"/>
    <w:rsid w:val="00A960F3"/>
    <w:rsid w:val="00A962B6"/>
    <w:rsid w:val="00A96A98"/>
    <w:rsid w:val="00A96D5B"/>
    <w:rsid w:val="00A9766F"/>
    <w:rsid w:val="00A97A74"/>
    <w:rsid w:val="00AA00F2"/>
    <w:rsid w:val="00AA0617"/>
    <w:rsid w:val="00AA06BF"/>
    <w:rsid w:val="00AA0747"/>
    <w:rsid w:val="00AA0A8A"/>
    <w:rsid w:val="00AA0B2E"/>
    <w:rsid w:val="00AA0C1C"/>
    <w:rsid w:val="00AA111A"/>
    <w:rsid w:val="00AA1487"/>
    <w:rsid w:val="00AA1495"/>
    <w:rsid w:val="00AA1690"/>
    <w:rsid w:val="00AA179C"/>
    <w:rsid w:val="00AA1D0B"/>
    <w:rsid w:val="00AA2263"/>
    <w:rsid w:val="00AA2497"/>
    <w:rsid w:val="00AA2D65"/>
    <w:rsid w:val="00AA3139"/>
    <w:rsid w:val="00AA314B"/>
    <w:rsid w:val="00AA3341"/>
    <w:rsid w:val="00AA348B"/>
    <w:rsid w:val="00AA3585"/>
    <w:rsid w:val="00AA4057"/>
    <w:rsid w:val="00AA40C6"/>
    <w:rsid w:val="00AA448D"/>
    <w:rsid w:val="00AA4E6A"/>
    <w:rsid w:val="00AA511A"/>
    <w:rsid w:val="00AA5283"/>
    <w:rsid w:val="00AA6426"/>
    <w:rsid w:val="00AA6569"/>
    <w:rsid w:val="00AA67C9"/>
    <w:rsid w:val="00AA689A"/>
    <w:rsid w:val="00AA6F69"/>
    <w:rsid w:val="00AA73EF"/>
    <w:rsid w:val="00AA7A99"/>
    <w:rsid w:val="00AA7F17"/>
    <w:rsid w:val="00AB0C4B"/>
    <w:rsid w:val="00AB116A"/>
    <w:rsid w:val="00AB155A"/>
    <w:rsid w:val="00AB3489"/>
    <w:rsid w:val="00AB3C70"/>
    <w:rsid w:val="00AB435C"/>
    <w:rsid w:val="00AB43A9"/>
    <w:rsid w:val="00AB4B6A"/>
    <w:rsid w:val="00AB5566"/>
    <w:rsid w:val="00AB598C"/>
    <w:rsid w:val="00AB5B35"/>
    <w:rsid w:val="00AB60C2"/>
    <w:rsid w:val="00AB6269"/>
    <w:rsid w:val="00AB6F2C"/>
    <w:rsid w:val="00AB7F9D"/>
    <w:rsid w:val="00AC015A"/>
    <w:rsid w:val="00AC0415"/>
    <w:rsid w:val="00AC16B8"/>
    <w:rsid w:val="00AC19A9"/>
    <w:rsid w:val="00AC23B4"/>
    <w:rsid w:val="00AC41B6"/>
    <w:rsid w:val="00AC41F8"/>
    <w:rsid w:val="00AC5198"/>
    <w:rsid w:val="00AC5A4E"/>
    <w:rsid w:val="00AC63F7"/>
    <w:rsid w:val="00AC649B"/>
    <w:rsid w:val="00AC66B3"/>
    <w:rsid w:val="00AC6709"/>
    <w:rsid w:val="00AC6956"/>
    <w:rsid w:val="00AC695F"/>
    <w:rsid w:val="00AC69EF"/>
    <w:rsid w:val="00AC7374"/>
    <w:rsid w:val="00AD01DD"/>
    <w:rsid w:val="00AD06D8"/>
    <w:rsid w:val="00AD0AD0"/>
    <w:rsid w:val="00AD0E75"/>
    <w:rsid w:val="00AD0ED9"/>
    <w:rsid w:val="00AD101A"/>
    <w:rsid w:val="00AD11AC"/>
    <w:rsid w:val="00AD163A"/>
    <w:rsid w:val="00AD1685"/>
    <w:rsid w:val="00AD1D7D"/>
    <w:rsid w:val="00AD2764"/>
    <w:rsid w:val="00AD3086"/>
    <w:rsid w:val="00AD3092"/>
    <w:rsid w:val="00AD32C7"/>
    <w:rsid w:val="00AD33E1"/>
    <w:rsid w:val="00AD36E8"/>
    <w:rsid w:val="00AD3E7B"/>
    <w:rsid w:val="00AD4011"/>
    <w:rsid w:val="00AD498A"/>
    <w:rsid w:val="00AD574E"/>
    <w:rsid w:val="00AD5E9C"/>
    <w:rsid w:val="00AD6055"/>
    <w:rsid w:val="00AD649C"/>
    <w:rsid w:val="00AD66D9"/>
    <w:rsid w:val="00AD7527"/>
    <w:rsid w:val="00AD75E2"/>
    <w:rsid w:val="00AD79EC"/>
    <w:rsid w:val="00AD7A84"/>
    <w:rsid w:val="00AD7D41"/>
    <w:rsid w:val="00AE0034"/>
    <w:rsid w:val="00AE0429"/>
    <w:rsid w:val="00AE089B"/>
    <w:rsid w:val="00AE1348"/>
    <w:rsid w:val="00AE1381"/>
    <w:rsid w:val="00AE1575"/>
    <w:rsid w:val="00AE17D3"/>
    <w:rsid w:val="00AE1C67"/>
    <w:rsid w:val="00AE21A2"/>
    <w:rsid w:val="00AE27D1"/>
    <w:rsid w:val="00AE2E37"/>
    <w:rsid w:val="00AE2F09"/>
    <w:rsid w:val="00AE3735"/>
    <w:rsid w:val="00AE3C7B"/>
    <w:rsid w:val="00AE3DCD"/>
    <w:rsid w:val="00AE476D"/>
    <w:rsid w:val="00AE5A62"/>
    <w:rsid w:val="00AE682C"/>
    <w:rsid w:val="00AE6BE4"/>
    <w:rsid w:val="00AE6DD8"/>
    <w:rsid w:val="00AE6DDC"/>
    <w:rsid w:val="00AE6F4D"/>
    <w:rsid w:val="00AE704A"/>
    <w:rsid w:val="00AE78AC"/>
    <w:rsid w:val="00AE7DAF"/>
    <w:rsid w:val="00AF18F7"/>
    <w:rsid w:val="00AF201B"/>
    <w:rsid w:val="00AF2373"/>
    <w:rsid w:val="00AF26DC"/>
    <w:rsid w:val="00AF2D0D"/>
    <w:rsid w:val="00AF4318"/>
    <w:rsid w:val="00AF4597"/>
    <w:rsid w:val="00AF482F"/>
    <w:rsid w:val="00AF4F22"/>
    <w:rsid w:val="00AF53B7"/>
    <w:rsid w:val="00AF53CF"/>
    <w:rsid w:val="00AF5447"/>
    <w:rsid w:val="00AF68BD"/>
    <w:rsid w:val="00AF6E1D"/>
    <w:rsid w:val="00AF6E47"/>
    <w:rsid w:val="00AF7EEA"/>
    <w:rsid w:val="00B001DA"/>
    <w:rsid w:val="00B00B40"/>
    <w:rsid w:val="00B01877"/>
    <w:rsid w:val="00B019DB"/>
    <w:rsid w:val="00B026FF"/>
    <w:rsid w:val="00B02820"/>
    <w:rsid w:val="00B02AD0"/>
    <w:rsid w:val="00B02C4D"/>
    <w:rsid w:val="00B03517"/>
    <w:rsid w:val="00B03957"/>
    <w:rsid w:val="00B03B68"/>
    <w:rsid w:val="00B03D1A"/>
    <w:rsid w:val="00B03EE8"/>
    <w:rsid w:val="00B04054"/>
    <w:rsid w:val="00B04261"/>
    <w:rsid w:val="00B04E72"/>
    <w:rsid w:val="00B051E7"/>
    <w:rsid w:val="00B054F7"/>
    <w:rsid w:val="00B06130"/>
    <w:rsid w:val="00B064B4"/>
    <w:rsid w:val="00B06849"/>
    <w:rsid w:val="00B074A5"/>
    <w:rsid w:val="00B079E0"/>
    <w:rsid w:val="00B07AE7"/>
    <w:rsid w:val="00B100EC"/>
    <w:rsid w:val="00B103BD"/>
    <w:rsid w:val="00B10C9A"/>
    <w:rsid w:val="00B11AD3"/>
    <w:rsid w:val="00B11BA4"/>
    <w:rsid w:val="00B11FF1"/>
    <w:rsid w:val="00B12207"/>
    <w:rsid w:val="00B1369F"/>
    <w:rsid w:val="00B13BC7"/>
    <w:rsid w:val="00B13DDC"/>
    <w:rsid w:val="00B13F19"/>
    <w:rsid w:val="00B143B9"/>
    <w:rsid w:val="00B148CF"/>
    <w:rsid w:val="00B14EEB"/>
    <w:rsid w:val="00B1503D"/>
    <w:rsid w:val="00B15544"/>
    <w:rsid w:val="00B15585"/>
    <w:rsid w:val="00B155A3"/>
    <w:rsid w:val="00B15676"/>
    <w:rsid w:val="00B1583C"/>
    <w:rsid w:val="00B15FB8"/>
    <w:rsid w:val="00B16075"/>
    <w:rsid w:val="00B16625"/>
    <w:rsid w:val="00B166AD"/>
    <w:rsid w:val="00B17096"/>
    <w:rsid w:val="00B1783A"/>
    <w:rsid w:val="00B179B9"/>
    <w:rsid w:val="00B17E72"/>
    <w:rsid w:val="00B201F0"/>
    <w:rsid w:val="00B20AC6"/>
    <w:rsid w:val="00B20C01"/>
    <w:rsid w:val="00B20F0D"/>
    <w:rsid w:val="00B21051"/>
    <w:rsid w:val="00B2132B"/>
    <w:rsid w:val="00B21559"/>
    <w:rsid w:val="00B21987"/>
    <w:rsid w:val="00B21C06"/>
    <w:rsid w:val="00B21E04"/>
    <w:rsid w:val="00B21EB2"/>
    <w:rsid w:val="00B22BFB"/>
    <w:rsid w:val="00B2320B"/>
    <w:rsid w:val="00B23545"/>
    <w:rsid w:val="00B2378D"/>
    <w:rsid w:val="00B23D07"/>
    <w:rsid w:val="00B23DD7"/>
    <w:rsid w:val="00B243A3"/>
    <w:rsid w:val="00B26129"/>
    <w:rsid w:val="00B26508"/>
    <w:rsid w:val="00B26709"/>
    <w:rsid w:val="00B26D97"/>
    <w:rsid w:val="00B26DCD"/>
    <w:rsid w:val="00B27EDB"/>
    <w:rsid w:val="00B30199"/>
    <w:rsid w:val="00B303DE"/>
    <w:rsid w:val="00B3114A"/>
    <w:rsid w:val="00B31419"/>
    <w:rsid w:val="00B31B42"/>
    <w:rsid w:val="00B32188"/>
    <w:rsid w:val="00B32198"/>
    <w:rsid w:val="00B321BC"/>
    <w:rsid w:val="00B3273A"/>
    <w:rsid w:val="00B33340"/>
    <w:rsid w:val="00B33629"/>
    <w:rsid w:val="00B3374C"/>
    <w:rsid w:val="00B33A0B"/>
    <w:rsid w:val="00B33E5D"/>
    <w:rsid w:val="00B34076"/>
    <w:rsid w:val="00B343C9"/>
    <w:rsid w:val="00B34418"/>
    <w:rsid w:val="00B3456C"/>
    <w:rsid w:val="00B34E39"/>
    <w:rsid w:val="00B352FC"/>
    <w:rsid w:val="00B358B8"/>
    <w:rsid w:val="00B358F5"/>
    <w:rsid w:val="00B35903"/>
    <w:rsid w:val="00B36837"/>
    <w:rsid w:val="00B36CFF"/>
    <w:rsid w:val="00B37510"/>
    <w:rsid w:val="00B37865"/>
    <w:rsid w:val="00B400E7"/>
    <w:rsid w:val="00B40D5C"/>
    <w:rsid w:val="00B40DB2"/>
    <w:rsid w:val="00B41013"/>
    <w:rsid w:val="00B4102B"/>
    <w:rsid w:val="00B412E9"/>
    <w:rsid w:val="00B413F1"/>
    <w:rsid w:val="00B41E97"/>
    <w:rsid w:val="00B41F5A"/>
    <w:rsid w:val="00B41F74"/>
    <w:rsid w:val="00B42413"/>
    <w:rsid w:val="00B42C56"/>
    <w:rsid w:val="00B432D1"/>
    <w:rsid w:val="00B43C34"/>
    <w:rsid w:val="00B43DC1"/>
    <w:rsid w:val="00B444D8"/>
    <w:rsid w:val="00B446D1"/>
    <w:rsid w:val="00B4539A"/>
    <w:rsid w:val="00B4548B"/>
    <w:rsid w:val="00B4587E"/>
    <w:rsid w:val="00B45E85"/>
    <w:rsid w:val="00B4605C"/>
    <w:rsid w:val="00B46B07"/>
    <w:rsid w:val="00B46D21"/>
    <w:rsid w:val="00B46F79"/>
    <w:rsid w:val="00B47377"/>
    <w:rsid w:val="00B4751C"/>
    <w:rsid w:val="00B47609"/>
    <w:rsid w:val="00B477B2"/>
    <w:rsid w:val="00B51699"/>
    <w:rsid w:val="00B51B08"/>
    <w:rsid w:val="00B51B21"/>
    <w:rsid w:val="00B51F68"/>
    <w:rsid w:val="00B531AB"/>
    <w:rsid w:val="00B5373B"/>
    <w:rsid w:val="00B53C16"/>
    <w:rsid w:val="00B53C6A"/>
    <w:rsid w:val="00B54101"/>
    <w:rsid w:val="00B54192"/>
    <w:rsid w:val="00B54431"/>
    <w:rsid w:val="00B54560"/>
    <w:rsid w:val="00B549E8"/>
    <w:rsid w:val="00B54ED5"/>
    <w:rsid w:val="00B55964"/>
    <w:rsid w:val="00B55C28"/>
    <w:rsid w:val="00B55C48"/>
    <w:rsid w:val="00B55F36"/>
    <w:rsid w:val="00B560E1"/>
    <w:rsid w:val="00B566D2"/>
    <w:rsid w:val="00B569C7"/>
    <w:rsid w:val="00B60197"/>
    <w:rsid w:val="00B6030C"/>
    <w:rsid w:val="00B60B96"/>
    <w:rsid w:val="00B60C01"/>
    <w:rsid w:val="00B6117F"/>
    <w:rsid w:val="00B61333"/>
    <w:rsid w:val="00B613BE"/>
    <w:rsid w:val="00B6187B"/>
    <w:rsid w:val="00B61B7D"/>
    <w:rsid w:val="00B62306"/>
    <w:rsid w:val="00B627F4"/>
    <w:rsid w:val="00B62D0B"/>
    <w:rsid w:val="00B63DD2"/>
    <w:rsid w:val="00B64353"/>
    <w:rsid w:val="00B6446B"/>
    <w:rsid w:val="00B646F4"/>
    <w:rsid w:val="00B64807"/>
    <w:rsid w:val="00B648AF"/>
    <w:rsid w:val="00B64B6A"/>
    <w:rsid w:val="00B64DC6"/>
    <w:rsid w:val="00B64F3C"/>
    <w:rsid w:val="00B6502B"/>
    <w:rsid w:val="00B65925"/>
    <w:rsid w:val="00B65F94"/>
    <w:rsid w:val="00B66178"/>
    <w:rsid w:val="00B66CEB"/>
    <w:rsid w:val="00B66F8F"/>
    <w:rsid w:val="00B67371"/>
    <w:rsid w:val="00B67689"/>
    <w:rsid w:val="00B677C1"/>
    <w:rsid w:val="00B679CE"/>
    <w:rsid w:val="00B67B36"/>
    <w:rsid w:val="00B70065"/>
    <w:rsid w:val="00B70814"/>
    <w:rsid w:val="00B70AAC"/>
    <w:rsid w:val="00B72A04"/>
    <w:rsid w:val="00B72A88"/>
    <w:rsid w:val="00B72C04"/>
    <w:rsid w:val="00B7301D"/>
    <w:rsid w:val="00B730B4"/>
    <w:rsid w:val="00B7355C"/>
    <w:rsid w:val="00B73A05"/>
    <w:rsid w:val="00B73EE9"/>
    <w:rsid w:val="00B73EF9"/>
    <w:rsid w:val="00B73F4B"/>
    <w:rsid w:val="00B74103"/>
    <w:rsid w:val="00B74193"/>
    <w:rsid w:val="00B74399"/>
    <w:rsid w:val="00B74F48"/>
    <w:rsid w:val="00B74F7F"/>
    <w:rsid w:val="00B76A9B"/>
    <w:rsid w:val="00B7719A"/>
    <w:rsid w:val="00B77C6E"/>
    <w:rsid w:val="00B77C9B"/>
    <w:rsid w:val="00B8030C"/>
    <w:rsid w:val="00B80590"/>
    <w:rsid w:val="00B809C6"/>
    <w:rsid w:val="00B81870"/>
    <w:rsid w:val="00B81A53"/>
    <w:rsid w:val="00B81BC2"/>
    <w:rsid w:val="00B81C16"/>
    <w:rsid w:val="00B81C1E"/>
    <w:rsid w:val="00B81CAA"/>
    <w:rsid w:val="00B81D98"/>
    <w:rsid w:val="00B824E9"/>
    <w:rsid w:val="00B826C2"/>
    <w:rsid w:val="00B82B04"/>
    <w:rsid w:val="00B82D46"/>
    <w:rsid w:val="00B83825"/>
    <w:rsid w:val="00B83AE8"/>
    <w:rsid w:val="00B83B0E"/>
    <w:rsid w:val="00B84780"/>
    <w:rsid w:val="00B84AE9"/>
    <w:rsid w:val="00B84D00"/>
    <w:rsid w:val="00B854C6"/>
    <w:rsid w:val="00B854DD"/>
    <w:rsid w:val="00B85B27"/>
    <w:rsid w:val="00B8606D"/>
    <w:rsid w:val="00B8619B"/>
    <w:rsid w:val="00B861A2"/>
    <w:rsid w:val="00B86672"/>
    <w:rsid w:val="00B86DCE"/>
    <w:rsid w:val="00B86ED3"/>
    <w:rsid w:val="00B875B5"/>
    <w:rsid w:val="00B87702"/>
    <w:rsid w:val="00B9006E"/>
    <w:rsid w:val="00B9056B"/>
    <w:rsid w:val="00B90A1B"/>
    <w:rsid w:val="00B90DB4"/>
    <w:rsid w:val="00B91AC4"/>
    <w:rsid w:val="00B91B10"/>
    <w:rsid w:val="00B91B83"/>
    <w:rsid w:val="00B91C42"/>
    <w:rsid w:val="00B9257B"/>
    <w:rsid w:val="00B92A7D"/>
    <w:rsid w:val="00B92FD5"/>
    <w:rsid w:val="00B92FE2"/>
    <w:rsid w:val="00B93891"/>
    <w:rsid w:val="00B94B83"/>
    <w:rsid w:val="00B95403"/>
    <w:rsid w:val="00B9545A"/>
    <w:rsid w:val="00B957B7"/>
    <w:rsid w:val="00B95BE0"/>
    <w:rsid w:val="00B95C76"/>
    <w:rsid w:val="00B95CEE"/>
    <w:rsid w:val="00B97215"/>
    <w:rsid w:val="00B976E5"/>
    <w:rsid w:val="00B97B04"/>
    <w:rsid w:val="00B97B4C"/>
    <w:rsid w:val="00B97B5C"/>
    <w:rsid w:val="00BA031F"/>
    <w:rsid w:val="00BA0B2A"/>
    <w:rsid w:val="00BA0C71"/>
    <w:rsid w:val="00BA11B4"/>
    <w:rsid w:val="00BA1905"/>
    <w:rsid w:val="00BA19A2"/>
    <w:rsid w:val="00BA225F"/>
    <w:rsid w:val="00BA2357"/>
    <w:rsid w:val="00BA2398"/>
    <w:rsid w:val="00BA2502"/>
    <w:rsid w:val="00BA2682"/>
    <w:rsid w:val="00BA2D75"/>
    <w:rsid w:val="00BA337B"/>
    <w:rsid w:val="00BA3854"/>
    <w:rsid w:val="00BA3E96"/>
    <w:rsid w:val="00BA4320"/>
    <w:rsid w:val="00BA43EB"/>
    <w:rsid w:val="00BA473C"/>
    <w:rsid w:val="00BA500B"/>
    <w:rsid w:val="00BA5411"/>
    <w:rsid w:val="00BA544B"/>
    <w:rsid w:val="00BA55EA"/>
    <w:rsid w:val="00BA572A"/>
    <w:rsid w:val="00BA58C7"/>
    <w:rsid w:val="00BA59E9"/>
    <w:rsid w:val="00BA5A18"/>
    <w:rsid w:val="00BA6478"/>
    <w:rsid w:val="00BA6496"/>
    <w:rsid w:val="00BA6F91"/>
    <w:rsid w:val="00BA7217"/>
    <w:rsid w:val="00BA77E0"/>
    <w:rsid w:val="00BA788D"/>
    <w:rsid w:val="00BA7E6D"/>
    <w:rsid w:val="00BB012D"/>
    <w:rsid w:val="00BB043F"/>
    <w:rsid w:val="00BB057C"/>
    <w:rsid w:val="00BB1753"/>
    <w:rsid w:val="00BB1B59"/>
    <w:rsid w:val="00BB1CD1"/>
    <w:rsid w:val="00BB1FA7"/>
    <w:rsid w:val="00BB222D"/>
    <w:rsid w:val="00BB28C9"/>
    <w:rsid w:val="00BB31CC"/>
    <w:rsid w:val="00BB3369"/>
    <w:rsid w:val="00BB34E7"/>
    <w:rsid w:val="00BB3E34"/>
    <w:rsid w:val="00BB444D"/>
    <w:rsid w:val="00BB469E"/>
    <w:rsid w:val="00BB46F7"/>
    <w:rsid w:val="00BB47E2"/>
    <w:rsid w:val="00BB4B6E"/>
    <w:rsid w:val="00BB5C42"/>
    <w:rsid w:val="00BB5C70"/>
    <w:rsid w:val="00BB6989"/>
    <w:rsid w:val="00BB6BA1"/>
    <w:rsid w:val="00BB6F9B"/>
    <w:rsid w:val="00BB74DD"/>
    <w:rsid w:val="00BB76BA"/>
    <w:rsid w:val="00BB77BD"/>
    <w:rsid w:val="00BB790F"/>
    <w:rsid w:val="00BB7A08"/>
    <w:rsid w:val="00BB7B08"/>
    <w:rsid w:val="00BB7CC2"/>
    <w:rsid w:val="00BB7CCE"/>
    <w:rsid w:val="00BC119E"/>
    <w:rsid w:val="00BC1822"/>
    <w:rsid w:val="00BC2D16"/>
    <w:rsid w:val="00BC2EF5"/>
    <w:rsid w:val="00BC32AC"/>
    <w:rsid w:val="00BC38E8"/>
    <w:rsid w:val="00BC3F46"/>
    <w:rsid w:val="00BC3FAE"/>
    <w:rsid w:val="00BC4160"/>
    <w:rsid w:val="00BC417A"/>
    <w:rsid w:val="00BC444A"/>
    <w:rsid w:val="00BC5DA7"/>
    <w:rsid w:val="00BC629C"/>
    <w:rsid w:val="00BC6C1E"/>
    <w:rsid w:val="00BC743F"/>
    <w:rsid w:val="00BC75C8"/>
    <w:rsid w:val="00BC77F3"/>
    <w:rsid w:val="00BC7AAC"/>
    <w:rsid w:val="00BD010D"/>
    <w:rsid w:val="00BD03B6"/>
    <w:rsid w:val="00BD0928"/>
    <w:rsid w:val="00BD0F41"/>
    <w:rsid w:val="00BD1C5A"/>
    <w:rsid w:val="00BD1D0A"/>
    <w:rsid w:val="00BD1D3E"/>
    <w:rsid w:val="00BD21B0"/>
    <w:rsid w:val="00BD2AAD"/>
    <w:rsid w:val="00BD38F7"/>
    <w:rsid w:val="00BD3AE7"/>
    <w:rsid w:val="00BD3B7C"/>
    <w:rsid w:val="00BD4BA3"/>
    <w:rsid w:val="00BD502D"/>
    <w:rsid w:val="00BD5146"/>
    <w:rsid w:val="00BD51B3"/>
    <w:rsid w:val="00BD541E"/>
    <w:rsid w:val="00BD6616"/>
    <w:rsid w:val="00BD7237"/>
    <w:rsid w:val="00BD7271"/>
    <w:rsid w:val="00BD728D"/>
    <w:rsid w:val="00BD751E"/>
    <w:rsid w:val="00BD7726"/>
    <w:rsid w:val="00BE0B87"/>
    <w:rsid w:val="00BE0E17"/>
    <w:rsid w:val="00BE16C7"/>
    <w:rsid w:val="00BE1D17"/>
    <w:rsid w:val="00BE2052"/>
    <w:rsid w:val="00BE232F"/>
    <w:rsid w:val="00BE254F"/>
    <w:rsid w:val="00BE272B"/>
    <w:rsid w:val="00BE2935"/>
    <w:rsid w:val="00BE35AD"/>
    <w:rsid w:val="00BE396D"/>
    <w:rsid w:val="00BE3973"/>
    <w:rsid w:val="00BE39EA"/>
    <w:rsid w:val="00BE42B4"/>
    <w:rsid w:val="00BE45F0"/>
    <w:rsid w:val="00BE47AB"/>
    <w:rsid w:val="00BE4A55"/>
    <w:rsid w:val="00BE4FAF"/>
    <w:rsid w:val="00BE5094"/>
    <w:rsid w:val="00BE519E"/>
    <w:rsid w:val="00BE51E4"/>
    <w:rsid w:val="00BE5571"/>
    <w:rsid w:val="00BE5DC7"/>
    <w:rsid w:val="00BE5FC1"/>
    <w:rsid w:val="00BF025B"/>
    <w:rsid w:val="00BF02F3"/>
    <w:rsid w:val="00BF058F"/>
    <w:rsid w:val="00BF0831"/>
    <w:rsid w:val="00BF1CCA"/>
    <w:rsid w:val="00BF1E2E"/>
    <w:rsid w:val="00BF2450"/>
    <w:rsid w:val="00BF2E54"/>
    <w:rsid w:val="00BF2F49"/>
    <w:rsid w:val="00BF3223"/>
    <w:rsid w:val="00BF404A"/>
    <w:rsid w:val="00BF48F4"/>
    <w:rsid w:val="00BF5301"/>
    <w:rsid w:val="00BF53FD"/>
    <w:rsid w:val="00BF65DE"/>
    <w:rsid w:val="00BF68AF"/>
    <w:rsid w:val="00BF6F92"/>
    <w:rsid w:val="00BF72B1"/>
    <w:rsid w:val="00BF72DC"/>
    <w:rsid w:val="00BF73FB"/>
    <w:rsid w:val="00BF77B1"/>
    <w:rsid w:val="00BF7868"/>
    <w:rsid w:val="00BF78F7"/>
    <w:rsid w:val="00BF7D1F"/>
    <w:rsid w:val="00C006A3"/>
    <w:rsid w:val="00C00853"/>
    <w:rsid w:val="00C00CAF"/>
    <w:rsid w:val="00C00D88"/>
    <w:rsid w:val="00C013FF"/>
    <w:rsid w:val="00C01786"/>
    <w:rsid w:val="00C01A42"/>
    <w:rsid w:val="00C02707"/>
    <w:rsid w:val="00C028FC"/>
    <w:rsid w:val="00C02F1F"/>
    <w:rsid w:val="00C03097"/>
    <w:rsid w:val="00C034A6"/>
    <w:rsid w:val="00C03A2F"/>
    <w:rsid w:val="00C03DFB"/>
    <w:rsid w:val="00C046D1"/>
    <w:rsid w:val="00C04DF1"/>
    <w:rsid w:val="00C04E41"/>
    <w:rsid w:val="00C060EA"/>
    <w:rsid w:val="00C06482"/>
    <w:rsid w:val="00C06763"/>
    <w:rsid w:val="00C06ACE"/>
    <w:rsid w:val="00C06CF1"/>
    <w:rsid w:val="00C07369"/>
    <w:rsid w:val="00C07428"/>
    <w:rsid w:val="00C07D15"/>
    <w:rsid w:val="00C10A0E"/>
    <w:rsid w:val="00C10A11"/>
    <w:rsid w:val="00C111D6"/>
    <w:rsid w:val="00C113FC"/>
    <w:rsid w:val="00C11AE4"/>
    <w:rsid w:val="00C11E76"/>
    <w:rsid w:val="00C12DBD"/>
    <w:rsid w:val="00C13672"/>
    <w:rsid w:val="00C13E75"/>
    <w:rsid w:val="00C143A2"/>
    <w:rsid w:val="00C14629"/>
    <w:rsid w:val="00C14923"/>
    <w:rsid w:val="00C14E06"/>
    <w:rsid w:val="00C14FD0"/>
    <w:rsid w:val="00C15386"/>
    <w:rsid w:val="00C15524"/>
    <w:rsid w:val="00C15630"/>
    <w:rsid w:val="00C157A7"/>
    <w:rsid w:val="00C159D9"/>
    <w:rsid w:val="00C15B06"/>
    <w:rsid w:val="00C15B29"/>
    <w:rsid w:val="00C15C3F"/>
    <w:rsid w:val="00C15EE0"/>
    <w:rsid w:val="00C16671"/>
    <w:rsid w:val="00C16967"/>
    <w:rsid w:val="00C17E1B"/>
    <w:rsid w:val="00C17F70"/>
    <w:rsid w:val="00C204F8"/>
    <w:rsid w:val="00C20588"/>
    <w:rsid w:val="00C205C3"/>
    <w:rsid w:val="00C217CC"/>
    <w:rsid w:val="00C22366"/>
    <w:rsid w:val="00C226E5"/>
    <w:rsid w:val="00C22A36"/>
    <w:rsid w:val="00C230CC"/>
    <w:rsid w:val="00C23299"/>
    <w:rsid w:val="00C237C4"/>
    <w:rsid w:val="00C23DF6"/>
    <w:rsid w:val="00C2449E"/>
    <w:rsid w:val="00C246ED"/>
    <w:rsid w:val="00C24CE5"/>
    <w:rsid w:val="00C25018"/>
    <w:rsid w:val="00C25483"/>
    <w:rsid w:val="00C25780"/>
    <w:rsid w:val="00C257B1"/>
    <w:rsid w:val="00C258BB"/>
    <w:rsid w:val="00C2673B"/>
    <w:rsid w:val="00C26DB7"/>
    <w:rsid w:val="00C27377"/>
    <w:rsid w:val="00C27F61"/>
    <w:rsid w:val="00C300CF"/>
    <w:rsid w:val="00C3033D"/>
    <w:rsid w:val="00C31027"/>
    <w:rsid w:val="00C312E2"/>
    <w:rsid w:val="00C3163E"/>
    <w:rsid w:val="00C32137"/>
    <w:rsid w:val="00C3268A"/>
    <w:rsid w:val="00C32786"/>
    <w:rsid w:val="00C32D3F"/>
    <w:rsid w:val="00C3343E"/>
    <w:rsid w:val="00C33BAA"/>
    <w:rsid w:val="00C33DD6"/>
    <w:rsid w:val="00C343AE"/>
    <w:rsid w:val="00C343ED"/>
    <w:rsid w:val="00C34AEC"/>
    <w:rsid w:val="00C34AF3"/>
    <w:rsid w:val="00C34FF2"/>
    <w:rsid w:val="00C350A8"/>
    <w:rsid w:val="00C35620"/>
    <w:rsid w:val="00C35724"/>
    <w:rsid w:val="00C3585E"/>
    <w:rsid w:val="00C35C0A"/>
    <w:rsid w:val="00C35D94"/>
    <w:rsid w:val="00C363E7"/>
    <w:rsid w:val="00C3705F"/>
    <w:rsid w:val="00C37295"/>
    <w:rsid w:val="00C374D2"/>
    <w:rsid w:val="00C3768C"/>
    <w:rsid w:val="00C402DC"/>
    <w:rsid w:val="00C4040E"/>
    <w:rsid w:val="00C41020"/>
    <w:rsid w:val="00C41205"/>
    <w:rsid w:val="00C412DD"/>
    <w:rsid w:val="00C41353"/>
    <w:rsid w:val="00C413A4"/>
    <w:rsid w:val="00C42871"/>
    <w:rsid w:val="00C43515"/>
    <w:rsid w:val="00C4361A"/>
    <w:rsid w:val="00C43996"/>
    <w:rsid w:val="00C43A58"/>
    <w:rsid w:val="00C44286"/>
    <w:rsid w:val="00C44B6D"/>
    <w:rsid w:val="00C44ED8"/>
    <w:rsid w:val="00C45547"/>
    <w:rsid w:val="00C45A83"/>
    <w:rsid w:val="00C461FC"/>
    <w:rsid w:val="00C46348"/>
    <w:rsid w:val="00C46F44"/>
    <w:rsid w:val="00C47096"/>
    <w:rsid w:val="00C472E9"/>
    <w:rsid w:val="00C479F2"/>
    <w:rsid w:val="00C50752"/>
    <w:rsid w:val="00C50F45"/>
    <w:rsid w:val="00C51649"/>
    <w:rsid w:val="00C518BF"/>
    <w:rsid w:val="00C51BEB"/>
    <w:rsid w:val="00C5335D"/>
    <w:rsid w:val="00C535B5"/>
    <w:rsid w:val="00C53AC5"/>
    <w:rsid w:val="00C53F2A"/>
    <w:rsid w:val="00C54233"/>
    <w:rsid w:val="00C5424E"/>
    <w:rsid w:val="00C54E7A"/>
    <w:rsid w:val="00C555EA"/>
    <w:rsid w:val="00C55A82"/>
    <w:rsid w:val="00C56007"/>
    <w:rsid w:val="00C5763E"/>
    <w:rsid w:val="00C60F58"/>
    <w:rsid w:val="00C610F4"/>
    <w:rsid w:val="00C613D8"/>
    <w:rsid w:val="00C61752"/>
    <w:rsid w:val="00C61865"/>
    <w:rsid w:val="00C61D5D"/>
    <w:rsid w:val="00C621D5"/>
    <w:rsid w:val="00C623D3"/>
    <w:rsid w:val="00C62625"/>
    <w:rsid w:val="00C62DBC"/>
    <w:rsid w:val="00C634F8"/>
    <w:rsid w:val="00C63575"/>
    <w:rsid w:val="00C639F7"/>
    <w:rsid w:val="00C63DA4"/>
    <w:rsid w:val="00C648BA"/>
    <w:rsid w:val="00C65313"/>
    <w:rsid w:val="00C653CD"/>
    <w:rsid w:val="00C6561F"/>
    <w:rsid w:val="00C65936"/>
    <w:rsid w:val="00C65A5A"/>
    <w:rsid w:val="00C66E1C"/>
    <w:rsid w:val="00C67AB3"/>
    <w:rsid w:val="00C70887"/>
    <w:rsid w:val="00C70FA3"/>
    <w:rsid w:val="00C71326"/>
    <w:rsid w:val="00C7149F"/>
    <w:rsid w:val="00C7180F"/>
    <w:rsid w:val="00C71901"/>
    <w:rsid w:val="00C719EF"/>
    <w:rsid w:val="00C71A4E"/>
    <w:rsid w:val="00C725E6"/>
    <w:rsid w:val="00C72962"/>
    <w:rsid w:val="00C72B2E"/>
    <w:rsid w:val="00C73621"/>
    <w:rsid w:val="00C73785"/>
    <w:rsid w:val="00C74248"/>
    <w:rsid w:val="00C743AB"/>
    <w:rsid w:val="00C746CF"/>
    <w:rsid w:val="00C7533F"/>
    <w:rsid w:val="00C75AF5"/>
    <w:rsid w:val="00C75C81"/>
    <w:rsid w:val="00C76017"/>
    <w:rsid w:val="00C76927"/>
    <w:rsid w:val="00C769AE"/>
    <w:rsid w:val="00C776BE"/>
    <w:rsid w:val="00C808D5"/>
    <w:rsid w:val="00C813E5"/>
    <w:rsid w:val="00C81D18"/>
    <w:rsid w:val="00C829C8"/>
    <w:rsid w:val="00C83297"/>
    <w:rsid w:val="00C83A8E"/>
    <w:rsid w:val="00C83B94"/>
    <w:rsid w:val="00C84702"/>
    <w:rsid w:val="00C8475A"/>
    <w:rsid w:val="00C85C18"/>
    <w:rsid w:val="00C86A42"/>
    <w:rsid w:val="00C86A43"/>
    <w:rsid w:val="00C86CD4"/>
    <w:rsid w:val="00C86D92"/>
    <w:rsid w:val="00C87FAB"/>
    <w:rsid w:val="00C903F3"/>
    <w:rsid w:val="00C905DA"/>
    <w:rsid w:val="00C90706"/>
    <w:rsid w:val="00C90AD9"/>
    <w:rsid w:val="00C90C37"/>
    <w:rsid w:val="00C90D60"/>
    <w:rsid w:val="00C90EAC"/>
    <w:rsid w:val="00C918B5"/>
    <w:rsid w:val="00C9239D"/>
    <w:rsid w:val="00C92457"/>
    <w:rsid w:val="00C92FCA"/>
    <w:rsid w:val="00C93236"/>
    <w:rsid w:val="00C93728"/>
    <w:rsid w:val="00C93CAA"/>
    <w:rsid w:val="00C940D8"/>
    <w:rsid w:val="00C94774"/>
    <w:rsid w:val="00C94787"/>
    <w:rsid w:val="00C948CB"/>
    <w:rsid w:val="00C951BF"/>
    <w:rsid w:val="00C95418"/>
    <w:rsid w:val="00C95FAD"/>
    <w:rsid w:val="00C96183"/>
    <w:rsid w:val="00C96317"/>
    <w:rsid w:val="00C96574"/>
    <w:rsid w:val="00C967C8"/>
    <w:rsid w:val="00C96B9C"/>
    <w:rsid w:val="00C9711C"/>
    <w:rsid w:val="00C97950"/>
    <w:rsid w:val="00CA021B"/>
    <w:rsid w:val="00CA0375"/>
    <w:rsid w:val="00CA052E"/>
    <w:rsid w:val="00CA0A16"/>
    <w:rsid w:val="00CA0D0E"/>
    <w:rsid w:val="00CA10F9"/>
    <w:rsid w:val="00CA16D8"/>
    <w:rsid w:val="00CA16E4"/>
    <w:rsid w:val="00CA1E24"/>
    <w:rsid w:val="00CA1EC6"/>
    <w:rsid w:val="00CA2089"/>
    <w:rsid w:val="00CA2222"/>
    <w:rsid w:val="00CA22B2"/>
    <w:rsid w:val="00CA2A19"/>
    <w:rsid w:val="00CA3433"/>
    <w:rsid w:val="00CA380C"/>
    <w:rsid w:val="00CA382A"/>
    <w:rsid w:val="00CA4FC1"/>
    <w:rsid w:val="00CA5C19"/>
    <w:rsid w:val="00CA5D7E"/>
    <w:rsid w:val="00CA60F3"/>
    <w:rsid w:val="00CA622C"/>
    <w:rsid w:val="00CA62BE"/>
    <w:rsid w:val="00CA65A3"/>
    <w:rsid w:val="00CA6714"/>
    <w:rsid w:val="00CA703E"/>
    <w:rsid w:val="00CA7091"/>
    <w:rsid w:val="00CA7120"/>
    <w:rsid w:val="00CA712F"/>
    <w:rsid w:val="00CA7790"/>
    <w:rsid w:val="00CB029B"/>
    <w:rsid w:val="00CB03DE"/>
    <w:rsid w:val="00CB0B41"/>
    <w:rsid w:val="00CB0D08"/>
    <w:rsid w:val="00CB0D73"/>
    <w:rsid w:val="00CB0EB3"/>
    <w:rsid w:val="00CB11F4"/>
    <w:rsid w:val="00CB1931"/>
    <w:rsid w:val="00CB1ACB"/>
    <w:rsid w:val="00CB34B3"/>
    <w:rsid w:val="00CB3940"/>
    <w:rsid w:val="00CB4642"/>
    <w:rsid w:val="00CB49E2"/>
    <w:rsid w:val="00CB4C03"/>
    <w:rsid w:val="00CB5A1C"/>
    <w:rsid w:val="00CB5C9B"/>
    <w:rsid w:val="00CB614D"/>
    <w:rsid w:val="00CB6A8E"/>
    <w:rsid w:val="00CB6CBB"/>
    <w:rsid w:val="00CB7214"/>
    <w:rsid w:val="00CB7442"/>
    <w:rsid w:val="00CB75D5"/>
    <w:rsid w:val="00CB7A7F"/>
    <w:rsid w:val="00CB7CB3"/>
    <w:rsid w:val="00CB7D73"/>
    <w:rsid w:val="00CB7E7E"/>
    <w:rsid w:val="00CC011A"/>
    <w:rsid w:val="00CC0132"/>
    <w:rsid w:val="00CC021B"/>
    <w:rsid w:val="00CC044D"/>
    <w:rsid w:val="00CC0526"/>
    <w:rsid w:val="00CC13DE"/>
    <w:rsid w:val="00CC1580"/>
    <w:rsid w:val="00CC1AFB"/>
    <w:rsid w:val="00CC1D1A"/>
    <w:rsid w:val="00CC1F15"/>
    <w:rsid w:val="00CC26EC"/>
    <w:rsid w:val="00CC29FC"/>
    <w:rsid w:val="00CC2F78"/>
    <w:rsid w:val="00CC3030"/>
    <w:rsid w:val="00CC3069"/>
    <w:rsid w:val="00CC383C"/>
    <w:rsid w:val="00CC3EDD"/>
    <w:rsid w:val="00CC4DB8"/>
    <w:rsid w:val="00CC57E0"/>
    <w:rsid w:val="00CC584A"/>
    <w:rsid w:val="00CC59CD"/>
    <w:rsid w:val="00CC685B"/>
    <w:rsid w:val="00CC7927"/>
    <w:rsid w:val="00CC7940"/>
    <w:rsid w:val="00CC7C2D"/>
    <w:rsid w:val="00CD02B9"/>
    <w:rsid w:val="00CD0421"/>
    <w:rsid w:val="00CD102E"/>
    <w:rsid w:val="00CD14EF"/>
    <w:rsid w:val="00CD164B"/>
    <w:rsid w:val="00CD1880"/>
    <w:rsid w:val="00CD1BD2"/>
    <w:rsid w:val="00CD20C1"/>
    <w:rsid w:val="00CD241A"/>
    <w:rsid w:val="00CD28AA"/>
    <w:rsid w:val="00CD2957"/>
    <w:rsid w:val="00CD35BA"/>
    <w:rsid w:val="00CD3863"/>
    <w:rsid w:val="00CD39F5"/>
    <w:rsid w:val="00CD452E"/>
    <w:rsid w:val="00CD4585"/>
    <w:rsid w:val="00CD45CA"/>
    <w:rsid w:val="00CD46E0"/>
    <w:rsid w:val="00CD4E4A"/>
    <w:rsid w:val="00CD5D47"/>
    <w:rsid w:val="00CD6C63"/>
    <w:rsid w:val="00CD6C68"/>
    <w:rsid w:val="00CD72AC"/>
    <w:rsid w:val="00CD7966"/>
    <w:rsid w:val="00CE10D5"/>
    <w:rsid w:val="00CE13D6"/>
    <w:rsid w:val="00CE157E"/>
    <w:rsid w:val="00CE188E"/>
    <w:rsid w:val="00CE1DC5"/>
    <w:rsid w:val="00CE1EBF"/>
    <w:rsid w:val="00CE2699"/>
    <w:rsid w:val="00CE2CFB"/>
    <w:rsid w:val="00CE35E6"/>
    <w:rsid w:val="00CE3899"/>
    <w:rsid w:val="00CE406E"/>
    <w:rsid w:val="00CE424F"/>
    <w:rsid w:val="00CE47EB"/>
    <w:rsid w:val="00CE4A3B"/>
    <w:rsid w:val="00CE4F58"/>
    <w:rsid w:val="00CE5142"/>
    <w:rsid w:val="00CE519D"/>
    <w:rsid w:val="00CE5F81"/>
    <w:rsid w:val="00CE6482"/>
    <w:rsid w:val="00CE70E2"/>
    <w:rsid w:val="00CE7715"/>
    <w:rsid w:val="00CE7B64"/>
    <w:rsid w:val="00CE7D06"/>
    <w:rsid w:val="00CF032D"/>
    <w:rsid w:val="00CF0462"/>
    <w:rsid w:val="00CF0ADB"/>
    <w:rsid w:val="00CF111F"/>
    <w:rsid w:val="00CF144C"/>
    <w:rsid w:val="00CF1513"/>
    <w:rsid w:val="00CF167C"/>
    <w:rsid w:val="00CF16C6"/>
    <w:rsid w:val="00CF1ABD"/>
    <w:rsid w:val="00CF2741"/>
    <w:rsid w:val="00CF2DA0"/>
    <w:rsid w:val="00CF3F8D"/>
    <w:rsid w:val="00CF4A7B"/>
    <w:rsid w:val="00CF52D6"/>
    <w:rsid w:val="00CF5425"/>
    <w:rsid w:val="00CF5CB1"/>
    <w:rsid w:val="00CF5CE2"/>
    <w:rsid w:val="00CF606F"/>
    <w:rsid w:val="00CF6197"/>
    <w:rsid w:val="00CF6264"/>
    <w:rsid w:val="00CF66B8"/>
    <w:rsid w:val="00CF6AE9"/>
    <w:rsid w:val="00CF6C0D"/>
    <w:rsid w:val="00CF7000"/>
    <w:rsid w:val="00CF7469"/>
    <w:rsid w:val="00CF7ED3"/>
    <w:rsid w:val="00D007D8"/>
    <w:rsid w:val="00D010F1"/>
    <w:rsid w:val="00D0132B"/>
    <w:rsid w:val="00D01575"/>
    <w:rsid w:val="00D019E9"/>
    <w:rsid w:val="00D024F5"/>
    <w:rsid w:val="00D02697"/>
    <w:rsid w:val="00D02932"/>
    <w:rsid w:val="00D02B4D"/>
    <w:rsid w:val="00D02E10"/>
    <w:rsid w:val="00D03171"/>
    <w:rsid w:val="00D03BBC"/>
    <w:rsid w:val="00D04D53"/>
    <w:rsid w:val="00D04DC3"/>
    <w:rsid w:val="00D053FF"/>
    <w:rsid w:val="00D059A6"/>
    <w:rsid w:val="00D06570"/>
    <w:rsid w:val="00D065F5"/>
    <w:rsid w:val="00D068E4"/>
    <w:rsid w:val="00D06A21"/>
    <w:rsid w:val="00D06AAB"/>
    <w:rsid w:val="00D07020"/>
    <w:rsid w:val="00D070FD"/>
    <w:rsid w:val="00D0758B"/>
    <w:rsid w:val="00D07E38"/>
    <w:rsid w:val="00D07E9C"/>
    <w:rsid w:val="00D103D5"/>
    <w:rsid w:val="00D104B5"/>
    <w:rsid w:val="00D10576"/>
    <w:rsid w:val="00D10F1E"/>
    <w:rsid w:val="00D112ED"/>
    <w:rsid w:val="00D11714"/>
    <w:rsid w:val="00D11840"/>
    <w:rsid w:val="00D11A2B"/>
    <w:rsid w:val="00D1220E"/>
    <w:rsid w:val="00D129C4"/>
    <w:rsid w:val="00D12CD1"/>
    <w:rsid w:val="00D132FC"/>
    <w:rsid w:val="00D13705"/>
    <w:rsid w:val="00D13D20"/>
    <w:rsid w:val="00D13E94"/>
    <w:rsid w:val="00D15C92"/>
    <w:rsid w:val="00D15DA8"/>
    <w:rsid w:val="00D1642F"/>
    <w:rsid w:val="00D165C3"/>
    <w:rsid w:val="00D1670C"/>
    <w:rsid w:val="00D16DD5"/>
    <w:rsid w:val="00D171F2"/>
    <w:rsid w:val="00D17A07"/>
    <w:rsid w:val="00D17C36"/>
    <w:rsid w:val="00D20282"/>
    <w:rsid w:val="00D20773"/>
    <w:rsid w:val="00D20B70"/>
    <w:rsid w:val="00D20C10"/>
    <w:rsid w:val="00D20C9A"/>
    <w:rsid w:val="00D20CAD"/>
    <w:rsid w:val="00D20FE8"/>
    <w:rsid w:val="00D21ABF"/>
    <w:rsid w:val="00D220E6"/>
    <w:rsid w:val="00D228C6"/>
    <w:rsid w:val="00D2341A"/>
    <w:rsid w:val="00D23849"/>
    <w:rsid w:val="00D23F46"/>
    <w:rsid w:val="00D2422D"/>
    <w:rsid w:val="00D24454"/>
    <w:rsid w:val="00D24C5B"/>
    <w:rsid w:val="00D253B5"/>
    <w:rsid w:val="00D25524"/>
    <w:rsid w:val="00D259C2"/>
    <w:rsid w:val="00D25B4A"/>
    <w:rsid w:val="00D25EFB"/>
    <w:rsid w:val="00D265DF"/>
    <w:rsid w:val="00D266C6"/>
    <w:rsid w:val="00D26780"/>
    <w:rsid w:val="00D26B47"/>
    <w:rsid w:val="00D26BBC"/>
    <w:rsid w:val="00D26F74"/>
    <w:rsid w:val="00D272B4"/>
    <w:rsid w:val="00D27419"/>
    <w:rsid w:val="00D2780B"/>
    <w:rsid w:val="00D27DC0"/>
    <w:rsid w:val="00D27DF6"/>
    <w:rsid w:val="00D303F8"/>
    <w:rsid w:val="00D305AA"/>
    <w:rsid w:val="00D30A09"/>
    <w:rsid w:val="00D30D25"/>
    <w:rsid w:val="00D3185C"/>
    <w:rsid w:val="00D32371"/>
    <w:rsid w:val="00D3254E"/>
    <w:rsid w:val="00D32E41"/>
    <w:rsid w:val="00D339F0"/>
    <w:rsid w:val="00D339FE"/>
    <w:rsid w:val="00D33ADD"/>
    <w:rsid w:val="00D33C77"/>
    <w:rsid w:val="00D3426F"/>
    <w:rsid w:val="00D345B2"/>
    <w:rsid w:val="00D347AD"/>
    <w:rsid w:val="00D34BF3"/>
    <w:rsid w:val="00D34F9C"/>
    <w:rsid w:val="00D35009"/>
    <w:rsid w:val="00D35554"/>
    <w:rsid w:val="00D355ED"/>
    <w:rsid w:val="00D35B74"/>
    <w:rsid w:val="00D3610A"/>
    <w:rsid w:val="00D375FB"/>
    <w:rsid w:val="00D377CB"/>
    <w:rsid w:val="00D37817"/>
    <w:rsid w:val="00D37BA5"/>
    <w:rsid w:val="00D418E2"/>
    <w:rsid w:val="00D41D24"/>
    <w:rsid w:val="00D428EE"/>
    <w:rsid w:val="00D430C4"/>
    <w:rsid w:val="00D434BD"/>
    <w:rsid w:val="00D43746"/>
    <w:rsid w:val="00D4387F"/>
    <w:rsid w:val="00D43FF4"/>
    <w:rsid w:val="00D44485"/>
    <w:rsid w:val="00D450B1"/>
    <w:rsid w:val="00D450DC"/>
    <w:rsid w:val="00D45697"/>
    <w:rsid w:val="00D45AD6"/>
    <w:rsid w:val="00D46A5E"/>
    <w:rsid w:val="00D46B0A"/>
    <w:rsid w:val="00D47C90"/>
    <w:rsid w:val="00D47CFA"/>
    <w:rsid w:val="00D507D6"/>
    <w:rsid w:val="00D51350"/>
    <w:rsid w:val="00D52049"/>
    <w:rsid w:val="00D520C4"/>
    <w:rsid w:val="00D520E4"/>
    <w:rsid w:val="00D5223E"/>
    <w:rsid w:val="00D52A7A"/>
    <w:rsid w:val="00D53261"/>
    <w:rsid w:val="00D534C3"/>
    <w:rsid w:val="00D53E15"/>
    <w:rsid w:val="00D54EC6"/>
    <w:rsid w:val="00D55187"/>
    <w:rsid w:val="00D55908"/>
    <w:rsid w:val="00D55F72"/>
    <w:rsid w:val="00D5616A"/>
    <w:rsid w:val="00D5636B"/>
    <w:rsid w:val="00D56C2F"/>
    <w:rsid w:val="00D573EB"/>
    <w:rsid w:val="00D575A1"/>
    <w:rsid w:val="00D6130D"/>
    <w:rsid w:val="00D61A1D"/>
    <w:rsid w:val="00D61C3C"/>
    <w:rsid w:val="00D621F7"/>
    <w:rsid w:val="00D62C45"/>
    <w:rsid w:val="00D62D6D"/>
    <w:rsid w:val="00D63017"/>
    <w:rsid w:val="00D6330F"/>
    <w:rsid w:val="00D633C3"/>
    <w:rsid w:val="00D6345A"/>
    <w:rsid w:val="00D6352C"/>
    <w:rsid w:val="00D63DF8"/>
    <w:rsid w:val="00D63E3B"/>
    <w:rsid w:val="00D64639"/>
    <w:rsid w:val="00D648F5"/>
    <w:rsid w:val="00D651F7"/>
    <w:rsid w:val="00D6574B"/>
    <w:rsid w:val="00D657B8"/>
    <w:rsid w:val="00D6584D"/>
    <w:rsid w:val="00D659A7"/>
    <w:rsid w:val="00D65C20"/>
    <w:rsid w:val="00D65E9E"/>
    <w:rsid w:val="00D663FA"/>
    <w:rsid w:val="00D666C0"/>
    <w:rsid w:val="00D66791"/>
    <w:rsid w:val="00D67869"/>
    <w:rsid w:val="00D67A72"/>
    <w:rsid w:val="00D67E3A"/>
    <w:rsid w:val="00D67E51"/>
    <w:rsid w:val="00D7081C"/>
    <w:rsid w:val="00D70ED0"/>
    <w:rsid w:val="00D71081"/>
    <w:rsid w:val="00D723D0"/>
    <w:rsid w:val="00D7293D"/>
    <w:rsid w:val="00D72A68"/>
    <w:rsid w:val="00D72D46"/>
    <w:rsid w:val="00D736A2"/>
    <w:rsid w:val="00D739D3"/>
    <w:rsid w:val="00D740B1"/>
    <w:rsid w:val="00D741F1"/>
    <w:rsid w:val="00D74B5B"/>
    <w:rsid w:val="00D74C7E"/>
    <w:rsid w:val="00D74C97"/>
    <w:rsid w:val="00D75C2B"/>
    <w:rsid w:val="00D75D63"/>
    <w:rsid w:val="00D75E2A"/>
    <w:rsid w:val="00D75E6D"/>
    <w:rsid w:val="00D763A8"/>
    <w:rsid w:val="00D7656E"/>
    <w:rsid w:val="00D766F3"/>
    <w:rsid w:val="00D7685E"/>
    <w:rsid w:val="00D77496"/>
    <w:rsid w:val="00D77698"/>
    <w:rsid w:val="00D801BC"/>
    <w:rsid w:val="00D80E63"/>
    <w:rsid w:val="00D8106B"/>
    <w:rsid w:val="00D818A6"/>
    <w:rsid w:val="00D818DF"/>
    <w:rsid w:val="00D82306"/>
    <w:rsid w:val="00D828CF"/>
    <w:rsid w:val="00D82986"/>
    <w:rsid w:val="00D829EC"/>
    <w:rsid w:val="00D82A08"/>
    <w:rsid w:val="00D82BE0"/>
    <w:rsid w:val="00D82FD6"/>
    <w:rsid w:val="00D83199"/>
    <w:rsid w:val="00D8341C"/>
    <w:rsid w:val="00D839C8"/>
    <w:rsid w:val="00D83A84"/>
    <w:rsid w:val="00D848B5"/>
    <w:rsid w:val="00D853D4"/>
    <w:rsid w:val="00D85846"/>
    <w:rsid w:val="00D85B7A"/>
    <w:rsid w:val="00D85D8B"/>
    <w:rsid w:val="00D861CD"/>
    <w:rsid w:val="00D863BA"/>
    <w:rsid w:val="00D86CCB"/>
    <w:rsid w:val="00D86D59"/>
    <w:rsid w:val="00D87056"/>
    <w:rsid w:val="00D87A81"/>
    <w:rsid w:val="00D9004A"/>
    <w:rsid w:val="00D906F3"/>
    <w:rsid w:val="00D91166"/>
    <w:rsid w:val="00D91243"/>
    <w:rsid w:val="00D923FD"/>
    <w:rsid w:val="00D92A4C"/>
    <w:rsid w:val="00D92C32"/>
    <w:rsid w:val="00D93325"/>
    <w:rsid w:val="00D93F71"/>
    <w:rsid w:val="00D94221"/>
    <w:rsid w:val="00D95AA3"/>
    <w:rsid w:val="00D95EF0"/>
    <w:rsid w:val="00D95F47"/>
    <w:rsid w:val="00D960EA"/>
    <w:rsid w:val="00D96236"/>
    <w:rsid w:val="00DA0267"/>
    <w:rsid w:val="00DA074D"/>
    <w:rsid w:val="00DA0ADC"/>
    <w:rsid w:val="00DA135A"/>
    <w:rsid w:val="00DA189F"/>
    <w:rsid w:val="00DA1C5D"/>
    <w:rsid w:val="00DA2002"/>
    <w:rsid w:val="00DA27AC"/>
    <w:rsid w:val="00DA2BE1"/>
    <w:rsid w:val="00DA2CDE"/>
    <w:rsid w:val="00DA2D5B"/>
    <w:rsid w:val="00DA2D75"/>
    <w:rsid w:val="00DA2FB5"/>
    <w:rsid w:val="00DA3ADC"/>
    <w:rsid w:val="00DA48A5"/>
    <w:rsid w:val="00DA4CAC"/>
    <w:rsid w:val="00DA4F59"/>
    <w:rsid w:val="00DA507F"/>
    <w:rsid w:val="00DA591E"/>
    <w:rsid w:val="00DA62AA"/>
    <w:rsid w:val="00DA63CB"/>
    <w:rsid w:val="00DA655E"/>
    <w:rsid w:val="00DA6AC7"/>
    <w:rsid w:val="00DA70D4"/>
    <w:rsid w:val="00DA7559"/>
    <w:rsid w:val="00DA75DF"/>
    <w:rsid w:val="00DA76A8"/>
    <w:rsid w:val="00DA78A4"/>
    <w:rsid w:val="00DA7F62"/>
    <w:rsid w:val="00DB0399"/>
    <w:rsid w:val="00DB03FB"/>
    <w:rsid w:val="00DB07D9"/>
    <w:rsid w:val="00DB0B8D"/>
    <w:rsid w:val="00DB16FC"/>
    <w:rsid w:val="00DB2270"/>
    <w:rsid w:val="00DB328F"/>
    <w:rsid w:val="00DB39D2"/>
    <w:rsid w:val="00DB3EAB"/>
    <w:rsid w:val="00DB4324"/>
    <w:rsid w:val="00DB4822"/>
    <w:rsid w:val="00DB5EA4"/>
    <w:rsid w:val="00DB5FAC"/>
    <w:rsid w:val="00DB5FC2"/>
    <w:rsid w:val="00DB64DC"/>
    <w:rsid w:val="00DB6A42"/>
    <w:rsid w:val="00DB71D5"/>
    <w:rsid w:val="00DB737C"/>
    <w:rsid w:val="00DB7EBD"/>
    <w:rsid w:val="00DC0632"/>
    <w:rsid w:val="00DC1124"/>
    <w:rsid w:val="00DC1551"/>
    <w:rsid w:val="00DC1867"/>
    <w:rsid w:val="00DC1A65"/>
    <w:rsid w:val="00DC2367"/>
    <w:rsid w:val="00DC2902"/>
    <w:rsid w:val="00DC2B1E"/>
    <w:rsid w:val="00DC2C5C"/>
    <w:rsid w:val="00DC2DCC"/>
    <w:rsid w:val="00DC2FBE"/>
    <w:rsid w:val="00DC32D0"/>
    <w:rsid w:val="00DC342D"/>
    <w:rsid w:val="00DC4066"/>
    <w:rsid w:val="00DC479E"/>
    <w:rsid w:val="00DC4DBE"/>
    <w:rsid w:val="00DC5705"/>
    <w:rsid w:val="00DC61F4"/>
    <w:rsid w:val="00DC6956"/>
    <w:rsid w:val="00DC6DEA"/>
    <w:rsid w:val="00DC7345"/>
    <w:rsid w:val="00DC73A5"/>
    <w:rsid w:val="00DC76B3"/>
    <w:rsid w:val="00DC7CFE"/>
    <w:rsid w:val="00DC7D45"/>
    <w:rsid w:val="00DD106B"/>
    <w:rsid w:val="00DD1083"/>
    <w:rsid w:val="00DD108D"/>
    <w:rsid w:val="00DD14B5"/>
    <w:rsid w:val="00DD14C9"/>
    <w:rsid w:val="00DD1664"/>
    <w:rsid w:val="00DD1783"/>
    <w:rsid w:val="00DD1ABB"/>
    <w:rsid w:val="00DD1C13"/>
    <w:rsid w:val="00DD22FC"/>
    <w:rsid w:val="00DD2D22"/>
    <w:rsid w:val="00DD344C"/>
    <w:rsid w:val="00DD3A54"/>
    <w:rsid w:val="00DD416C"/>
    <w:rsid w:val="00DD4502"/>
    <w:rsid w:val="00DD546C"/>
    <w:rsid w:val="00DD583C"/>
    <w:rsid w:val="00DD6E64"/>
    <w:rsid w:val="00DD70A7"/>
    <w:rsid w:val="00DD72C1"/>
    <w:rsid w:val="00DD780F"/>
    <w:rsid w:val="00DD791C"/>
    <w:rsid w:val="00DD7E43"/>
    <w:rsid w:val="00DE0B8C"/>
    <w:rsid w:val="00DE125D"/>
    <w:rsid w:val="00DE2078"/>
    <w:rsid w:val="00DE284F"/>
    <w:rsid w:val="00DE29B0"/>
    <w:rsid w:val="00DE2E56"/>
    <w:rsid w:val="00DE2F18"/>
    <w:rsid w:val="00DE4241"/>
    <w:rsid w:val="00DE431B"/>
    <w:rsid w:val="00DE4A95"/>
    <w:rsid w:val="00DE51CE"/>
    <w:rsid w:val="00DE555E"/>
    <w:rsid w:val="00DE5852"/>
    <w:rsid w:val="00DE5930"/>
    <w:rsid w:val="00DE5D03"/>
    <w:rsid w:val="00DE6393"/>
    <w:rsid w:val="00DE6A81"/>
    <w:rsid w:val="00DE7739"/>
    <w:rsid w:val="00DE7AE6"/>
    <w:rsid w:val="00DE7F98"/>
    <w:rsid w:val="00DF0993"/>
    <w:rsid w:val="00DF12A6"/>
    <w:rsid w:val="00DF1781"/>
    <w:rsid w:val="00DF1BA0"/>
    <w:rsid w:val="00DF2148"/>
    <w:rsid w:val="00DF2354"/>
    <w:rsid w:val="00DF2C4D"/>
    <w:rsid w:val="00DF3239"/>
    <w:rsid w:val="00DF3862"/>
    <w:rsid w:val="00DF3B7D"/>
    <w:rsid w:val="00DF3E2A"/>
    <w:rsid w:val="00DF404D"/>
    <w:rsid w:val="00DF41C1"/>
    <w:rsid w:val="00DF4223"/>
    <w:rsid w:val="00DF4359"/>
    <w:rsid w:val="00DF43C4"/>
    <w:rsid w:val="00DF4599"/>
    <w:rsid w:val="00DF45B0"/>
    <w:rsid w:val="00DF4797"/>
    <w:rsid w:val="00DF50DC"/>
    <w:rsid w:val="00DF5536"/>
    <w:rsid w:val="00DF5D75"/>
    <w:rsid w:val="00DF63D6"/>
    <w:rsid w:val="00DF65E2"/>
    <w:rsid w:val="00DF6BC5"/>
    <w:rsid w:val="00DF6BCB"/>
    <w:rsid w:val="00DF72F0"/>
    <w:rsid w:val="00DF73AA"/>
    <w:rsid w:val="00DF741B"/>
    <w:rsid w:val="00DF78B3"/>
    <w:rsid w:val="00DF7E18"/>
    <w:rsid w:val="00E0065E"/>
    <w:rsid w:val="00E00D99"/>
    <w:rsid w:val="00E01115"/>
    <w:rsid w:val="00E012FA"/>
    <w:rsid w:val="00E01379"/>
    <w:rsid w:val="00E013C1"/>
    <w:rsid w:val="00E0189A"/>
    <w:rsid w:val="00E018D1"/>
    <w:rsid w:val="00E01934"/>
    <w:rsid w:val="00E01EBA"/>
    <w:rsid w:val="00E020BC"/>
    <w:rsid w:val="00E02456"/>
    <w:rsid w:val="00E02C9E"/>
    <w:rsid w:val="00E033CC"/>
    <w:rsid w:val="00E03B18"/>
    <w:rsid w:val="00E04059"/>
    <w:rsid w:val="00E041E1"/>
    <w:rsid w:val="00E04B62"/>
    <w:rsid w:val="00E04E04"/>
    <w:rsid w:val="00E0512A"/>
    <w:rsid w:val="00E0529B"/>
    <w:rsid w:val="00E05513"/>
    <w:rsid w:val="00E05660"/>
    <w:rsid w:val="00E06321"/>
    <w:rsid w:val="00E0687A"/>
    <w:rsid w:val="00E06BDE"/>
    <w:rsid w:val="00E06D7D"/>
    <w:rsid w:val="00E06EB4"/>
    <w:rsid w:val="00E07DAE"/>
    <w:rsid w:val="00E10D68"/>
    <w:rsid w:val="00E10EEE"/>
    <w:rsid w:val="00E1115B"/>
    <w:rsid w:val="00E117D2"/>
    <w:rsid w:val="00E11989"/>
    <w:rsid w:val="00E11CA8"/>
    <w:rsid w:val="00E11EB2"/>
    <w:rsid w:val="00E11FF2"/>
    <w:rsid w:val="00E12437"/>
    <w:rsid w:val="00E12452"/>
    <w:rsid w:val="00E1259A"/>
    <w:rsid w:val="00E1269A"/>
    <w:rsid w:val="00E12716"/>
    <w:rsid w:val="00E12FB1"/>
    <w:rsid w:val="00E13430"/>
    <w:rsid w:val="00E139F5"/>
    <w:rsid w:val="00E13E51"/>
    <w:rsid w:val="00E142D3"/>
    <w:rsid w:val="00E14591"/>
    <w:rsid w:val="00E15264"/>
    <w:rsid w:val="00E155E1"/>
    <w:rsid w:val="00E15AA1"/>
    <w:rsid w:val="00E16625"/>
    <w:rsid w:val="00E16E10"/>
    <w:rsid w:val="00E17550"/>
    <w:rsid w:val="00E178C5"/>
    <w:rsid w:val="00E17AA4"/>
    <w:rsid w:val="00E20051"/>
    <w:rsid w:val="00E20974"/>
    <w:rsid w:val="00E21D74"/>
    <w:rsid w:val="00E21F6F"/>
    <w:rsid w:val="00E22E02"/>
    <w:rsid w:val="00E23921"/>
    <w:rsid w:val="00E23A1E"/>
    <w:rsid w:val="00E23A76"/>
    <w:rsid w:val="00E23BF6"/>
    <w:rsid w:val="00E24470"/>
    <w:rsid w:val="00E24606"/>
    <w:rsid w:val="00E247D6"/>
    <w:rsid w:val="00E24C92"/>
    <w:rsid w:val="00E24EEF"/>
    <w:rsid w:val="00E25107"/>
    <w:rsid w:val="00E25F88"/>
    <w:rsid w:val="00E26AB6"/>
    <w:rsid w:val="00E2748C"/>
    <w:rsid w:val="00E27513"/>
    <w:rsid w:val="00E27B7D"/>
    <w:rsid w:val="00E27FE3"/>
    <w:rsid w:val="00E30B28"/>
    <w:rsid w:val="00E30E6F"/>
    <w:rsid w:val="00E30FD7"/>
    <w:rsid w:val="00E31421"/>
    <w:rsid w:val="00E314CB"/>
    <w:rsid w:val="00E320A1"/>
    <w:rsid w:val="00E320BB"/>
    <w:rsid w:val="00E324E8"/>
    <w:rsid w:val="00E3257F"/>
    <w:rsid w:val="00E32F21"/>
    <w:rsid w:val="00E33313"/>
    <w:rsid w:val="00E33771"/>
    <w:rsid w:val="00E3406F"/>
    <w:rsid w:val="00E344E8"/>
    <w:rsid w:val="00E35058"/>
    <w:rsid w:val="00E35442"/>
    <w:rsid w:val="00E35C14"/>
    <w:rsid w:val="00E35FD2"/>
    <w:rsid w:val="00E3660E"/>
    <w:rsid w:val="00E37714"/>
    <w:rsid w:val="00E37F3D"/>
    <w:rsid w:val="00E401F3"/>
    <w:rsid w:val="00E4077F"/>
    <w:rsid w:val="00E41A17"/>
    <w:rsid w:val="00E41BEE"/>
    <w:rsid w:val="00E41DAF"/>
    <w:rsid w:val="00E41F1E"/>
    <w:rsid w:val="00E420A6"/>
    <w:rsid w:val="00E4229B"/>
    <w:rsid w:val="00E42384"/>
    <w:rsid w:val="00E42489"/>
    <w:rsid w:val="00E429D0"/>
    <w:rsid w:val="00E43000"/>
    <w:rsid w:val="00E4302F"/>
    <w:rsid w:val="00E43354"/>
    <w:rsid w:val="00E43846"/>
    <w:rsid w:val="00E43C5C"/>
    <w:rsid w:val="00E44B3F"/>
    <w:rsid w:val="00E45157"/>
    <w:rsid w:val="00E451C5"/>
    <w:rsid w:val="00E45611"/>
    <w:rsid w:val="00E45C17"/>
    <w:rsid w:val="00E45D91"/>
    <w:rsid w:val="00E465AB"/>
    <w:rsid w:val="00E47807"/>
    <w:rsid w:val="00E47AEE"/>
    <w:rsid w:val="00E50907"/>
    <w:rsid w:val="00E509F0"/>
    <w:rsid w:val="00E516EB"/>
    <w:rsid w:val="00E51A99"/>
    <w:rsid w:val="00E52490"/>
    <w:rsid w:val="00E53B0B"/>
    <w:rsid w:val="00E540E9"/>
    <w:rsid w:val="00E54272"/>
    <w:rsid w:val="00E5446A"/>
    <w:rsid w:val="00E5559F"/>
    <w:rsid w:val="00E5564A"/>
    <w:rsid w:val="00E55BAD"/>
    <w:rsid w:val="00E55F0C"/>
    <w:rsid w:val="00E5621F"/>
    <w:rsid w:val="00E5691F"/>
    <w:rsid w:val="00E56B6B"/>
    <w:rsid w:val="00E56BAC"/>
    <w:rsid w:val="00E56CCE"/>
    <w:rsid w:val="00E56F7A"/>
    <w:rsid w:val="00E57DE6"/>
    <w:rsid w:val="00E60FD8"/>
    <w:rsid w:val="00E6130D"/>
    <w:rsid w:val="00E61432"/>
    <w:rsid w:val="00E6185D"/>
    <w:rsid w:val="00E618C8"/>
    <w:rsid w:val="00E61B46"/>
    <w:rsid w:val="00E626C2"/>
    <w:rsid w:val="00E627BC"/>
    <w:rsid w:val="00E628BD"/>
    <w:rsid w:val="00E629BE"/>
    <w:rsid w:val="00E62AB0"/>
    <w:rsid w:val="00E63034"/>
    <w:rsid w:val="00E63316"/>
    <w:rsid w:val="00E63527"/>
    <w:rsid w:val="00E6441A"/>
    <w:rsid w:val="00E64BBA"/>
    <w:rsid w:val="00E64D3F"/>
    <w:rsid w:val="00E65A35"/>
    <w:rsid w:val="00E65F00"/>
    <w:rsid w:val="00E6646C"/>
    <w:rsid w:val="00E67699"/>
    <w:rsid w:val="00E705F9"/>
    <w:rsid w:val="00E70E7E"/>
    <w:rsid w:val="00E7184A"/>
    <w:rsid w:val="00E7189E"/>
    <w:rsid w:val="00E72346"/>
    <w:rsid w:val="00E726A7"/>
    <w:rsid w:val="00E727E2"/>
    <w:rsid w:val="00E72C42"/>
    <w:rsid w:val="00E72DF8"/>
    <w:rsid w:val="00E7314C"/>
    <w:rsid w:val="00E73348"/>
    <w:rsid w:val="00E737AB"/>
    <w:rsid w:val="00E73A0E"/>
    <w:rsid w:val="00E7406A"/>
    <w:rsid w:val="00E7465B"/>
    <w:rsid w:val="00E75BD6"/>
    <w:rsid w:val="00E7705E"/>
    <w:rsid w:val="00E774AA"/>
    <w:rsid w:val="00E774C0"/>
    <w:rsid w:val="00E77A8D"/>
    <w:rsid w:val="00E77D0A"/>
    <w:rsid w:val="00E80DD3"/>
    <w:rsid w:val="00E816CB"/>
    <w:rsid w:val="00E81A33"/>
    <w:rsid w:val="00E81B3C"/>
    <w:rsid w:val="00E81CBC"/>
    <w:rsid w:val="00E81E52"/>
    <w:rsid w:val="00E822C1"/>
    <w:rsid w:val="00E82618"/>
    <w:rsid w:val="00E827AB"/>
    <w:rsid w:val="00E82F60"/>
    <w:rsid w:val="00E8360D"/>
    <w:rsid w:val="00E842E6"/>
    <w:rsid w:val="00E84387"/>
    <w:rsid w:val="00E8473C"/>
    <w:rsid w:val="00E84EB4"/>
    <w:rsid w:val="00E8503A"/>
    <w:rsid w:val="00E85335"/>
    <w:rsid w:val="00E85814"/>
    <w:rsid w:val="00E86CC4"/>
    <w:rsid w:val="00E86F99"/>
    <w:rsid w:val="00E86FC3"/>
    <w:rsid w:val="00E875F7"/>
    <w:rsid w:val="00E878A7"/>
    <w:rsid w:val="00E87F63"/>
    <w:rsid w:val="00E90023"/>
    <w:rsid w:val="00E906A6"/>
    <w:rsid w:val="00E9084D"/>
    <w:rsid w:val="00E90F6F"/>
    <w:rsid w:val="00E910A9"/>
    <w:rsid w:val="00E9193C"/>
    <w:rsid w:val="00E922A9"/>
    <w:rsid w:val="00E92656"/>
    <w:rsid w:val="00E92A2A"/>
    <w:rsid w:val="00E92A3C"/>
    <w:rsid w:val="00E930D9"/>
    <w:rsid w:val="00E933D9"/>
    <w:rsid w:val="00E9349A"/>
    <w:rsid w:val="00E93B62"/>
    <w:rsid w:val="00E943EB"/>
    <w:rsid w:val="00E94C70"/>
    <w:rsid w:val="00E94E06"/>
    <w:rsid w:val="00E94FF9"/>
    <w:rsid w:val="00E95B3A"/>
    <w:rsid w:val="00E95B85"/>
    <w:rsid w:val="00E962B0"/>
    <w:rsid w:val="00E962E9"/>
    <w:rsid w:val="00E9679A"/>
    <w:rsid w:val="00E96985"/>
    <w:rsid w:val="00E96F5B"/>
    <w:rsid w:val="00E976AB"/>
    <w:rsid w:val="00E97955"/>
    <w:rsid w:val="00E97A48"/>
    <w:rsid w:val="00E97AD7"/>
    <w:rsid w:val="00E97AE8"/>
    <w:rsid w:val="00E97F5F"/>
    <w:rsid w:val="00EA0475"/>
    <w:rsid w:val="00EA0664"/>
    <w:rsid w:val="00EA080F"/>
    <w:rsid w:val="00EA0AE8"/>
    <w:rsid w:val="00EA1372"/>
    <w:rsid w:val="00EA14BF"/>
    <w:rsid w:val="00EA1925"/>
    <w:rsid w:val="00EA1CA1"/>
    <w:rsid w:val="00EA216D"/>
    <w:rsid w:val="00EA24EA"/>
    <w:rsid w:val="00EA26B8"/>
    <w:rsid w:val="00EA27F0"/>
    <w:rsid w:val="00EA2938"/>
    <w:rsid w:val="00EA2A90"/>
    <w:rsid w:val="00EA3041"/>
    <w:rsid w:val="00EA3594"/>
    <w:rsid w:val="00EA43D7"/>
    <w:rsid w:val="00EA4733"/>
    <w:rsid w:val="00EA47E1"/>
    <w:rsid w:val="00EA4835"/>
    <w:rsid w:val="00EA520E"/>
    <w:rsid w:val="00EA5CCA"/>
    <w:rsid w:val="00EA5CED"/>
    <w:rsid w:val="00EA65D1"/>
    <w:rsid w:val="00EA6795"/>
    <w:rsid w:val="00EA6AA4"/>
    <w:rsid w:val="00EA6C98"/>
    <w:rsid w:val="00EA6FFF"/>
    <w:rsid w:val="00EA755C"/>
    <w:rsid w:val="00EA7809"/>
    <w:rsid w:val="00EB005C"/>
    <w:rsid w:val="00EB0132"/>
    <w:rsid w:val="00EB0280"/>
    <w:rsid w:val="00EB1B34"/>
    <w:rsid w:val="00EB1F26"/>
    <w:rsid w:val="00EB1F3E"/>
    <w:rsid w:val="00EB20A5"/>
    <w:rsid w:val="00EB24DA"/>
    <w:rsid w:val="00EB26C6"/>
    <w:rsid w:val="00EB2994"/>
    <w:rsid w:val="00EB2E1E"/>
    <w:rsid w:val="00EB2EC1"/>
    <w:rsid w:val="00EB342E"/>
    <w:rsid w:val="00EB34E3"/>
    <w:rsid w:val="00EB35AE"/>
    <w:rsid w:val="00EB3C77"/>
    <w:rsid w:val="00EB3FC0"/>
    <w:rsid w:val="00EB4100"/>
    <w:rsid w:val="00EB43C5"/>
    <w:rsid w:val="00EB442D"/>
    <w:rsid w:val="00EB4CD3"/>
    <w:rsid w:val="00EB52AA"/>
    <w:rsid w:val="00EB5D11"/>
    <w:rsid w:val="00EB5EA3"/>
    <w:rsid w:val="00EB62A9"/>
    <w:rsid w:val="00EB69C7"/>
    <w:rsid w:val="00EB6E04"/>
    <w:rsid w:val="00EB6E51"/>
    <w:rsid w:val="00EB745B"/>
    <w:rsid w:val="00EB7BA7"/>
    <w:rsid w:val="00EB7E3D"/>
    <w:rsid w:val="00EB7FFE"/>
    <w:rsid w:val="00EC0C98"/>
    <w:rsid w:val="00EC19CC"/>
    <w:rsid w:val="00EC249C"/>
    <w:rsid w:val="00EC323B"/>
    <w:rsid w:val="00EC34C7"/>
    <w:rsid w:val="00EC39E9"/>
    <w:rsid w:val="00EC3CB5"/>
    <w:rsid w:val="00EC4624"/>
    <w:rsid w:val="00EC47D1"/>
    <w:rsid w:val="00EC4860"/>
    <w:rsid w:val="00EC48EA"/>
    <w:rsid w:val="00EC495D"/>
    <w:rsid w:val="00EC4E64"/>
    <w:rsid w:val="00EC4EEC"/>
    <w:rsid w:val="00EC4F06"/>
    <w:rsid w:val="00EC574F"/>
    <w:rsid w:val="00EC5AD3"/>
    <w:rsid w:val="00EC5F34"/>
    <w:rsid w:val="00EC639E"/>
    <w:rsid w:val="00EC6453"/>
    <w:rsid w:val="00EC6BD7"/>
    <w:rsid w:val="00EC70FF"/>
    <w:rsid w:val="00EC74FF"/>
    <w:rsid w:val="00ED06A1"/>
    <w:rsid w:val="00ED0C1E"/>
    <w:rsid w:val="00ED102A"/>
    <w:rsid w:val="00ED13AD"/>
    <w:rsid w:val="00ED1BDE"/>
    <w:rsid w:val="00ED2BAB"/>
    <w:rsid w:val="00ED2E08"/>
    <w:rsid w:val="00ED2E72"/>
    <w:rsid w:val="00ED37CA"/>
    <w:rsid w:val="00ED4B55"/>
    <w:rsid w:val="00ED546B"/>
    <w:rsid w:val="00ED5676"/>
    <w:rsid w:val="00ED56FF"/>
    <w:rsid w:val="00ED5EE8"/>
    <w:rsid w:val="00ED6173"/>
    <w:rsid w:val="00ED61D0"/>
    <w:rsid w:val="00ED651E"/>
    <w:rsid w:val="00ED71E1"/>
    <w:rsid w:val="00ED7716"/>
    <w:rsid w:val="00ED7B5F"/>
    <w:rsid w:val="00EE01D0"/>
    <w:rsid w:val="00EE0BCA"/>
    <w:rsid w:val="00EE1860"/>
    <w:rsid w:val="00EE1D32"/>
    <w:rsid w:val="00EE21AB"/>
    <w:rsid w:val="00EE28C9"/>
    <w:rsid w:val="00EE2941"/>
    <w:rsid w:val="00EE2BF6"/>
    <w:rsid w:val="00EE2C3B"/>
    <w:rsid w:val="00EE33B5"/>
    <w:rsid w:val="00EE3421"/>
    <w:rsid w:val="00EE344F"/>
    <w:rsid w:val="00EE43D4"/>
    <w:rsid w:val="00EE4587"/>
    <w:rsid w:val="00EE58EA"/>
    <w:rsid w:val="00EE609F"/>
    <w:rsid w:val="00EE6344"/>
    <w:rsid w:val="00EE683E"/>
    <w:rsid w:val="00EE695A"/>
    <w:rsid w:val="00EE6F89"/>
    <w:rsid w:val="00EE7188"/>
    <w:rsid w:val="00EE74C3"/>
    <w:rsid w:val="00EE7804"/>
    <w:rsid w:val="00EE7924"/>
    <w:rsid w:val="00EE7A2C"/>
    <w:rsid w:val="00EE7AD7"/>
    <w:rsid w:val="00EE7CF8"/>
    <w:rsid w:val="00EF0002"/>
    <w:rsid w:val="00EF0300"/>
    <w:rsid w:val="00EF1376"/>
    <w:rsid w:val="00EF1F6B"/>
    <w:rsid w:val="00EF2118"/>
    <w:rsid w:val="00EF2ADC"/>
    <w:rsid w:val="00EF3963"/>
    <w:rsid w:val="00EF3980"/>
    <w:rsid w:val="00EF445D"/>
    <w:rsid w:val="00EF45A4"/>
    <w:rsid w:val="00EF4ADE"/>
    <w:rsid w:val="00EF4F7D"/>
    <w:rsid w:val="00EF592A"/>
    <w:rsid w:val="00EF59F3"/>
    <w:rsid w:val="00EF5CA9"/>
    <w:rsid w:val="00EF6188"/>
    <w:rsid w:val="00EF65AC"/>
    <w:rsid w:val="00EF68A5"/>
    <w:rsid w:val="00EF691B"/>
    <w:rsid w:val="00EF7531"/>
    <w:rsid w:val="00EF7715"/>
    <w:rsid w:val="00EF7E04"/>
    <w:rsid w:val="00EF7E5B"/>
    <w:rsid w:val="00EF7E6A"/>
    <w:rsid w:val="00F00886"/>
    <w:rsid w:val="00F00B3A"/>
    <w:rsid w:val="00F01009"/>
    <w:rsid w:val="00F0260C"/>
    <w:rsid w:val="00F02774"/>
    <w:rsid w:val="00F02C24"/>
    <w:rsid w:val="00F03ADB"/>
    <w:rsid w:val="00F03CA7"/>
    <w:rsid w:val="00F03E0F"/>
    <w:rsid w:val="00F03FB6"/>
    <w:rsid w:val="00F04984"/>
    <w:rsid w:val="00F04FE2"/>
    <w:rsid w:val="00F05041"/>
    <w:rsid w:val="00F05C27"/>
    <w:rsid w:val="00F05E4C"/>
    <w:rsid w:val="00F0610E"/>
    <w:rsid w:val="00F0677A"/>
    <w:rsid w:val="00F07693"/>
    <w:rsid w:val="00F101CB"/>
    <w:rsid w:val="00F103E6"/>
    <w:rsid w:val="00F10B11"/>
    <w:rsid w:val="00F10CB3"/>
    <w:rsid w:val="00F11F59"/>
    <w:rsid w:val="00F12124"/>
    <w:rsid w:val="00F12B1A"/>
    <w:rsid w:val="00F12DCE"/>
    <w:rsid w:val="00F134E8"/>
    <w:rsid w:val="00F14691"/>
    <w:rsid w:val="00F146E3"/>
    <w:rsid w:val="00F14FE6"/>
    <w:rsid w:val="00F158D6"/>
    <w:rsid w:val="00F168FE"/>
    <w:rsid w:val="00F16AFD"/>
    <w:rsid w:val="00F16F43"/>
    <w:rsid w:val="00F174E9"/>
    <w:rsid w:val="00F17601"/>
    <w:rsid w:val="00F17658"/>
    <w:rsid w:val="00F1775B"/>
    <w:rsid w:val="00F17B37"/>
    <w:rsid w:val="00F17FFE"/>
    <w:rsid w:val="00F2097E"/>
    <w:rsid w:val="00F21129"/>
    <w:rsid w:val="00F21D0E"/>
    <w:rsid w:val="00F221A8"/>
    <w:rsid w:val="00F2254F"/>
    <w:rsid w:val="00F227AE"/>
    <w:rsid w:val="00F235E3"/>
    <w:rsid w:val="00F23660"/>
    <w:rsid w:val="00F237E3"/>
    <w:rsid w:val="00F23999"/>
    <w:rsid w:val="00F2399B"/>
    <w:rsid w:val="00F23D56"/>
    <w:rsid w:val="00F2428B"/>
    <w:rsid w:val="00F25094"/>
    <w:rsid w:val="00F2565C"/>
    <w:rsid w:val="00F25D10"/>
    <w:rsid w:val="00F266D4"/>
    <w:rsid w:val="00F27119"/>
    <w:rsid w:val="00F278FA"/>
    <w:rsid w:val="00F27E1F"/>
    <w:rsid w:val="00F30664"/>
    <w:rsid w:val="00F30677"/>
    <w:rsid w:val="00F30B69"/>
    <w:rsid w:val="00F3170A"/>
    <w:rsid w:val="00F3262C"/>
    <w:rsid w:val="00F32C5F"/>
    <w:rsid w:val="00F32EC6"/>
    <w:rsid w:val="00F32FC8"/>
    <w:rsid w:val="00F3302D"/>
    <w:rsid w:val="00F343AD"/>
    <w:rsid w:val="00F34778"/>
    <w:rsid w:val="00F34787"/>
    <w:rsid w:val="00F3490F"/>
    <w:rsid w:val="00F34D5E"/>
    <w:rsid w:val="00F34E08"/>
    <w:rsid w:val="00F3507D"/>
    <w:rsid w:val="00F352EC"/>
    <w:rsid w:val="00F35750"/>
    <w:rsid w:val="00F35AFC"/>
    <w:rsid w:val="00F36396"/>
    <w:rsid w:val="00F371B8"/>
    <w:rsid w:val="00F378D2"/>
    <w:rsid w:val="00F37D2F"/>
    <w:rsid w:val="00F403E2"/>
    <w:rsid w:val="00F408B0"/>
    <w:rsid w:val="00F417A1"/>
    <w:rsid w:val="00F42968"/>
    <w:rsid w:val="00F42A52"/>
    <w:rsid w:val="00F43724"/>
    <w:rsid w:val="00F4385D"/>
    <w:rsid w:val="00F43FE3"/>
    <w:rsid w:val="00F447B9"/>
    <w:rsid w:val="00F44DDA"/>
    <w:rsid w:val="00F44DF6"/>
    <w:rsid w:val="00F44FE9"/>
    <w:rsid w:val="00F45135"/>
    <w:rsid w:val="00F45D2C"/>
    <w:rsid w:val="00F460A4"/>
    <w:rsid w:val="00F464F8"/>
    <w:rsid w:val="00F46733"/>
    <w:rsid w:val="00F4695F"/>
    <w:rsid w:val="00F47132"/>
    <w:rsid w:val="00F5006D"/>
    <w:rsid w:val="00F504B3"/>
    <w:rsid w:val="00F50E5D"/>
    <w:rsid w:val="00F50FF3"/>
    <w:rsid w:val="00F51365"/>
    <w:rsid w:val="00F51743"/>
    <w:rsid w:val="00F519A1"/>
    <w:rsid w:val="00F51BB0"/>
    <w:rsid w:val="00F51F37"/>
    <w:rsid w:val="00F51FB3"/>
    <w:rsid w:val="00F527D9"/>
    <w:rsid w:val="00F54A62"/>
    <w:rsid w:val="00F55AD6"/>
    <w:rsid w:val="00F55C55"/>
    <w:rsid w:val="00F55C73"/>
    <w:rsid w:val="00F55D2D"/>
    <w:rsid w:val="00F55EFB"/>
    <w:rsid w:val="00F56458"/>
    <w:rsid w:val="00F56694"/>
    <w:rsid w:val="00F56C41"/>
    <w:rsid w:val="00F57224"/>
    <w:rsid w:val="00F573D6"/>
    <w:rsid w:val="00F60464"/>
    <w:rsid w:val="00F6081E"/>
    <w:rsid w:val="00F609CA"/>
    <w:rsid w:val="00F60A8E"/>
    <w:rsid w:val="00F60C92"/>
    <w:rsid w:val="00F6106B"/>
    <w:rsid w:val="00F61561"/>
    <w:rsid w:val="00F615F8"/>
    <w:rsid w:val="00F62110"/>
    <w:rsid w:val="00F62A08"/>
    <w:rsid w:val="00F631B1"/>
    <w:rsid w:val="00F632BF"/>
    <w:rsid w:val="00F633C8"/>
    <w:rsid w:val="00F63411"/>
    <w:rsid w:val="00F63422"/>
    <w:rsid w:val="00F635AC"/>
    <w:rsid w:val="00F635F3"/>
    <w:rsid w:val="00F64217"/>
    <w:rsid w:val="00F6524C"/>
    <w:rsid w:val="00F65269"/>
    <w:rsid w:val="00F6549E"/>
    <w:rsid w:val="00F659A4"/>
    <w:rsid w:val="00F6646E"/>
    <w:rsid w:val="00F66874"/>
    <w:rsid w:val="00F66A67"/>
    <w:rsid w:val="00F66E11"/>
    <w:rsid w:val="00F67FA8"/>
    <w:rsid w:val="00F70159"/>
    <w:rsid w:val="00F707A7"/>
    <w:rsid w:val="00F7098C"/>
    <w:rsid w:val="00F70FA2"/>
    <w:rsid w:val="00F712C1"/>
    <w:rsid w:val="00F7130A"/>
    <w:rsid w:val="00F718B3"/>
    <w:rsid w:val="00F71CE9"/>
    <w:rsid w:val="00F71D7D"/>
    <w:rsid w:val="00F71E35"/>
    <w:rsid w:val="00F71EE8"/>
    <w:rsid w:val="00F723F5"/>
    <w:rsid w:val="00F72997"/>
    <w:rsid w:val="00F72B95"/>
    <w:rsid w:val="00F7317F"/>
    <w:rsid w:val="00F73610"/>
    <w:rsid w:val="00F73B38"/>
    <w:rsid w:val="00F748F9"/>
    <w:rsid w:val="00F75307"/>
    <w:rsid w:val="00F75392"/>
    <w:rsid w:val="00F75C62"/>
    <w:rsid w:val="00F75CD2"/>
    <w:rsid w:val="00F75E64"/>
    <w:rsid w:val="00F7747E"/>
    <w:rsid w:val="00F77AA1"/>
    <w:rsid w:val="00F80BDE"/>
    <w:rsid w:val="00F81411"/>
    <w:rsid w:val="00F81864"/>
    <w:rsid w:val="00F81CD1"/>
    <w:rsid w:val="00F831EA"/>
    <w:rsid w:val="00F83288"/>
    <w:rsid w:val="00F83384"/>
    <w:rsid w:val="00F834E6"/>
    <w:rsid w:val="00F837DD"/>
    <w:rsid w:val="00F83AC5"/>
    <w:rsid w:val="00F83E7C"/>
    <w:rsid w:val="00F84170"/>
    <w:rsid w:val="00F845F5"/>
    <w:rsid w:val="00F84F9A"/>
    <w:rsid w:val="00F85364"/>
    <w:rsid w:val="00F85E8D"/>
    <w:rsid w:val="00F85EFB"/>
    <w:rsid w:val="00F867A6"/>
    <w:rsid w:val="00F867D8"/>
    <w:rsid w:val="00F86B0E"/>
    <w:rsid w:val="00F87259"/>
    <w:rsid w:val="00F87D21"/>
    <w:rsid w:val="00F87D85"/>
    <w:rsid w:val="00F90735"/>
    <w:rsid w:val="00F90851"/>
    <w:rsid w:val="00F909B9"/>
    <w:rsid w:val="00F90AF1"/>
    <w:rsid w:val="00F913CE"/>
    <w:rsid w:val="00F92363"/>
    <w:rsid w:val="00F928E2"/>
    <w:rsid w:val="00F92A3D"/>
    <w:rsid w:val="00F9387A"/>
    <w:rsid w:val="00F93CBB"/>
    <w:rsid w:val="00F94185"/>
    <w:rsid w:val="00F944BB"/>
    <w:rsid w:val="00F945AE"/>
    <w:rsid w:val="00F94CDF"/>
    <w:rsid w:val="00F94F39"/>
    <w:rsid w:val="00F95220"/>
    <w:rsid w:val="00F9531D"/>
    <w:rsid w:val="00F955F3"/>
    <w:rsid w:val="00F956BC"/>
    <w:rsid w:val="00F95D3A"/>
    <w:rsid w:val="00F96027"/>
    <w:rsid w:val="00F963DE"/>
    <w:rsid w:val="00F964E2"/>
    <w:rsid w:val="00F96A1C"/>
    <w:rsid w:val="00F96BCA"/>
    <w:rsid w:val="00F96D58"/>
    <w:rsid w:val="00F96EF6"/>
    <w:rsid w:val="00F97418"/>
    <w:rsid w:val="00F97986"/>
    <w:rsid w:val="00F97A8D"/>
    <w:rsid w:val="00FA0803"/>
    <w:rsid w:val="00FA0A45"/>
    <w:rsid w:val="00FA1B43"/>
    <w:rsid w:val="00FA24AF"/>
    <w:rsid w:val="00FA2927"/>
    <w:rsid w:val="00FA2A75"/>
    <w:rsid w:val="00FA2F62"/>
    <w:rsid w:val="00FA30BC"/>
    <w:rsid w:val="00FA310D"/>
    <w:rsid w:val="00FA37F6"/>
    <w:rsid w:val="00FA3B54"/>
    <w:rsid w:val="00FA402C"/>
    <w:rsid w:val="00FA48FC"/>
    <w:rsid w:val="00FA4AC2"/>
    <w:rsid w:val="00FA4E37"/>
    <w:rsid w:val="00FA5444"/>
    <w:rsid w:val="00FA54B6"/>
    <w:rsid w:val="00FA55FF"/>
    <w:rsid w:val="00FA5999"/>
    <w:rsid w:val="00FA5B6E"/>
    <w:rsid w:val="00FA5CFC"/>
    <w:rsid w:val="00FA687C"/>
    <w:rsid w:val="00FA68B7"/>
    <w:rsid w:val="00FA6A7A"/>
    <w:rsid w:val="00FA6CFA"/>
    <w:rsid w:val="00FA72B2"/>
    <w:rsid w:val="00FA7AC3"/>
    <w:rsid w:val="00FB09EB"/>
    <w:rsid w:val="00FB0C0C"/>
    <w:rsid w:val="00FB0CF3"/>
    <w:rsid w:val="00FB1B98"/>
    <w:rsid w:val="00FB2332"/>
    <w:rsid w:val="00FB2DC2"/>
    <w:rsid w:val="00FB2F45"/>
    <w:rsid w:val="00FB30EE"/>
    <w:rsid w:val="00FB387C"/>
    <w:rsid w:val="00FB39AB"/>
    <w:rsid w:val="00FB39BA"/>
    <w:rsid w:val="00FB3D9C"/>
    <w:rsid w:val="00FB4989"/>
    <w:rsid w:val="00FB4DDE"/>
    <w:rsid w:val="00FB5AC1"/>
    <w:rsid w:val="00FB5C1E"/>
    <w:rsid w:val="00FB5D9B"/>
    <w:rsid w:val="00FB62CC"/>
    <w:rsid w:val="00FB69C7"/>
    <w:rsid w:val="00FB7256"/>
    <w:rsid w:val="00FB78C6"/>
    <w:rsid w:val="00FB7E51"/>
    <w:rsid w:val="00FC09FC"/>
    <w:rsid w:val="00FC0B82"/>
    <w:rsid w:val="00FC0E42"/>
    <w:rsid w:val="00FC118D"/>
    <w:rsid w:val="00FC1290"/>
    <w:rsid w:val="00FC1620"/>
    <w:rsid w:val="00FC1963"/>
    <w:rsid w:val="00FC214C"/>
    <w:rsid w:val="00FC261F"/>
    <w:rsid w:val="00FC277E"/>
    <w:rsid w:val="00FC2B75"/>
    <w:rsid w:val="00FC2EE9"/>
    <w:rsid w:val="00FC32AC"/>
    <w:rsid w:val="00FC43E7"/>
    <w:rsid w:val="00FC450E"/>
    <w:rsid w:val="00FC47E6"/>
    <w:rsid w:val="00FC5863"/>
    <w:rsid w:val="00FC59E0"/>
    <w:rsid w:val="00FC5B18"/>
    <w:rsid w:val="00FC62A7"/>
    <w:rsid w:val="00FC62DE"/>
    <w:rsid w:val="00FC66BD"/>
    <w:rsid w:val="00FC6DA2"/>
    <w:rsid w:val="00FC6E80"/>
    <w:rsid w:val="00FC6EAC"/>
    <w:rsid w:val="00FC6EAE"/>
    <w:rsid w:val="00FC7485"/>
    <w:rsid w:val="00FC7736"/>
    <w:rsid w:val="00FC7F26"/>
    <w:rsid w:val="00FD0349"/>
    <w:rsid w:val="00FD0359"/>
    <w:rsid w:val="00FD0FD8"/>
    <w:rsid w:val="00FD100B"/>
    <w:rsid w:val="00FD11B0"/>
    <w:rsid w:val="00FD194E"/>
    <w:rsid w:val="00FD1AA0"/>
    <w:rsid w:val="00FD24F0"/>
    <w:rsid w:val="00FD26DC"/>
    <w:rsid w:val="00FD2A4C"/>
    <w:rsid w:val="00FD2D2B"/>
    <w:rsid w:val="00FD395A"/>
    <w:rsid w:val="00FD3D7D"/>
    <w:rsid w:val="00FD4F6D"/>
    <w:rsid w:val="00FD5116"/>
    <w:rsid w:val="00FD5C03"/>
    <w:rsid w:val="00FD65C2"/>
    <w:rsid w:val="00FD6A4C"/>
    <w:rsid w:val="00FD6C25"/>
    <w:rsid w:val="00FD6F43"/>
    <w:rsid w:val="00FD75B5"/>
    <w:rsid w:val="00FE0985"/>
    <w:rsid w:val="00FE0A71"/>
    <w:rsid w:val="00FE0C93"/>
    <w:rsid w:val="00FE11B0"/>
    <w:rsid w:val="00FE11C7"/>
    <w:rsid w:val="00FE13E6"/>
    <w:rsid w:val="00FE1709"/>
    <w:rsid w:val="00FE1B94"/>
    <w:rsid w:val="00FE22D0"/>
    <w:rsid w:val="00FE22FB"/>
    <w:rsid w:val="00FE2A61"/>
    <w:rsid w:val="00FE2CB1"/>
    <w:rsid w:val="00FE2F56"/>
    <w:rsid w:val="00FE33B1"/>
    <w:rsid w:val="00FE3B4E"/>
    <w:rsid w:val="00FE3D2D"/>
    <w:rsid w:val="00FE400B"/>
    <w:rsid w:val="00FE401C"/>
    <w:rsid w:val="00FE450F"/>
    <w:rsid w:val="00FE4719"/>
    <w:rsid w:val="00FE4A2B"/>
    <w:rsid w:val="00FE4F56"/>
    <w:rsid w:val="00FE5003"/>
    <w:rsid w:val="00FE51AB"/>
    <w:rsid w:val="00FE5522"/>
    <w:rsid w:val="00FE58F9"/>
    <w:rsid w:val="00FE5A58"/>
    <w:rsid w:val="00FE6655"/>
    <w:rsid w:val="00FE6706"/>
    <w:rsid w:val="00FE6846"/>
    <w:rsid w:val="00FE77A9"/>
    <w:rsid w:val="00FE7AE0"/>
    <w:rsid w:val="00FE7CB3"/>
    <w:rsid w:val="00FF01CC"/>
    <w:rsid w:val="00FF04BA"/>
    <w:rsid w:val="00FF06FD"/>
    <w:rsid w:val="00FF0781"/>
    <w:rsid w:val="00FF1992"/>
    <w:rsid w:val="00FF23D4"/>
    <w:rsid w:val="00FF26F9"/>
    <w:rsid w:val="00FF2E94"/>
    <w:rsid w:val="00FF36C3"/>
    <w:rsid w:val="00FF379C"/>
    <w:rsid w:val="00FF37E3"/>
    <w:rsid w:val="00FF3BAC"/>
    <w:rsid w:val="00FF4445"/>
    <w:rsid w:val="00FF57A5"/>
    <w:rsid w:val="00FF59B7"/>
    <w:rsid w:val="00FF5AC0"/>
    <w:rsid w:val="00FF621D"/>
    <w:rsid w:val="00FF662B"/>
    <w:rsid w:val="00FF7308"/>
    <w:rsid w:val="00FF7793"/>
    <w:rsid w:val="00FF7930"/>
    <w:rsid w:val="00FF7AC7"/>
    <w:rsid w:val="00FF7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987"/>
    <w:rPr>
      <w:rFonts w:ascii="Calibri" w:eastAsia="Calibri" w:hAnsi="Calibri" w:cs="Times New Roman"/>
    </w:rPr>
  </w:style>
  <w:style w:type="paragraph" w:styleId="4">
    <w:name w:val="heading 4"/>
    <w:basedOn w:val="a"/>
    <w:next w:val="a"/>
    <w:link w:val="40"/>
    <w:uiPriority w:val="9"/>
    <w:unhideWhenUsed/>
    <w:qFormat/>
    <w:rsid w:val="00B21987"/>
    <w:pPr>
      <w:keepNext/>
      <w:keepLines/>
      <w:spacing w:before="200" w:after="0" w:line="360" w:lineRule="auto"/>
      <w:ind w:left="708"/>
      <w:outlineLvl w:val="3"/>
    </w:pPr>
    <w:rPr>
      <w:rFonts w:ascii="Times New Roman" w:eastAsia="Times New Roman" w:hAnsi="Times New Roman"/>
      <w:b/>
      <w:bCs/>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21987"/>
    <w:rPr>
      <w:rFonts w:ascii="Times New Roman" w:eastAsia="Times New Roman" w:hAnsi="Times New Roman" w:cs="Times New Roman"/>
      <w:b/>
      <w:bCs/>
      <w:iCs/>
      <w:sz w:val="28"/>
    </w:rPr>
  </w:style>
  <w:style w:type="character" w:customStyle="1" w:styleId="22">
    <w:name w:val="Заголовок №2 (2)_"/>
    <w:basedOn w:val="a0"/>
    <w:link w:val="220"/>
    <w:rsid w:val="008012ED"/>
    <w:rPr>
      <w:rFonts w:ascii="Times New Roman" w:hAnsi="Times New Roman" w:cs="Times New Roman"/>
      <w:b/>
      <w:bCs/>
      <w:sz w:val="19"/>
      <w:szCs w:val="19"/>
      <w:shd w:val="clear" w:color="auto" w:fill="FFFFFF"/>
    </w:rPr>
  </w:style>
  <w:style w:type="paragraph" w:customStyle="1" w:styleId="220">
    <w:name w:val="Заголовок №2 (2)"/>
    <w:basedOn w:val="a"/>
    <w:link w:val="22"/>
    <w:rsid w:val="008012ED"/>
    <w:pPr>
      <w:widowControl w:val="0"/>
      <w:shd w:val="clear" w:color="auto" w:fill="FFFFFF"/>
      <w:spacing w:after="0" w:line="254" w:lineRule="exact"/>
      <w:ind w:firstLine="500"/>
      <w:outlineLvl w:val="1"/>
    </w:pPr>
    <w:rPr>
      <w:rFonts w:ascii="Times New Roman" w:eastAsiaTheme="minorHAnsi" w:hAnsi="Times New Roman"/>
      <w:b/>
      <w:bCs/>
      <w:sz w:val="19"/>
      <w:szCs w:val="19"/>
    </w:rPr>
  </w:style>
  <w:style w:type="paragraph" w:styleId="a3">
    <w:name w:val="Title"/>
    <w:basedOn w:val="a"/>
    <w:link w:val="a4"/>
    <w:uiPriority w:val="99"/>
    <w:qFormat/>
    <w:rsid w:val="008012ED"/>
    <w:pPr>
      <w:spacing w:after="0" w:line="240" w:lineRule="auto"/>
      <w:jc w:val="center"/>
    </w:pPr>
    <w:rPr>
      <w:rFonts w:ascii="Times New Roman" w:eastAsia="Times New Roman" w:hAnsi="Times New Roman"/>
      <w:sz w:val="28"/>
      <w:szCs w:val="20"/>
      <w:lang w:eastAsia="ru-RU"/>
    </w:rPr>
  </w:style>
  <w:style w:type="character" w:customStyle="1" w:styleId="a4">
    <w:name w:val="Название Знак"/>
    <w:basedOn w:val="a0"/>
    <w:link w:val="a3"/>
    <w:uiPriority w:val="99"/>
    <w:rsid w:val="008012ED"/>
    <w:rPr>
      <w:rFonts w:ascii="Times New Roman" w:eastAsia="Times New Roman" w:hAnsi="Times New Roman" w:cs="Times New Roman"/>
      <w:sz w:val="28"/>
      <w:szCs w:val="20"/>
      <w:lang w:eastAsia="ru-RU"/>
    </w:rPr>
  </w:style>
  <w:style w:type="paragraph" w:styleId="a5">
    <w:name w:val="List Paragraph"/>
    <w:basedOn w:val="a"/>
    <w:uiPriority w:val="34"/>
    <w:qFormat/>
    <w:rsid w:val="008012ED"/>
    <w:pPr>
      <w:ind w:left="720"/>
      <w:contextualSpacing/>
    </w:pPr>
    <w:rPr>
      <w:rFonts w:eastAsia="Times New Roman"/>
      <w:lang w:eastAsia="ru-RU"/>
    </w:rPr>
  </w:style>
  <w:style w:type="paragraph" w:styleId="a6">
    <w:name w:val="Normal (Web)"/>
    <w:basedOn w:val="a"/>
    <w:link w:val="a7"/>
    <w:uiPriority w:val="99"/>
    <w:rsid w:val="008012ED"/>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7Candara1">
    <w:name w:val="Основной текст (7) + Candara1"/>
    <w:aliases w:val="8,5 pt,Основной текст + 9,Интервал 0 pt3"/>
    <w:basedOn w:val="a0"/>
    <w:rsid w:val="008012ED"/>
    <w:rPr>
      <w:rFonts w:ascii="Candara" w:hAnsi="Candara" w:cs="Candara"/>
      <w:sz w:val="17"/>
      <w:szCs w:val="17"/>
      <w:shd w:val="clear" w:color="auto" w:fill="FFFFFF"/>
    </w:rPr>
  </w:style>
  <w:style w:type="character" w:customStyle="1" w:styleId="a7">
    <w:name w:val="Обычный (веб) Знак"/>
    <w:basedOn w:val="a0"/>
    <w:link w:val="a6"/>
    <w:uiPriority w:val="99"/>
    <w:locked/>
    <w:rsid w:val="008012ED"/>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8012ED"/>
    <w:rPr>
      <w:rFonts w:ascii="Times New Roman" w:hAnsi="Times New Roman"/>
      <w:b/>
      <w:bCs/>
      <w:i/>
      <w:iCs/>
      <w:sz w:val="19"/>
      <w:szCs w:val="19"/>
      <w:shd w:val="clear" w:color="auto" w:fill="FFFFFF"/>
    </w:rPr>
  </w:style>
  <w:style w:type="paragraph" w:customStyle="1" w:styleId="30">
    <w:name w:val="Основной текст (3)"/>
    <w:basedOn w:val="a"/>
    <w:link w:val="3"/>
    <w:rsid w:val="008012ED"/>
    <w:pPr>
      <w:widowControl w:val="0"/>
      <w:shd w:val="clear" w:color="auto" w:fill="FFFFFF"/>
      <w:spacing w:after="0" w:line="230" w:lineRule="exact"/>
      <w:jc w:val="center"/>
    </w:pPr>
    <w:rPr>
      <w:rFonts w:ascii="Times New Roman" w:eastAsiaTheme="minorHAnsi" w:hAnsi="Times New Roman" w:cstheme="minorBidi"/>
      <w:b/>
      <w:bCs/>
      <w:i/>
      <w:iCs/>
      <w:sz w:val="19"/>
      <w:szCs w:val="19"/>
    </w:rPr>
  </w:style>
  <w:style w:type="character" w:customStyle="1" w:styleId="a8">
    <w:name w:val="Основной текст Знак"/>
    <w:basedOn w:val="a0"/>
    <w:link w:val="a9"/>
    <w:rsid w:val="008012ED"/>
    <w:rPr>
      <w:rFonts w:ascii="Times New Roman" w:hAnsi="Times New Roman" w:cs="Times New Roman"/>
      <w:sz w:val="19"/>
      <w:szCs w:val="19"/>
      <w:shd w:val="clear" w:color="auto" w:fill="FFFFFF"/>
    </w:rPr>
  </w:style>
  <w:style w:type="character" w:customStyle="1" w:styleId="aa">
    <w:name w:val="Основной текст + Полужирный"/>
    <w:aliases w:val="Курсив2"/>
    <w:basedOn w:val="a8"/>
    <w:rsid w:val="008012ED"/>
    <w:rPr>
      <w:rFonts w:ascii="Times New Roman" w:hAnsi="Times New Roman" w:cs="Times New Roman"/>
      <w:b/>
      <w:bCs/>
      <w:i/>
      <w:iCs/>
      <w:sz w:val="19"/>
      <w:szCs w:val="19"/>
      <w:shd w:val="clear" w:color="auto" w:fill="FFFFFF"/>
    </w:rPr>
  </w:style>
  <w:style w:type="paragraph" w:styleId="a9">
    <w:name w:val="Body Text"/>
    <w:basedOn w:val="a"/>
    <w:link w:val="a8"/>
    <w:rsid w:val="008012ED"/>
    <w:pPr>
      <w:widowControl w:val="0"/>
      <w:shd w:val="clear" w:color="auto" w:fill="FFFFFF"/>
      <w:spacing w:after="0" w:line="226" w:lineRule="exact"/>
      <w:ind w:hanging="360"/>
      <w:jc w:val="both"/>
    </w:pPr>
    <w:rPr>
      <w:rFonts w:ascii="Times New Roman" w:eastAsiaTheme="minorHAnsi" w:hAnsi="Times New Roman"/>
      <w:sz w:val="19"/>
      <w:szCs w:val="19"/>
    </w:rPr>
  </w:style>
  <w:style w:type="character" w:customStyle="1" w:styleId="1">
    <w:name w:val="Основной текст Знак1"/>
    <w:basedOn w:val="a0"/>
    <w:uiPriority w:val="99"/>
    <w:semiHidden/>
    <w:rsid w:val="008012ED"/>
    <w:rPr>
      <w:rFonts w:ascii="Calibri" w:eastAsia="Calibri" w:hAnsi="Calibri" w:cs="Times New Roman"/>
    </w:rPr>
  </w:style>
  <w:style w:type="character" w:customStyle="1" w:styleId="10">
    <w:name w:val="Основной текст + Полужирный1"/>
    <w:aliases w:val="Интервал 0 pt1"/>
    <w:basedOn w:val="a8"/>
    <w:rsid w:val="008012ED"/>
    <w:rPr>
      <w:rFonts w:ascii="Times New Roman" w:hAnsi="Times New Roman" w:cs="Times New Roman"/>
      <w:b/>
      <w:bCs/>
      <w:sz w:val="19"/>
      <w:szCs w:val="19"/>
      <w:shd w:val="clear" w:color="auto" w:fill="FFFFFF"/>
    </w:rPr>
  </w:style>
  <w:style w:type="character" w:customStyle="1" w:styleId="41">
    <w:name w:val="Основной текст (4)"/>
    <w:basedOn w:val="a0"/>
    <w:rsid w:val="008012ED"/>
    <w:rPr>
      <w:rFonts w:ascii="Times New Roman" w:hAnsi="Times New Roman"/>
      <w:b/>
      <w:bCs/>
      <w:i/>
      <w:iCs/>
      <w:color w:val="000000"/>
      <w:spacing w:val="0"/>
      <w:w w:val="100"/>
      <w:position w:val="0"/>
      <w:sz w:val="18"/>
      <w:szCs w:val="18"/>
      <w:shd w:val="clear" w:color="auto" w:fill="FFFFFF"/>
    </w:rPr>
  </w:style>
  <w:style w:type="paragraph" w:customStyle="1" w:styleId="Style9">
    <w:name w:val="Style9"/>
    <w:basedOn w:val="a"/>
    <w:rsid w:val="00D91243"/>
    <w:pPr>
      <w:widowControl w:val="0"/>
      <w:autoSpaceDE w:val="0"/>
      <w:autoSpaceDN w:val="0"/>
      <w:adjustRightInd w:val="0"/>
      <w:spacing w:after="0" w:line="341" w:lineRule="exact"/>
      <w:ind w:firstLine="1862"/>
    </w:pPr>
    <w:rPr>
      <w:rFonts w:ascii="Times New Roman" w:eastAsia="Times New Roman" w:hAnsi="Times New Roman"/>
      <w:sz w:val="24"/>
      <w:szCs w:val="24"/>
      <w:lang w:eastAsia="ru-RU"/>
    </w:rPr>
  </w:style>
  <w:style w:type="paragraph" w:styleId="ab">
    <w:name w:val="No Spacing"/>
    <w:qFormat/>
    <w:rsid w:val="00C96317"/>
    <w:pPr>
      <w:spacing w:after="0" w:line="240" w:lineRule="auto"/>
    </w:pPr>
    <w:rPr>
      <w:rFonts w:ascii="Calibri" w:eastAsia="Times New Roman" w:hAnsi="Calibri" w:cs="Times New Roman"/>
      <w:lang w:eastAsia="ru-RU"/>
    </w:rPr>
  </w:style>
  <w:style w:type="character" w:customStyle="1" w:styleId="11">
    <w:name w:val="Основной текст1"/>
    <w:rsid w:val="00C96317"/>
    <w:rPr>
      <w:shd w:val="clear" w:color="auto" w:fill="FFFFFF"/>
    </w:rPr>
  </w:style>
  <w:style w:type="table" w:customStyle="1" w:styleId="2">
    <w:name w:val="Сетка таблицы2"/>
    <w:basedOn w:val="a1"/>
    <w:uiPriority w:val="59"/>
    <w:rsid w:val="00C9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B90A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header"/>
    <w:basedOn w:val="a"/>
    <w:link w:val="ae"/>
    <w:uiPriority w:val="99"/>
    <w:semiHidden/>
    <w:unhideWhenUsed/>
    <w:rsid w:val="00A85E3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85E35"/>
    <w:rPr>
      <w:rFonts w:ascii="Calibri" w:eastAsia="Calibri" w:hAnsi="Calibri" w:cs="Times New Roman"/>
    </w:rPr>
  </w:style>
  <w:style w:type="paragraph" w:styleId="af">
    <w:name w:val="footer"/>
    <w:basedOn w:val="a"/>
    <w:link w:val="af0"/>
    <w:uiPriority w:val="99"/>
    <w:unhideWhenUsed/>
    <w:rsid w:val="00A85E3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85E3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54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34</Pages>
  <Words>9362</Words>
  <Characters>53365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Director</cp:lastModifiedBy>
  <cp:revision>20</cp:revision>
  <dcterms:created xsi:type="dcterms:W3CDTF">2018-05-27T10:07:00Z</dcterms:created>
  <dcterms:modified xsi:type="dcterms:W3CDTF">2019-01-21T19:02:00Z</dcterms:modified>
</cp:coreProperties>
</file>